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AF" w:rsidRDefault="001217AF" w:rsidP="001217AF">
      <w:pPr>
        <w:jc w:val="center"/>
        <w:rPr>
          <w:b/>
          <w:sz w:val="48"/>
          <w:szCs w:val="48"/>
          <w:lang w:val="es-AR"/>
        </w:rPr>
      </w:pPr>
      <w:r w:rsidRPr="00434586">
        <w:rPr>
          <w:b/>
          <w:sz w:val="48"/>
          <w:szCs w:val="48"/>
          <w:lang w:val="es-AR"/>
        </w:rPr>
        <w:t xml:space="preserve">TRABAJO PRACTICO WORD </w:t>
      </w:r>
    </w:p>
    <w:p w:rsidR="001217AF" w:rsidRPr="00434586" w:rsidRDefault="001217AF" w:rsidP="001217AF">
      <w:pPr>
        <w:jc w:val="center"/>
        <w:rPr>
          <w:b/>
          <w:sz w:val="48"/>
          <w:szCs w:val="48"/>
        </w:rPr>
      </w:pPr>
      <w:r w:rsidRPr="00117083">
        <w:rPr>
          <w:rFonts w:ascii="Arial" w:hAnsi="Arial" w:cs="Arial"/>
          <w:b/>
          <w:sz w:val="28"/>
        </w:rPr>
        <w:t xml:space="preserve">CURSOS: </w:t>
      </w:r>
      <w:r>
        <w:rPr>
          <w:rFonts w:ascii="Arial" w:hAnsi="Arial" w:cs="Arial"/>
          <w:b/>
          <w:sz w:val="28"/>
        </w:rPr>
        <w:t>2</w:t>
      </w:r>
      <w:r w:rsidRPr="00117083">
        <w:rPr>
          <w:rFonts w:ascii="Arial" w:hAnsi="Arial" w:cs="Arial"/>
          <w:b/>
          <w:sz w:val="28"/>
        </w:rPr>
        <w:t xml:space="preserve">° A, </w:t>
      </w:r>
      <w:r>
        <w:rPr>
          <w:rFonts w:ascii="Arial" w:hAnsi="Arial" w:cs="Arial"/>
          <w:b/>
          <w:sz w:val="28"/>
        </w:rPr>
        <w:t>2</w:t>
      </w:r>
      <w:r w:rsidRPr="00117083">
        <w:rPr>
          <w:rFonts w:ascii="Arial" w:hAnsi="Arial" w:cs="Arial"/>
          <w:b/>
          <w:sz w:val="28"/>
        </w:rPr>
        <w:t xml:space="preserve">° B, </w:t>
      </w:r>
      <w:r>
        <w:rPr>
          <w:rFonts w:ascii="Arial" w:hAnsi="Arial" w:cs="Arial"/>
          <w:b/>
          <w:sz w:val="28"/>
        </w:rPr>
        <w:t>2</w:t>
      </w:r>
      <w:r w:rsidRPr="00117083">
        <w:rPr>
          <w:rFonts w:ascii="Arial" w:hAnsi="Arial" w:cs="Arial"/>
          <w:b/>
          <w:sz w:val="28"/>
        </w:rPr>
        <w:t xml:space="preserve">° C, </w:t>
      </w:r>
      <w:r>
        <w:rPr>
          <w:rFonts w:ascii="Arial" w:hAnsi="Arial" w:cs="Arial"/>
          <w:b/>
          <w:sz w:val="28"/>
        </w:rPr>
        <w:t>2</w:t>
      </w:r>
      <w:r w:rsidRPr="00117083">
        <w:rPr>
          <w:rFonts w:ascii="Arial" w:hAnsi="Arial" w:cs="Arial"/>
          <w:b/>
          <w:sz w:val="28"/>
        </w:rPr>
        <w:t>° D.</w:t>
      </w:r>
    </w:p>
    <w:p w:rsidR="001217AF" w:rsidRDefault="001217AF" w:rsidP="001217AF">
      <w:pPr>
        <w:jc w:val="center"/>
        <w:rPr>
          <w:sz w:val="20"/>
          <w:szCs w:val="20"/>
          <w:lang w:val="es-AR"/>
        </w:rPr>
      </w:pPr>
    </w:p>
    <w:p w:rsidR="00985698" w:rsidRDefault="00985698" w:rsidP="001217AF">
      <w:pPr>
        <w:jc w:val="center"/>
        <w:rPr>
          <w:szCs w:val="20"/>
          <w:lang w:val="es-AR"/>
        </w:rPr>
      </w:pPr>
    </w:p>
    <w:p w:rsidR="004E3373" w:rsidRDefault="004E3373" w:rsidP="00BA32B4">
      <w:pPr>
        <w:jc w:val="both"/>
        <w:rPr>
          <w:sz w:val="28"/>
          <w:szCs w:val="28"/>
          <w:lang w:val="es-AR"/>
        </w:rPr>
      </w:pPr>
      <w:r w:rsidRPr="009F3B84">
        <w:rPr>
          <w:sz w:val="28"/>
          <w:szCs w:val="28"/>
          <w:u w:val="single"/>
          <w:lang w:val="es-AR"/>
        </w:rPr>
        <w:t>Tema</w:t>
      </w:r>
      <w:r>
        <w:rPr>
          <w:sz w:val="28"/>
          <w:szCs w:val="28"/>
          <w:lang w:val="es-AR"/>
        </w:rPr>
        <w:t>: Columnas periodísticas.</w:t>
      </w:r>
    </w:p>
    <w:p w:rsidR="004E3373" w:rsidRDefault="004E3373" w:rsidP="00BA32B4">
      <w:pPr>
        <w:jc w:val="both"/>
        <w:rPr>
          <w:sz w:val="28"/>
          <w:szCs w:val="28"/>
          <w:lang w:val="es-AR"/>
        </w:rPr>
      </w:pPr>
    </w:p>
    <w:p w:rsidR="004E3373" w:rsidRPr="009F3B84" w:rsidRDefault="004E3373" w:rsidP="00BA32B4">
      <w:pPr>
        <w:jc w:val="both"/>
        <w:rPr>
          <w:b/>
          <w:sz w:val="28"/>
          <w:szCs w:val="28"/>
          <w:u w:val="single"/>
          <w:lang w:val="es-AR"/>
        </w:rPr>
      </w:pPr>
      <w:r w:rsidRPr="009F3B84">
        <w:rPr>
          <w:b/>
          <w:sz w:val="28"/>
          <w:szCs w:val="28"/>
          <w:u w:val="single"/>
          <w:lang w:val="es-AR"/>
        </w:rPr>
        <w:t>Consigna</w:t>
      </w:r>
    </w:p>
    <w:p w:rsidR="009F3B84" w:rsidRDefault="009F3B84" w:rsidP="00BA32B4">
      <w:pPr>
        <w:jc w:val="both"/>
        <w:rPr>
          <w:sz w:val="28"/>
          <w:szCs w:val="28"/>
          <w:lang w:val="es-AR"/>
        </w:rPr>
      </w:pPr>
    </w:p>
    <w:p w:rsidR="004E3373" w:rsidRPr="00901C9D" w:rsidRDefault="004E3373" w:rsidP="00BA32B4">
      <w:pPr>
        <w:jc w:val="both"/>
        <w:rPr>
          <w:b/>
          <w:sz w:val="36"/>
          <w:szCs w:val="36"/>
          <w:lang w:val="es-AR"/>
        </w:rPr>
      </w:pPr>
      <w:r>
        <w:rPr>
          <w:sz w:val="28"/>
          <w:szCs w:val="28"/>
          <w:lang w:val="es-AR"/>
        </w:rPr>
        <w:t xml:space="preserve">1° Ver el video de Youtube: </w:t>
      </w:r>
      <w:hyperlink r:id="rId7" w:history="1">
        <w:r w:rsidR="00901C9D" w:rsidRPr="00901C9D">
          <w:rPr>
            <w:rStyle w:val="Hipervnculo"/>
            <w:b/>
            <w:sz w:val="36"/>
            <w:szCs w:val="36"/>
            <w:lang w:val="es-AR"/>
          </w:rPr>
          <w:t>https://youtu.be/HiPyJubB</w:t>
        </w:r>
        <w:bookmarkStart w:id="0" w:name="_GoBack"/>
        <w:bookmarkEnd w:id="0"/>
        <w:r w:rsidR="00901C9D" w:rsidRPr="00901C9D">
          <w:rPr>
            <w:rStyle w:val="Hipervnculo"/>
            <w:b/>
            <w:sz w:val="36"/>
            <w:szCs w:val="36"/>
            <w:lang w:val="es-AR"/>
          </w:rPr>
          <w:t>7</w:t>
        </w:r>
        <w:r w:rsidR="00901C9D" w:rsidRPr="00901C9D">
          <w:rPr>
            <w:rStyle w:val="Hipervnculo"/>
            <w:b/>
            <w:sz w:val="36"/>
            <w:szCs w:val="36"/>
            <w:lang w:val="es-AR"/>
          </w:rPr>
          <w:t>I0</w:t>
        </w:r>
      </w:hyperlink>
      <w:r w:rsidR="00901C9D" w:rsidRPr="00901C9D">
        <w:rPr>
          <w:b/>
          <w:sz w:val="36"/>
          <w:szCs w:val="36"/>
          <w:lang w:val="es-AR"/>
        </w:rPr>
        <w:t xml:space="preserve"> </w:t>
      </w:r>
    </w:p>
    <w:p w:rsidR="009F3B84" w:rsidRDefault="009F3B84" w:rsidP="00BA32B4">
      <w:pPr>
        <w:jc w:val="both"/>
        <w:rPr>
          <w:sz w:val="28"/>
          <w:szCs w:val="28"/>
          <w:lang w:val="es-AR"/>
        </w:rPr>
      </w:pPr>
    </w:p>
    <w:p w:rsidR="004E3373" w:rsidRDefault="004E3373" w:rsidP="00BA32B4">
      <w:pPr>
        <w:jc w:val="both"/>
        <w:rPr>
          <w:sz w:val="28"/>
          <w:szCs w:val="28"/>
          <w:lang w:val="es-AR"/>
        </w:rPr>
      </w:pPr>
      <w:r>
        <w:rPr>
          <w:sz w:val="28"/>
          <w:szCs w:val="28"/>
          <w:lang w:val="es-AR"/>
        </w:rPr>
        <w:t>2° C</w:t>
      </w:r>
      <w:r w:rsidRPr="00BA32B4">
        <w:rPr>
          <w:sz w:val="28"/>
          <w:szCs w:val="28"/>
          <w:lang w:val="es-AR"/>
        </w:rPr>
        <w:t>opiar el texto de la</w:t>
      </w:r>
      <w:r w:rsidRPr="00BA32B4">
        <w:rPr>
          <w:b/>
          <w:sz w:val="28"/>
          <w:szCs w:val="28"/>
          <w:lang w:val="es-AR"/>
        </w:rPr>
        <w:t xml:space="preserve"> PÁGINA </w:t>
      </w:r>
      <w:r>
        <w:rPr>
          <w:b/>
          <w:sz w:val="28"/>
          <w:szCs w:val="28"/>
          <w:lang w:val="es-AR"/>
        </w:rPr>
        <w:t>3</w:t>
      </w:r>
      <w:r w:rsidRPr="00BA32B4">
        <w:rPr>
          <w:b/>
          <w:sz w:val="28"/>
          <w:szCs w:val="28"/>
          <w:lang w:val="es-AR"/>
        </w:rPr>
        <w:t xml:space="preserve"> </w:t>
      </w:r>
      <w:r w:rsidRPr="00BA32B4">
        <w:rPr>
          <w:sz w:val="28"/>
          <w:szCs w:val="28"/>
          <w:lang w:val="es-AR"/>
        </w:rPr>
        <w:t xml:space="preserve">en </w:t>
      </w:r>
      <w:r>
        <w:rPr>
          <w:sz w:val="28"/>
          <w:szCs w:val="28"/>
          <w:lang w:val="es-AR"/>
        </w:rPr>
        <w:t>un nuevo</w:t>
      </w:r>
      <w:r w:rsidRPr="00BA32B4">
        <w:rPr>
          <w:sz w:val="28"/>
          <w:szCs w:val="28"/>
          <w:lang w:val="es-AR"/>
        </w:rPr>
        <w:t xml:space="preserve"> documento en blanco</w:t>
      </w:r>
      <w:r>
        <w:rPr>
          <w:sz w:val="28"/>
          <w:szCs w:val="28"/>
          <w:lang w:val="es-AR"/>
        </w:rPr>
        <w:t>.</w:t>
      </w:r>
    </w:p>
    <w:p w:rsidR="009F3B84" w:rsidRDefault="009F3B84" w:rsidP="00BA32B4">
      <w:pPr>
        <w:jc w:val="both"/>
        <w:rPr>
          <w:sz w:val="28"/>
          <w:szCs w:val="28"/>
          <w:lang w:val="es-AR"/>
        </w:rPr>
      </w:pPr>
    </w:p>
    <w:p w:rsidR="001217AF" w:rsidRDefault="004E3373" w:rsidP="00BA32B4">
      <w:pPr>
        <w:jc w:val="both"/>
        <w:rPr>
          <w:b/>
          <w:sz w:val="28"/>
          <w:szCs w:val="28"/>
          <w:lang w:val="es-AR"/>
        </w:rPr>
      </w:pPr>
      <w:r>
        <w:rPr>
          <w:sz w:val="28"/>
          <w:szCs w:val="28"/>
          <w:lang w:val="es-AR"/>
        </w:rPr>
        <w:t>3°</w:t>
      </w:r>
      <w:r w:rsidR="009F3B84">
        <w:rPr>
          <w:sz w:val="28"/>
          <w:szCs w:val="28"/>
          <w:lang w:val="es-AR"/>
        </w:rPr>
        <w:t xml:space="preserve"> D</w:t>
      </w:r>
      <w:r w:rsidRPr="00BA32B4">
        <w:rPr>
          <w:sz w:val="28"/>
          <w:szCs w:val="28"/>
          <w:lang w:val="es-AR"/>
        </w:rPr>
        <w:t xml:space="preserve">arle el formato que se ve en la </w:t>
      </w:r>
      <w:r w:rsidRPr="00BA32B4">
        <w:rPr>
          <w:b/>
          <w:sz w:val="28"/>
          <w:szCs w:val="28"/>
          <w:lang w:val="es-AR"/>
        </w:rPr>
        <w:t xml:space="preserve">PAGINA </w:t>
      </w:r>
      <w:r w:rsidR="009F3B84">
        <w:rPr>
          <w:b/>
          <w:sz w:val="28"/>
          <w:szCs w:val="28"/>
          <w:lang w:val="es-AR"/>
        </w:rPr>
        <w:t>2</w:t>
      </w:r>
      <w:r w:rsidR="009F3B84">
        <w:rPr>
          <w:sz w:val="28"/>
          <w:szCs w:val="28"/>
          <w:lang w:val="es-AR"/>
        </w:rPr>
        <w:t xml:space="preserve"> con las características indicadas al principio de la misma.</w:t>
      </w:r>
      <w:r w:rsidR="00BA32B4" w:rsidRPr="00BA32B4">
        <w:rPr>
          <w:sz w:val="28"/>
          <w:szCs w:val="28"/>
          <w:lang w:val="es-AR"/>
        </w:rPr>
        <w:t xml:space="preserve"> </w:t>
      </w:r>
    </w:p>
    <w:p w:rsidR="00BA32B4" w:rsidRDefault="00BA32B4" w:rsidP="00BA32B4">
      <w:pPr>
        <w:jc w:val="both"/>
        <w:rPr>
          <w:b/>
          <w:sz w:val="28"/>
          <w:szCs w:val="28"/>
          <w:lang w:val="es-AR"/>
        </w:rPr>
      </w:pPr>
    </w:p>
    <w:p w:rsidR="001217AF" w:rsidRDefault="001217AF" w:rsidP="001217AF">
      <w:pPr>
        <w:jc w:val="center"/>
        <w:rPr>
          <w:sz w:val="20"/>
          <w:szCs w:val="20"/>
          <w:lang w:val="es-AR"/>
        </w:rPr>
      </w:pPr>
    </w:p>
    <w:p w:rsidR="00114937" w:rsidRDefault="001217AF" w:rsidP="00114937">
      <w:pPr>
        <w:jc w:val="both"/>
        <w:rPr>
          <w:rStyle w:val="Hipervnculo"/>
          <w:rFonts w:ascii="Arial" w:hAnsi="Arial" w:cs="Arial"/>
          <w:b/>
          <w:sz w:val="28"/>
        </w:rPr>
      </w:pPr>
      <w:r w:rsidRPr="00610D61">
        <w:rPr>
          <w:rFonts w:ascii="Arial" w:hAnsi="Arial" w:cs="Arial"/>
          <w:b/>
          <w:sz w:val="28"/>
          <w:u w:val="single"/>
        </w:rPr>
        <w:t>Correo para entrega de trabajos</w:t>
      </w:r>
      <w:r w:rsidRPr="00117083">
        <w:rPr>
          <w:rFonts w:ascii="Arial" w:hAnsi="Arial" w:cs="Arial"/>
          <w:b/>
          <w:sz w:val="28"/>
        </w:rPr>
        <w:t xml:space="preserve">: </w:t>
      </w:r>
      <w:hyperlink r:id="rId8" w:history="1">
        <w:r w:rsidRPr="00902D95">
          <w:rPr>
            <w:rStyle w:val="Hipervnculo"/>
            <w:rFonts w:ascii="Arial" w:hAnsi="Arial" w:cs="Arial"/>
            <w:b/>
            <w:sz w:val="28"/>
          </w:rPr>
          <w:t>informatica.2do.46@gmail.com</w:t>
        </w:r>
      </w:hyperlink>
    </w:p>
    <w:p w:rsidR="00985698" w:rsidRDefault="00985698" w:rsidP="00114937">
      <w:pPr>
        <w:jc w:val="both"/>
        <w:rPr>
          <w:rFonts w:ascii="Arial" w:hAnsi="Arial" w:cs="Arial"/>
          <w:b/>
          <w:sz w:val="28"/>
        </w:rPr>
      </w:pPr>
    </w:p>
    <w:p w:rsidR="00160FB3" w:rsidRDefault="00610D61" w:rsidP="001217AF">
      <w:pPr>
        <w:spacing w:after="160" w:line="259" w:lineRule="auto"/>
        <w:rPr>
          <w:rFonts w:ascii="Arial" w:hAnsi="Arial" w:cs="Arial"/>
          <w:b/>
          <w:sz w:val="28"/>
        </w:rPr>
      </w:pPr>
      <w:r w:rsidRPr="00610D61">
        <w:rPr>
          <w:rFonts w:ascii="Arial" w:hAnsi="Arial" w:cs="Arial"/>
          <w:b/>
          <w:sz w:val="28"/>
          <w:u w:val="single"/>
        </w:rPr>
        <w:t>Fecha de entrega</w:t>
      </w:r>
      <w:r w:rsidR="00BA32B4">
        <w:rPr>
          <w:rFonts w:ascii="Arial" w:hAnsi="Arial" w:cs="Arial"/>
          <w:b/>
          <w:sz w:val="28"/>
        </w:rPr>
        <w:t xml:space="preserve">: </w:t>
      </w:r>
      <w:r w:rsidR="00827F30">
        <w:rPr>
          <w:rFonts w:ascii="Arial" w:hAnsi="Arial" w:cs="Arial"/>
          <w:b/>
          <w:color w:val="FF0000"/>
          <w:sz w:val="28"/>
        </w:rPr>
        <w:t>Jueves 13</w:t>
      </w:r>
      <w:r w:rsidR="00BA32B4" w:rsidRPr="006C62B7">
        <w:rPr>
          <w:rFonts w:ascii="Arial" w:hAnsi="Arial" w:cs="Arial"/>
          <w:b/>
          <w:color w:val="FF0000"/>
          <w:sz w:val="28"/>
        </w:rPr>
        <w:t>-</w:t>
      </w:r>
      <w:r w:rsidR="00BA32B4" w:rsidRPr="00991504">
        <w:rPr>
          <w:rFonts w:ascii="Arial" w:hAnsi="Arial" w:cs="Arial"/>
          <w:b/>
          <w:color w:val="FF0000"/>
          <w:sz w:val="28"/>
        </w:rPr>
        <w:t>0</w:t>
      </w:r>
      <w:r w:rsidR="00827F30">
        <w:rPr>
          <w:rFonts w:ascii="Arial" w:hAnsi="Arial" w:cs="Arial"/>
          <w:b/>
          <w:color w:val="FF0000"/>
          <w:sz w:val="28"/>
        </w:rPr>
        <w:t>8</w:t>
      </w:r>
      <w:r>
        <w:rPr>
          <w:rFonts w:ascii="Arial" w:hAnsi="Arial" w:cs="Arial"/>
          <w:b/>
          <w:sz w:val="28"/>
        </w:rPr>
        <w:t xml:space="preserve"> (</w:t>
      </w:r>
      <w:r>
        <w:rPr>
          <w:rFonts w:ascii="Arial" w:hAnsi="Arial" w:cs="Arial"/>
        </w:rPr>
        <w:t>si lo realizan antes, lo enví</w:t>
      </w:r>
      <w:r w:rsidRPr="00610D61">
        <w:rPr>
          <w:rFonts w:ascii="Arial" w:hAnsi="Arial" w:cs="Arial"/>
        </w:rPr>
        <w:t>an</w:t>
      </w:r>
      <w:r>
        <w:rPr>
          <w:rFonts w:ascii="Arial" w:hAnsi="Arial" w:cs="Arial"/>
          <w:b/>
          <w:sz w:val="28"/>
        </w:rPr>
        <w:t>)</w:t>
      </w:r>
    </w:p>
    <w:p w:rsidR="00E534F6" w:rsidRDefault="00E534F6" w:rsidP="00BA32B4">
      <w:pPr>
        <w:pStyle w:val="Textoindependiente"/>
        <w:spacing w:before="59"/>
        <w:ind w:right="99"/>
        <w:rPr>
          <w:rFonts w:ascii="Arial" w:hAnsi="Arial" w:cs="Arial"/>
          <w:b/>
          <w:sz w:val="28"/>
          <w:u w:val="single"/>
        </w:rPr>
      </w:pPr>
    </w:p>
    <w:p w:rsidR="00E534F6" w:rsidRDefault="004E3373" w:rsidP="00E534F6">
      <w:pPr>
        <w:jc w:val="both"/>
        <w:rPr>
          <w:rFonts w:ascii="Arial" w:hAnsi="Arial" w:cs="Arial"/>
          <w:sz w:val="28"/>
        </w:rPr>
      </w:pPr>
      <w:r>
        <w:t>P</w:t>
      </w:r>
      <w:r w:rsidR="00666DBA">
        <w:t>roponemos</w:t>
      </w:r>
      <w:r w:rsidR="00E534F6">
        <w:t xml:space="preserve"> realizar una reunión</w:t>
      </w:r>
      <w:r w:rsidR="00666DBA">
        <w:t xml:space="preserve"> de 2°</w:t>
      </w:r>
      <w:r w:rsidR="00E534F6">
        <w:t xml:space="preserve"> año (A, B, C y D) mediante la plataforma ZOOM el día </w:t>
      </w:r>
      <w:r w:rsidR="00E534F6">
        <w:rPr>
          <w:rFonts w:ascii="Arial" w:hAnsi="Arial" w:cs="Arial"/>
          <w:sz w:val="28"/>
        </w:rPr>
        <w:t xml:space="preserve">Lunes </w:t>
      </w:r>
      <w:r w:rsidR="00827F30">
        <w:rPr>
          <w:rFonts w:ascii="Arial" w:hAnsi="Arial" w:cs="Arial"/>
          <w:sz w:val="28"/>
        </w:rPr>
        <w:t>10-08</w:t>
      </w:r>
      <w:r w:rsidR="00E534F6">
        <w:rPr>
          <w:rFonts w:ascii="Arial" w:hAnsi="Arial" w:cs="Arial"/>
          <w:sz w:val="28"/>
        </w:rPr>
        <w:t xml:space="preserve"> </w:t>
      </w:r>
      <w:r w:rsidR="00E534F6">
        <w:t xml:space="preserve">a las </w:t>
      </w:r>
      <w:r w:rsidR="00A83E5B">
        <w:rPr>
          <w:rFonts w:ascii="Arial" w:hAnsi="Arial" w:cs="Arial"/>
          <w:sz w:val="28"/>
        </w:rPr>
        <w:t>13:30</w:t>
      </w:r>
      <w:r w:rsidR="00E534F6">
        <w:rPr>
          <w:rFonts w:ascii="Arial" w:hAnsi="Arial" w:cs="Arial"/>
          <w:sz w:val="28"/>
        </w:rPr>
        <w:t xml:space="preserve"> hs.</w:t>
      </w:r>
    </w:p>
    <w:p w:rsidR="00D87D28" w:rsidRDefault="00D87D28" w:rsidP="00E534F6">
      <w:pPr>
        <w:jc w:val="both"/>
        <w:rPr>
          <w:rFonts w:ascii="Arial" w:hAnsi="Arial" w:cs="Arial"/>
          <w:sz w:val="28"/>
        </w:rPr>
      </w:pPr>
    </w:p>
    <w:p w:rsidR="00E534F6" w:rsidRDefault="00CE1CB9" w:rsidP="00E534F6">
      <w:pPr>
        <w:pStyle w:val="Textoindependiente"/>
        <w:spacing w:before="59"/>
        <w:ind w:right="99"/>
        <w:rPr>
          <w:rStyle w:val="Hipervnculo"/>
          <w:rFonts w:ascii="Roboto" w:hAnsi="Roboto"/>
          <w:b/>
          <w:color w:val="1A73E8"/>
          <w:spacing w:val="3"/>
          <w:sz w:val="28"/>
          <w:szCs w:val="28"/>
          <w:shd w:val="clear" w:color="auto" w:fill="FFFFFF"/>
        </w:rPr>
      </w:pPr>
      <w:hyperlink r:id="rId9" w:tgtFrame="_blank" w:history="1">
        <w:r w:rsidR="00E534F6" w:rsidRPr="007B6673">
          <w:rPr>
            <w:rStyle w:val="Hipervnculo"/>
            <w:rFonts w:ascii="Roboto" w:hAnsi="Roboto"/>
            <w:b/>
            <w:color w:val="1A73E8"/>
            <w:spacing w:val="3"/>
            <w:sz w:val="28"/>
            <w:szCs w:val="28"/>
            <w:shd w:val="clear" w:color="auto" w:fill="FFFFFF"/>
          </w:rPr>
          <w:t>https://us04web.zoom.us/j/7320823662?pwd=WmVKVzVEZnFMMWJRR2RHOFpxMGI4dz09</w:t>
        </w:r>
      </w:hyperlink>
    </w:p>
    <w:p w:rsidR="00E534F6" w:rsidRDefault="00E534F6" w:rsidP="00E534F6">
      <w:pPr>
        <w:pStyle w:val="Textoindependiente"/>
        <w:spacing w:before="59"/>
        <w:ind w:right="99"/>
      </w:pPr>
      <w:r w:rsidRPr="0039704B">
        <w:rPr>
          <w:rFonts w:ascii="Roboto" w:hAnsi="Roboto"/>
          <w:b/>
          <w:color w:val="3C4043"/>
          <w:spacing w:val="3"/>
          <w:sz w:val="21"/>
          <w:szCs w:val="21"/>
          <w:shd w:val="clear" w:color="auto" w:fill="FFFFFF"/>
        </w:rPr>
        <w:t>ID de reunión</w:t>
      </w:r>
      <w:r>
        <w:rPr>
          <w:rFonts w:ascii="Roboto" w:hAnsi="Roboto"/>
          <w:color w:val="3C4043"/>
          <w:spacing w:val="3"/>
          <w:sz w:val="21"/>
          <w:szCs w:val="21"/>
          <w:shd w:val="clear" w:color="auto" w:fill="FFFFFF"/>
        </w:rPr>
        <w:t>: 732 082 3662</w:t>
      </w:r>
      <w:r>
        <w:rPr>
          <w:rFonts w:ascii="Roboto" w:hAnsi="Roboto"/>
          <w:color w:val="3C4043"/>
          <w:spacing w:val="3"/>
          <w:sz w:val="21"/>
          <w:szCs w:val="21"/>
        </w:rPr>
        <w:br/>
      </w:r>
      <w:r>
        <w:t>Clave: 1234</w:t>
      </w:r>
    </w:p>
    <w:p w:rsidR="00E534F6" w:rsidRDefault="00E534F6" w:rsidP="00E534F6">
      <w:pPr>
        <w:jc w:val="both"/>
      </w:pPr>
    </w:p>
    <w:p w:rsidR="00BA32B4" w:rsidRPr="00E534F6" w:rsidRDefault="00E534F6" w:rsidP="00E534F6">
      <w:pPr>
        <w:jc w:val="both"/>
      </w:pPr>
      <w:r>
        <w:t>P</w:t>
      </w:r>
      <w:r w:rsidR="00666DBA">
        <w:t>articiparemos los profesores Cá</w:t>
      </w:r>
      <w:r>
        <w:t>rdenas Jonathan de 2B y Oberholzer Rolf de 2A, 2C Y 2D.</w:t>
      </w:r>
      <w:r w:rsidR="00666DBA">
        <w:t xml:space="preserve"> </w:t>
      </w:r>
      <w:r>
        <w:t>El objetivo es resolver las dudas respecto al desarrollo de cada trabajo práctico y ayudarnos a perfeccionar nuestra elaboración de los próximos videos.</w:t>
      </w:r>
    </w:p>
    <w:p w:rsidR="00BA32B4" w:rsidRDefault="00BA32B4">
      <w:pPr>
        <w:spacing w:after="160" w:line="259" w:lineRule="auto"/>
        <w:rPr>
          <w:rFonts w:ascii="Arial" w:hAnsi="Arial" w:cs="Arial"/>
          <w:b/>
          <w:sz w:val="28"/>
        </w:rPr>
      </w:pPr>
    </w:p>
    <w:p w:rsidR="009F3B84" w:rsidRDefault="009F3B84">
      <w:pPr>
        <w:spacing w:after="160" w:line="259" w:lineRule="auto"/>
        <w:rPr>
          <w:rFonts w:ascii="Arial" w:hAnsi="Arial" w:cs="Arial"/>
          <w:b/>
          <w:sz w:val="28"/>
        </w:rPr>
      </w:pPr>
      <w:r>
        <w:rPr>
          <w:rFonts w:ascii="Arial" w:hAnsi="Arial" w:cs="Arial"/>
          <w:b/>
          <w:sz w:val="28"/>
        </w:rPr>
        <w:br w:type="page"/>
      </w:r>
    </w:p>
    <w:p w:rsidR="00160FB3" w:rsidRDefault="00160FB3">
      <w:pPr>
        <w:spacing w:after="160" w:line="259" w:lineRule="auto"/>
        <w:rPr>
          <w:rFonts w:ascii="Arial" w:hAnsi="Arial" w:cs="Arial"/>
          <w:sz w:val="28"/>
        </w:rPr>
      </w:pPr>
      <w:r w:rsidRPr="00160FB3">
        <w:rPr>
          <w:rFonts w:ascii="Arial" w:hAnsi="Arial" w:cs="Arial"/>
          <w:b/>
          <w:sz w:val="28"/>
          <w:u w:val="single"/>
        </w:rPr>
        <w:lastRenderedPageBreak/>
        <w:t>Formato sugerido</w:t>
      </w:r>
      <w:r w:rsidRPr="00160FB3">
        <w:rPr>
          <w:rFonts w:ascii="Arial" w:hAnsi="Arial" w:cs="Arial"/>
          <w:sz w:val="28"/>
        </w:rPr>
        <w:t>:</w:t>
      </w:r>
      <w:r w:rsidRPr="00160FB3">
        <w:rPr>
          <w:noProof/>
          <w:lang w:eastAsia="en-US"/>
        </w:rPr>
        <w:t xml:space="preserve">  </w:t>
      </w:r>
      <w:r>
        <w:rPr>
          <w:rFonts w:ascii="Arial" w:hAnsi="Arial" w:cs="Arial"/>
          <w:sz w:val="28"/>
        </w:rPr>
        <w:t>(Así</w:t>
      </w:r>
      <w:r w:rsidRPr="00160FB3">
        <w:rPr>
          <w:rFonts w:ascii="Arial" w:hAnsi="Arial" w:cs="Arial"/>
          <w:sz w:val="28"/>
        </w:rPr>
        <w:t xml:space="preserve"> debe quedar en el documento nuevo)</w:t>
      </w:r>
    </w:p>
    <w:p w:rsidR="004E3373" w:rsidRDefault="004E3373" w:rsidP="001217AF">
      <w:pPr>
        <w:spacing w:after="160" w:line="259" w:lineRule="auto"/>
        <w:rPr>
          <w:noProof/>
          <w:lang w:eastAsia="en-US"/>
        </w:rPr>
      </w:pPr>
      <w:r w:rsidRPr="004E3373">
        <w:rPr>
          <w:noProof/>
          <w:u w:val="single"/>
          <w:lang w:eastAsia="en-US"/>
        </w:rPr>
        <w:t>Letra:</w:t>
      </w:r>
      <w:r>
        <w:rPr>
          <w:noProof/>
          <w:lang w:eastAsia="en-US"/>
        </w:rPr>
        <w:t xml:space="preserve"> Arial 10</w:t>
      </w:r>
    </w:p>
    <w:p w:rsidR="00D45F6A" w:rsidRDefault="004E3373">
      <w:pPr>
        <w:spacing w:after="160" w:line="259" w:lineRule="auto"/>
        <w:rPr>
          <w:noProof/>
          <w:lang w:eastAsia="en-US"/>
        </w:rPr>
      </w:pPr>
      <w:r w:rsidRPr="004E3373">
        <w:rPr>
          <w:noProof/>
          <w:u w:val="single"/>
          <w:lang w:eastAsia="en-US"/>
        </w:rPr>
        <w:t>Margenes</w:t>
      </w:r>
      <w:r>
        <w:rPr>
          <w:noProof/>
          <w:lang w:eastAsia="en-US"/>
        </w:rPr>
        <w:t>: Superior, inferior e izquierdo: 2   –   Derecho: 1,5</w:t>
      </w:r>
    </w:p>
    <w:p w:rsidR="009F3B84" w:rsidRDefault="009F3B84" w:rsidP="009F3B84">
      <w:pPr>
        <w:spacing w:after="160" w:line="259" w:lineRule="auto"/>
        <w:rPr>
          <w:rFonts w:ascii="Arial" w:hAnsi="Arial" w:cs="Arial"/>
          <w:sz w:val="22"/>
          <w:szCs w:val="22"/>
        </w:rPr>
      </w:pPr>
      <w:r>
        <w:rPr>
          <w:rFonts w:ascii="Arial" w:hAnsi="Arial" w:cs="Arial"/>
          <w:sz w:val="22"/>
          <w:szCs w:val="22"/>
        </w:rPr>
        <w:t>La imagen a utilizar está al final de esta página</w:t>
      </w:r>
      <w:r w:rsidRPr="00160FB3">
        <w:rPr>
          <w:rFonts w:ascii="Arial" w:hAnsi="Arial" w:cs="Arial"/>
          <w:sz w:val="22"/>
          <w:szCs w:val="22"/>
        </w:rPr>
        <w:t>.</w:t>
      </w:r>
    </w:p>
    <w:p w:rsidR="009F3B84" w:rsidRPr="00160FB3" w:rsidRDefault="009F3B84" w:rsidP="009F3B84">
      <w:pPr>
        <w:spacing w:after="160" w:line="259" w:lineRule="auto"/>
        <w:rPr>
          <w:rFonts w:ascii="Arial" w:hAnsi="Arial" w:cs="Arial"/>
          <w:sz w:val="22"/>
          <w:szCs w:val="22"/>
        </w:rPr>
      </w:pPr>
      <w:r>
        <w:rPr>
          <w:rFonts w:ascii="Arial" w:hAnsi="Arial" w:cs="Arial"/>
          <w:sz w:val="22"/>
          <w:szCs w:val="22"/>
        </w:rPr>
        <w:t xml:space="preserve"> Que quede lo más parecido posible utilizando lo visto en los videos hasta el momento. (centrado, sangrías, justificado, etc.)</w:t>
      </w:r>
    </w:p>
    <w:p w:rsidR="009F3B84" w:rsidRDefault="009F3B84">
      <w:pPr>
        <w:spacing w:after="160" w:line="259" w:lineRule="auto"/>
        <w:rPr>
          <w:rFonts w:ascii="Arial" w:hAnsi="Arial" w:cs="Arial"/>
        </w:rPr>
      </w:pPr>
    </w:p>
    <w:p w:rsidR="004E3373" w:rsidRDefault="004E3373">
      <w:pPr>
        <w:spacing w:after="160" w:line="259" w:lineRule="auto"/>
        <w:rPr>
          <w:rFonts w:ascii="Arial" w:hAnsi="Arial" w:cs="Arial"/>
        </w:rPr>
      </w:pPr>
      <w:r>
        <w:rPr>
          <w:rFonts w:ascii="Arial" w:hAnsi="Arial" w:cs="Arial"/>
          <w:noProof/>
          <w:lang w:val="es-AR" w:eastAsia="es-AR"/>
        </w:rPr>
        <w:drawing>
          <wp:inline distT="0" distB="0" distL="0" distR="0">
            <wp:extent cx="5400675" cy="4724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4724400"/>
                    </a:xfrm>
                    <a:prstGeom prst="rect">
                      <a:avLst/>
                    </a:prstGeom>
                    <a:noFill/>
                    <a:ln>
                      <a:noFill/>
                    </a:ln>
                  </pic:spPr>
                </pic:pic>
              </a:graphicData>
            </a:graphic>
          </wp:inline>
        </w:drawing>
      </w:r>
    </w:p>
    <w:p w:rsidR="009F3B84" w:rsidRDefault="009F3B84">
      <w:pPr>
        <w:spacing w:after="160" w:line="259" w:lineRule="auto"/>
        <w:rPr>
          <w:rFonts w:ascii="Arial" w:hAnsi="Arial" w:cs="Arial"/>
        </w:rPr>
      </w:pPr>
      <w:r>
        <w:rPr>
          <w:rFonts w:ascii="Arial" w:hAnsi="Arial" w:cs="Arial"/>
        </w:rPr>
        <w:t xml:space="preserve">Imagen para el trabajo: </w:t>
      </w:r>
    </w:p>
    <w:p w:rsidR="009F3B84" w:rsidRDefault="009F3B84">
      <w:pPr>
        <w:spacing w:after="160" w:line="259" w:lineRule="auto"/>
        <w:rPr>
          <w:rFonts w:ascii="Arial" w:hAnsi="Arial" w:cs="Arial"/>
        </w:rPr>
      </w:pPr>
      <w:r>
        <w:rPr>
          <w:rFonts w:ascii="Arial" w:hAnsi="Arial" w:cs="Arial"/>
          <w:noProof/>
          <w:lang w:val="es-AR" w:eastAsia="es-AR"/>
        </w:rPr>
        <w:drawing>
          <wp:inline distT="0" distB="0" distL="0" distR="0">
            <wp:extent cx="933450" cy="1458834"/>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io1.png"/>
                    <pic:cNvPicPr/>
                  </pic:nvPicPr>
                  <pic:blipFill>
                    <a:blip r:embed="rId11">
                      <a:extLst>
                        <a:ext uri="{28A0092B-C50C-407E-A947-70E740481C1C}">
                          <a14:useLocalDpi xmlns:a14="http://schemas.microsoft.com/office/drawing/2010/main" val="0"/>
                        </a:ext>
                      </a:extLst>
                    </a:blip>
                    <a:stretch>
                      <a:fillRect/>
                    </a:stretch>
                  </pic:blipFill>
                  <pic:spPr>
                    <a:xfrm>
                      <a:off x="0" y="0"/>
                      <a:ext cx="941650" cy="1471649"/>
                    </a:xfrm>
                    <a:prstGeom prst="rect">
                      <a:avLst/>
                    </a:prstGeom>
                  </pic:spPr>
                </pic:pic>
              </a:graphicData>
            </a:graphic>
          </wp:inline>
        </w:drawing>
      </w:r>
    </w:p>
    <w:p w:rsidR="00BA32B4" w:rsidRDefault="00BA32B4">
      <w:pPr>
        <w:spacing w:after="160" w:line="259" w:lineRule="auto"/>
        <w:rPr>
          <w:rFonts w:ascii="Arial" w:hAnsi="Arial" w:cs="Arial"/>
        </w:rPr>
      </w:pPr>
      <w:r>
        <w:rPr>
          <w:rFonts w:ascii="Arial" w:hAnsi="Arial" w:cs="Arial"/>
        </w:rPr>
        <w:br w:type="page"/>
      </w:r>
    </w:p>
    <w:p w:rsidR="009F3B84" w:rsidRDefault="009F3B84">
      <w:pPr>
        <w:spacing w:after="160" w:line="259" w:lineRule="auto"/>
        <w:rPr>
          <w:rFonts w:ascii="Arial" w:hAnsi="Arial" w:cs="Arial"/>
        </w:rPr>
      </w:pPr>
    </w:p>
    <w:p w:rsidR="004E3373" w:rsidRPr="004E3373" w:rsidRDefault="004E3373" w:rsidP="004E3373">
      <w:pPr>
        <w:rPr>
          <w:rFonts w:ascii="Courier New" w:hAnsi="Courier New" w:cs="Courier New"/>
          <w:color w:val="000000"/>
        </w:rPr>
      </w:pPr>
      <w:r w:rsidRPr="004E3373">
        <w:rPr>
          <w:rFonts w:ascii="Courier New" w:hAnsi="Courier New" w:cs="Courier New"/>
          <w:bCs/>
          <w:color w:val="000000"/>
          <w:bdr w:val="none" w:sz="0" w:space="0" w:color="auto" w:frame="1"/>
        </w:rPr>
        <w:t>La exploración del espacio</w:t>
      </w:r>
    </w:p>
    <w:p w:rsidR="004E3373" w:rsidRPr="004E3373" w:rsidRDefault="004E3373" w:rsidP="004E3373">
      <w:pPr>
        <w:shd w:val="clear" w:color="auto" w:fill="FFFFFF"/>
        <w:rPr>
          <w:rFonts w:ascii="Courier New" w:hAnsi="Courier New" w:cs="Courier New"/>
          <w:color w:val="000000"/>
        </w:rPr>
      </w:pPr>
      <w:r w:rsidRPr="004E3373">
        <w:rPr>
          <w:rFonts w:ascii="Courier New" w:hAnsi="Courier New" w:cs="Courier New"/>
          <w:color w:val="000000"/>
          <w:bdr w:val="none" w:sz="0" w:space="0" w:color="auto" w:frame="1"/>
        </w:rPr>
        <w:t xml:space="preserve">Las sondas espaciales han aportado una enorme cantidad de datos científicos sobre la naturaleza y origen del Sistema Solar y del Universo. Los satélites que giran en la órbita terrestre han contribuido a mejorar las comunicaciones, la predicción del tiempo, la ayuda a la navegación y el reconocimiento de la superficie terrestre para la localización de recursos minerales, además de los usos militares. </w:t>
      </w:r>
      <w:r w:rsidRPr="004E3373">
        <w:rPr>
          <w:rFonts w:ascii="Courier New" w:hAnsi="Courier New" w:cs="Courier New"/>
          <w:color w:val="000000"/>
          <w:spacing w:val="-15"/>
          <w:bdr w:val="none" w:sz="0" w:space="0" w:color="auto" w:frame="1"/>
        </w:rPr>
        <w:t xml:space="preserve">La era espacial y la </w:t>
      </w:r>
      <w:r w:rsidRPr="004E3373">
        <w:rPr>
          <w:rFonts w:ascii="Courier New" w:hAnsi="Courier New" w:cs="Courier New"/>
          <w:color w:val="000000"/>
          <w:bdr w:val="none" w:sz="0" w:space="0" w:color="auto" w:frame="1"/>
        </w:rPr>
        <w:t>astronáutica práctica arrancan con el lanzamiento del Sputnik 1 por la Unión de Repúblicas Socialistas Soviéticas (URSS) en octubre de1957, y con el del Explorer 1 por Estados Unidos en enero de1958. En octubre de 1958 se creó en Estados Unidos la NASA. En las dos décadas siguientes se han llegado a lanzar más de 1.600 naves espaciales de todo tipo, la mayoría de ellas en la órbita terrestre. Sobre la superficie de la Luna han estado doce hombres, regresando después a la Tierra. En el año 1986 había varios miles de objetos girando alrededor de la Tierra, en su mayoría restos de cohetes y equipos de sus fases de lanzamiento, y otros materiales semejantes. Hay unos 300 satélites y sondas espaciales en funcionamiento.</w:t>
      </w:r>
    </w:p>
    <w:p w:rsidR="004E3373" w:rsidRPr="004E3373" w:rsidRDefault="004E3373" w:rsidP="004E3373">
      <w:pPr>
        <w:shd w:val="clear" w:color="auto" w:fill="FFFFFF"/>
        <w:rPr>
          <w:rFonts w:ascii="Courier New" w:hAnsi="Courier New" w:cs="Courier New"/>
          <w:color w:val="000000"/>
        </w:rPr>
      </w:pPr>
      <w:r w:rsidRPr="004E3373">
        <w:rPr>
          <w:rFonts w:ascii="Courier New" w:hAnsi="Courier New" w:cs="Courier New"/>
          <w:bCs/>
          <w:color w:val="000000"/>
          <w:bdr w:val="none" w:sz="0" w:space="0" w:color="auto" w:frame="1"/>
        </w:rPr>
        <w:t>Física del espacio</w:t>
      </w:r>
    </w:p>
    <w:p w:rsidR="004E3373" w:rsidRPr="004E3373" w:rsidRDefault="004E3373" w:rsidP="004E3373">
      <w:pPr>
        <w:shd w:val="clear" w:color="auto" w:fill="FFFFFF"/>
        <w:rPr>
          <w:rFonts w:ascii="Courier New" w:hAnsi="Courier New" w:cs="Courier New"/>
          <w:color w:val="000000"/>
          <w:bdr w:val="none" w:sz="0" w:space="0" w:color="auto" w:frame="1"/>
        </w:rPr>
      </w:pPr>
      <w:r w:rsidRPr="004E3373">
        <w:rPr>
          <w:rFonts w:ascii="Courier New" w:hAnsi="Courier New" w:cs="Courier New"/>
          <w:color w:val="000000"/>
          <w:bdr w:val="none" w:sz="0" w:space="0" w:color="auto" w:frame="1"/>
        </w:rPr>
        <w:t>El límite entre la atmósfera terrestre y el espacio exterior es difuso y no está bien definido. Al disminuir gradualmente la densidad del aire con la altitud, el aire de las capas superiores de la atmósfera es tan tenue que se confunde con el espacio. A 30 km sobre el nivel del mar, la presión barométrica es un octavo de la presión a nivel del mar. A 60 km sobre el nivel del mar, es 1/3.600; a 90 km es 1/400.000. Incluso a una altitud de 200 km hay la suficiente masa atmosférica como para frenar los satélites artificiales, debido a la resistencia aerodinámica, por lo que los satélites de larga vida han de alcanzar órbitas de gran altitud.</w:t>
      </w:r>
    </w:p>
    <w:p w:rsidR="004E3373" w:rsidRPr="004E3373" w:rsidRDefault="004E3373" w:rsidP="004E3373">
      <w:pPr>
        <w:shd w:val="clear" w:color="auto" w:fill="FFFFFF"/>
        <w:rPr>
          <w:rFonts w:ascii="Courier New" w:hAnsi="Courier New" w:cs="Courier New"/>
          <w:color w:val="000000"/>
          <w:bdr w:val="none" w:sz="0" w:space="0" w:color="auto" w:frame="1"/>
        </w:rPr>
      </w:pPr>
      <w:r w:rsidRPr="004E3373">
        <w:rPr>
          <w:rFonts w:ascii="Courier New" w:hAnsi="Courier New" w:cs="Courier New"/>
          <w:color w:val="000000"/>
          <w:bdr w:val="none" w:sz="0" w:space="0" w:color="auto" w:frame="1"/>
        </w:rPr>
        <w:t>Además de la luna, las naves espaciales han llegado a Marte y Venus, han alcanzado las proximidades de todos los planetas solares excepto Plutón, y han llevado a cabo estudios sobre los cometas.</w:t>
      </w:r>
    </w:p>
    <w:p w:rsidR="004E3373" w:rsidRPr="004E3373" w:rsidRDefault="004E3373" w:rsidP="004E3373">
      <w:pPr>
        <w:shd w:val="clear" w:color="auto" w:fill="FFFFFF"/>
        <w:rPr>
          <w:rFonts w:ascii="Courier New" w:hAnsi="Courier New" w:cs="Courier New"/>
          <w:color w:val="000000"/>
        </w:rPr>
      </w:pPr>
    </w:p>
    <w:p w:rsidR="004E3373" w:rsidRPr="0091444D" w:rsidRDefault="004E3373" w:rsidP="004E3373">
      <w:pPr>
        <w:rPr>
          <w:sz w:val="20"/>
          <w:szCs w:val="20"/>
        </w:rPr>
      </w:pPr>
    </w:p>
    <w:p w:rsidR="00BA32B4" w:rsidRDefault="00BA32B4">
      <w:pPr>
        <w:spacing w:after="160" w:line="259" w:lineRule="auto"/>
        <w:rPr>
          <w:rFonts w:ascii="Arial" w:hAnsi="Arial" w:cs="Arial"/>
        </w:rPr>
      </w:pPr>
      <w:r>
        <w:rPr>
          <w:rFonts w:ascii="Arial" w:hAnsi="Arial" w:cs="Arial"/>
        </w:rPr>
        <w:br w:type="page"/>
      </w:r>
    </w:p>
    <w:p w:rsidR="00BA32B4" w:rsidRPr="00BA32B4" w:rsidRDefault="00BA32B4" w:rsidP="00BA32B4">
      <w:r w:rsidRPr="00BA32B4">
        <w:lastRenderedPageBreak/>
        <w:t>Facebook</w:t>
      </w:r>
    </w:p>
    <w:p w:rsidR="00BA32B4" w:rsidRPr="00BA32B4" w:rsidRDefault="00BA32B4" w:rsidP="00BA32B4"/>
    <w:p w:rsidR="00BA32B4" w:rsidRPr="00BA32B4" w:rsidRDefault="00BA32B4" w:rsidP="00BA32B4"/>
    <w:p w:rsidR="00BA32B4" w:rsidRPr="00BA32B4" w:rsidRDefault="00BA32B4" w:rsidP="00BA32B4">
      <w:r>
        <w:t>F</w:t>
      </w:r>
      <w:r w:rsidRPr="00BA32B4">
        <w:t xml:space="preserve">acebook es una de las redes sociales más utilizada hoy en día, de hecho es la red con mayor número de usuarios. Tan solo hay que ver el crecimiento gigantesco que está teniendo en el número de usuarios. En septiembre de este año ya contaba con la cifra de 1,27 Bil||||lones de usuarios, y día a día ha ido ganando usuarios nuevos cada día, hasta llegar a la fecha en la que estamos publicando este curso (noviembre 2104) a la friolera de 1,28 billones de perfiles en todo el mundo. </w:t>
      </w:r>
    </w:p>
    <w:p w:rsidR="00BA32B4" w:rsidRPr="00BA32B4" w:rsidRDefault="00BA32B4" w:rsidP="00BA32B4">
      <w:r w:rsidRPr="00BA32B4">
        <w:t>Su creador: marck Zuckerberg, un chico de tan solo 25 años siendo su fin:”estoy intentando  hacer del mundo un sitio mas abierto ayudando a la gente conectarce y compartir”</w:t>
      </w:r>
    </w:p>
    <w:p w:rsidR="00BA32B4" w:rsidRPr="00BA32B4" w:rsidRDefault="00BA32B4" w:rsidP="00BA32B4">
      <w:r w:rsidRPr="00BA32B4">
        <w:t xml:space="preserve">Facebook puede ser utilizado por una persona con un perfil personal, pero además existen otros componentes en Facebook que pueden sernos de interés, como son las paginas grupos y aplicaciones </w:t>
      </w:r>
    </w:p>
    <w:p w:rsidR="00BA32B4" w:rsidRDefault="00BA32B4" w:rsidP="00BA32B4">
      <w:r w:rsidRPr="00BA32B4">
        <w:t>tal y como hemos comentado se puede usar una red social con diferentes propósitos, y es por ello que Facebook dota a su plataforma de diferentes objetos, entre ellas la mas popular el del perfil persona</w:t>
      </w:r>
      <w:r>
        <w:t>l</w:t>
      </w:r>
    </w:p>
    <w:p w:rsidR="00BA32B4" w:rsidRPr="00BA32B4" w:rsidRDefault="00BA32B4" w:rsidP="00BA32B4">
      <w:r>
        <w:t>p</w:t>
      </w:r>
      <w:r w:rsidRPr="00BA32B4">
        <w:t>erfil personal: es lo primero que solemos hacer para damos de alta en Facebook y empezar a disfrutar de la red es el objeto que dio vida a todo el sistema en sus principios. Se crearon los perfiles de usuario para que los estudiantes pudieran tener contacto con sus compañeros actuales incluso pudieran tener contacto con sus antiguos compañeros que hoy en dia no sabías donde estaban, en los perfiles personales se habla de AMIGOS, y existe una relación de reciprocidad (es decir, dos usuarios no son amigos si uno no quiere</w:t>
      </w:r>
    </w:p>
    <w:sectPr w:rsidR="00BA32B4" w:rsidRPr="00BA32B4" w:rsidSect="00160FB3">
      <w:footerReference w:type="default" r:id="rId12"/>
      <w:pgSz w:w="11906" w:h="16838" w:code="9"/>
      <w:pgMar w:top="1417" w:right="1700"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B9" w:rsidRDefault="00CE1CB9" w:rsidP="00610D61">
      <w:r>
        <w:separator/>
      </w:r>
    </w:p>
  </w:endnote>
  <w:endnote w:type="continuationSeparator" w:id="0">
    <w:p w:rsidR="00CE1CB9" w:rsidRDefault="00CE1CB9" w:rsidP="0061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12365"/>
      <w:docPartObj>
        <w:docPartGallery w:val="Page Numbers (Bottom of Page)"/>
        <w:docPartUnique/>
      </w:docPartObj>
    </w:sdtPr>
    <w:sdtEndPr/>
    <w:sdtContent>
      <w:p w:rsidR="00610D61" w:rsidRDefault="00610D61">
        <w:pPr>
          <w:pStyle w:val="Piedepgina"/>
        </w:pPr>
        <w:r>
          <w:rPr>
            <w:rFonts w:asciiTheme="majorHAnsi" w:eastAsiaTheme="majorEastAsia" w:hAnsiTheme="majorHAnsi" w:cstheme="majorBidi"/>
            <w:noProof/>
            <w:sz w:val="28"/>
            <w:szCs w:val="28"/>
            <w:lang w:val="es-AR" w:eastAsia="es-A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4" name="Cinta curvada hacia abaj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610D61" w:rsidRPr="00610D61" w:rsidRDefault="00610D61">
                              <w:pPr>
                                <w:jc w:val="center"/>
                                <w:rPr>
                                  <w:b/>
                                  <w:sz w:val="22"/>
                                  <w:szCs w:val="22"/>
                                </w:rPr>
                              </w:pPr>
                              <w:r w:rsidRPr="00610D61">
                                <w:rPr>
                                  <w:b/>
                                  <w:sz w:val="22"/>
                                  <w:szCs w:val="22"/>
                                </w:rPr>
                                <w:fldChar w:fldCharType="begin"/>
                              </w:r>
                              <w:r w:rsidRPr="00610D61">
                                <w:rPr>
                                  <w:b/>
                                  <w:sz w:val="22"/>
                                  <w:szCs w:val="22"/>
                                </w:rPr>
                                <w:instrText>PAGE    \* MERGEFORMAT</w:instrText>
                              </w:r>
                              <w:r w:rsidRPr="00610D61">
                                <w:rPr>
                                  <w:b/>
                                  <w:sz w:val="22"/>
                                  <w:szCs w:val="22"/>
                                </w:rPr>
                                <w:fldChar w:fldCharType="separate"/>
                              </w:r>
                              <w:r w:rsidR="00133DCA">
                                <w:rPr>
                                  <w:b/>
                                  <w:noProof/>
                                  <w:sz w:val="22"/>
                                  <w:szCs w:val="22"/>
                                </w:rPr>
                                <w:t>1</w:t>
                              </w:r>
                              <w:r w:rsidRPr="00610D61">
                                <w:rPr>
                                  <w:b/>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4"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" filled="f" fillcolor="#17365d" strokecolor="#71a0dc">
                  <v:textbox>
                    <w:txbxContent>
                      <w:p w:rsidR="00610D61" w:rsidRPr="00610D61" w:rsidRDefault="00610D61">
                        <w:pPr>
                          <w:jc w:val="center"/>
                          <w:rPr>
                            <w:b/>
                            <w:sz w:val="22"/>
                            <w:szCs w:val="22"/>
                          </w:rPr>
                        </w:pPr>
                        <w:r w:rsidRPr="00610D61">
                          <w:rPr>
                            <w:b/>
                            <w:sz w:val="22"/>
                            <w:szCs w:val="22"/>
                          </w:rPr>
                          <w:fldChar w:fldCharType="begin"/>
                        </w:r>
                        <w:r w:rsidRPr="00610D61">
                          <w:rPr>
                            <w:b/>
                            <w:sz w:val="22"/>
                            <w:szCs w:val="22"/>
                          </w:rPr>
                          <w:instrText>PAGE    \* MERGEFORMAT</w:instrText>
                        </w:r>
                        <w:r w:rsidRPr="00610D61">
                          <w:rPr>
                            <w:b/>
                            <w:sz w:val="22"/>
                            <w:szCs w:val="22"/>
                          </w:rPr>
                          <w:fldChar w:fldCharType="separate"/>
                        </w:r>
                        <w:r w:rsidR="00133DCA">
                          <w:rPr>
                            <w:b/>
                            <w:noProof/>
                            <w:sz w:val="22"/>
                            <w:szCs w:val="22"/>
                          </w:rPr>
                          <w:t>1</w:t>
                        </w:r>
                        <w:r w:rsidRPr="00610D61">
                          <w:rPr>
                            <w:b/>
                            <w:sz w:val="22"/>
                            <w:szCs w:val="22"/>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B9" w:rsidRDefault="00CE1CB9" w:rsidP="00610D61">
      <w:r>
        <w:separator/>
      </w:r>
    </w:p>
  </w:footnote>
  <w:footnote w:type="continuationSeparator" w:id="0">
    <w:p w:rsidR="00CE1CB9" w:rsidRDefault="00CE1CB9" w:rsidP="00610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E1057"/>
    <w:multiLevelType w:val="hybridMultilevel"/>
    <w:tmpl w:val="3A9E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92"/>
    <w:rsid w:val="00067392"/>
    <w:rsid w:val="00114937"/>
    <w:rsid w:val="001217AF"/>
    <w:rsid w:val="00133DCA"/>
    <w:rsid w:val="00160FB3"/>
    <w:rsid w:val="0026330E"/>
    <w:rsid w:val="00334891"/>
    <w:rsid w:val="003F3EB6"/>
    <w:rsid w:val="0046274C"/>
    <w:rsid w:val="00485194"/>
    <w:rsid w:val="004A5E62"/>
    <w:rsid w:val="004E3373"/>
    <w:rsid w:val="00610D61"/>
    <w:rsid w:val="00666DBA"/>
    <w:rsid w:val="006C62B7"/>
    <w:rsid w:val="007118FC"/>
    <w:rsid w:val="00827F30"/>
    <w:rsid w:val="00901C9D"/>
    <w:rsid w:val="00906315"/>
    <w:rsid w:val="00985698"/>
    <w:rsid w:val="00991504"/>
    <w:rsid w:val="009F3B84"/>
    <w:rsid w:val="00A02305"/>
    <w:rsid w:val="00A03F9C"/>
    <w:rsid w:val="00A417AB"/>
    <w:rsid w:val="00A83E5B"/>
    <w:rsid w:val="00BA32B4"/>
    <w:rsid w:val="00CE1CB9"/>
    <w:rsid w:val="00CE394B"/>
    <w:rsid w:val="00D45F6A"/>
    <w:rsid w:val="00D84FFD"/>
    <w:rsid w:val="00D87D28"/>
    <w:rsid w:val="00E22955"/>
    <w:rsid w:val="00E42D1B"/>
    <w:rsid w:val="00E534F6"/>
    <w:rsid w:val="00F1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B2E89"/>
  <w15:chartTrackingRefBased/>
  <w15:docId w15:val="{AAF9EF2F-147B-4CC7-B50A-5E8DECD2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7392"/>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067392"/>
    <w:rPr>
      <w:color w:val="0000FF"/>
      <w:u w:val="single"/>
    </w:rPr>
  </w:style>
  <w:style w:type="character" w:customStyle="1" w:styleId="corchete-llamada1">
    <w:name w:val="corchete-llamada1"/>
    <w:basedOn w:val="Fuentedeprrafopredeter"/>
    <w:rsid w:val="00067392"/>
    <w:rPr>
      <w:vanish/>
      <w:webHidden w:val="0"/>
      <w:specVanish w:val="0"/>
    </w:rPr>
  </w:style>
  <w:style w:type="paragraph" w:styleId="Encabezado">
    <w:name w:val="header"/>
    <w:basedOn w:val="Normal"/>
    <w:link w:val="EncabezadoCar"/>
    <w:uiPriority w:val="99"/>
    <w:unhideWhenUsed/>
    <w:rsid w:val="00610D61"/>
    <w:pPr>
      <w:tabs>
        <w:tab w:val="center" w:pos="4252"/>
        <w:tab w:val="right" w:pos="8504"/>
      </w:tabs>
    </w:pPr>
  </w:style>
  <w:style w:type="character" w:customStyle="1" w:styleId="EncabezadoCar">
    <w:name w:val="Encabezado Car"/>
    <w:basedOn w:val="Fuentedeprrafopredeter"/>
    <w:link w:val="Encabezado"/>
    <w:uiPriority w:val="99"/>
    <w:rsid w:val="00610D6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10D61"/>
    <w:pPr>
      <w:tabs>
        <w:tab w:val="center" w:pos="4252"/>
        <w:tab w:val="right" w:pos="8504"/>
      </w:tabs>
    </w:pPr>
  </w:style>
  <w:style w:type="character" w:customStyle="1" w:styleId="PiedepginaCar">
    <w:name w:val="Pie de página Car"/>
    <w:basedOn w:val="Fuentedeprrafopredeter"/>
    <w:link w:val="Piedepgina"/>
    <w:uiPriority w:val="99"/>
    <w:rsid w:val="00610D6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BA32B4"/>
    <w:pPr>
      <w:widowControl w:val="0"/>
      <w:autoSpaceDE w:val="0"/>
      <w:autoSpaceDN w:val="0"/>
    </w:pPr>
    <w:rPr>
      <w:lang w:bidi="es-ES"/>
    </w:rPr>
  </w:style>
  <w:style w:type="character" w:customStyle="1" w:styleId="TextoindependienteCar">
    <w:name w:val="Texto independiente Car"/>
    <w:basedOn w:val="Fuentedeprrafopredeter"/>
    <w:link w:val="Textoindependiente"/>
    <w:uiPriority w:val="1"/>
    <w:rsid w:val="00BA32B4"/>
    <w:rPr>
      <w:rFonts w:ascii="Times New Roman" w:eastAsia="Times New Roman" w:hAnsi="Times New Roman" w:cs="Times New Roman"/>
      <w:sz w:val="24"/>
      <w:szCs w:val="24"/>
      <w:lang w:val="es-ES" w:eastAsia="es-ES" w:bidi="es-ES"/>
    </w:rPr>
  </w:style>
  <w:style w:type="paragraph" w:styleId="Sinespaciado">
    <w:name w:val="No Spacing"/>
    <w:uiPriority w:val="1"/>
    <w:qFormat/>
    <w:rsid w:val="00BA32B4"/>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534F6"/>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ipervnculovisitado">
    <w:name w:val="FollowedHyperlink"/>
    <w:basedOn w:val="Fuentedeprrafopredeter"/>
    <w:uiPriority w:val="99"/>
    <w:semiHidden/>
    <w:unhideWhenUsed/>
    <w:rsid w:val="00901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ca.2do.46@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HiPyJubB7I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ogle.com/url?q=https://us04web.zoom.us/j/7320823662?pwd%3DWmVKVzVEZnFMMWJRR2RHOFpxMGI4dz09&amp;sa=D&amp;usd=2&amp;usg=AOvVaw1HMEXelIIh2oqpiZeW7ns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799</Words>
  <Characters>4399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Rolf Oberholzer</cp:lastModifiedBy>
  <cp:revision>2</cp:revision>
  <dcterms:created xsi:type="dcterms:W3CDTF">2020-08-03T02:03:00Z</dcterms:created>
  <dcterms:modified xsi:type="dcterms:W3CDTF">2020-08-03T02:03:00Z</dcterms:modified>
</cp:coreProperties>
</file>