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F9" w:rsidRDefault="00106FF9" w:rsidP="00050A50">
      <w:pPr>
        <w:rPr>
          <w:lang w:val="es-AR"/>
        </w:rPr>
      </w:pPr>
      <w:r>
        <w:rPr>
          <w:lang w:val="es-AR"/>
        </w:rPr>
        <w:t>Ciencias fisicoquímicas. 2 A</w:t>
      </w:r>
    </w:p>
    <w:p w:rsidR="00106FF9" w:rsidRDefault="00106FF9" w:rsidP="00050A50">
      <w:pPr>
        <w:rPr>
          <w:lang w:val="es-AR"/>
        </w:rPr>
      </w:pPr>
      <w:r>
        <w:rPr>
          <w:lang w:val="es-AR"/>
        </w:rPr>
        <w:t>Profesor: Bustos Cristian</w:t>
      </w:r>
    </w:p>
    <w:p w:rsidR="00106FF9" w:rsidRDefault="00106FF9" w:rsidP="00050A50">
      <w:pPr>
        <w:rPr>
          <w:lang w:val="es-AR"/>
        </w:rPr>
      </w:pPr>
      <w:r>
        <w:rPr>
          <w:lang w:val="es-AR"/>
        </w:rPr>
        <w:t xml:space="preserve">Este es un trabajo de diagnóstico, se deberá presentar en la </w:t>
      </w:r>
      <w:proofErr w:type="gramStart"/>
      <w:r>
        <w:rPr>
          <w:lang w:val="es-AR"/>
        </w:rPr>
        <w:t>primer clase</w:t>
      </w:r>
      <w:proofErr w:type="gramEnd"/>
      <w:r>
        <w:rPr>
          <w:lang w:val="es-AR"/>
        </w:rPr>
        <w:t xml:space="preserve"> que tengamos después de la cuarentena.  Son todos conceptos vistos en primer año. En caso de continuar la cuarentena, más tiempo de lo establecido, se enviará un nuevo trabajo practico.</w:t>
      </w:r>
    </w:p>
    <w:p w:rsidR="00106FF9" w:rsidRDefault="00106FF9" w:rsidP="00050A50">
      <w:pPr>
        <w:rPr>
          <w:lang w:val="es-AR"/>
        </w:rPr>
      </w:pPr>
      <w:r>
        <w:rPr>
          <w:lang w:val="es-AR"/>
        </w:rPr>
        <w:t>A cuidarse y cuidar a los demás!!!</w:t>
      </w:r>
      <w:bookmarkStart w:id="0" w:name="_GoBack"/>
      <w:bookmarkEnd w:id="0"/>
    </w:p>
    <w:p w:rsidR="00106FF9" w:rsidRDefault="00106FF9" w:rsidP="00050A50">
      <w:pPr>
        <w:rPr>
          <w:lang w:val="es-AR"/>
        </w:rPr>
      </w:pPr>
    </w:p>
    <w:p w:rsidR="00050A50" w:rsidRDefault="00050A50" w:rsidP="00050A50">
      <w:pPr>
        <w:rPr>
          <w:lang w:val="es-AR"/>
        </w:rPr>
      </w:pPr>
      <w:r w:rsidRPr="00050A50">
        <w:rPr>
          <w:lang w:val="es-AR"/>
        </w:rPr>
        <w:t>1)</w:t>
      </w:r>
      <w:r>
        <w:rPr>
          <w:lang w:val="es-AR"/>
        </w:rPr>
        <w:t xml:space="preserve"> </w:t>
      </w:r>
      <w:r w:rsidRPr="00050A50">
        <w:rPr>
          <w:lang w:val="es-AR"/>
        </w:rPr>
        <w:t xml:space="preserve">Definir: a) materia, cuerpo y material. Dar 3 ejemplos  </w:t>
      </w:r>
      <w:r>
        <w:rPr>
          <w:lang w:val="es-AR"/>
        </w:rPr>
        <w:t xml:space="preserve"> </w:t>
      </w:r>
    </w:p>
    <w:p w:rsidR="00050A50" w:rsidRDefault="00050A50" w:rsidP="00050A50">
      <w:pPr>
        <w:rPr>
          <w:lang w:val="es-AR"/>
        </w:rPr>
      </w:pPr>
      <w:r>
        <w:rPr>
          <w:lang w:val="es-AR"/>
        </w:rPr>
        <w:t>2) Explica la diferencia entre mas y peso. ¿Si fuéramos a la luna, la maso o el peso cambia?</w:t>
      </w:r>
    </w:p>
    <w:p w:rsidR="00050A50" w:rsidRDefault="00050A50" w:rsidP="00050A50">
      <w:pPr>
        <w:rPr>
          <w:lang w:val="es-AR"/>
        </w:rPr>
      </w:pPr>
      <w:r>
        <w:rPr>
          <w:lang w:val="es-AR"/>
        </w:rPr>
        <w:t>3) Nombra los estados de la materia. Explica cada uno con el modelo de partícula</w:t>
      </w:r>
    </w:p>
    <w:p w:rsidR="00050A50" w:rsidRDefault="00050A50" w:rsidP="00050A50">
      <w:pPr>
        <w:rPr>
          <w:lang w:val="es-AR"/>
        </w:rPr>
      </w:pPr>
      <w:r>
        <w:rPr>
          <w:lang w:val="es-AR"/>
        </w:rPr>
        <w:t>4) ¿Cuáles son los cambios de estado que puede sufrir la materia?</w:t>
      </w:r>
      <w:r w:rsidRPr="00050A50">
        <w:rPr>
          <w:lang w:val="es-AR"/>
        </w:rPr>
        <w:t xml:space="preserve"> </w:t>
      </w:r>
      <w:r>
        <w:rPr>
          <w:lang w:val="es-AR"/>
        </w:rPr>
        <w:t>Explica cada uno con el modelo de partícula</w:t>
      </w:r>
    </w:p>
    <w:p w:rsidR="004C298F" w:rsidRDefault="00050A50" w:rsidP="00050A50">
      <w:pPr>
        <w:rPr>
          <w:lang w:val="es-AR"/>
        </w:rPr>
      </w:pPr>
      <w:r>
        <w:rPr>
          <w:lang w:val="es-AR"/>
        </w:rPr>
        <w:t xml:space="preserve">5) Define magnitud. </w:t>
      </w:r>
      <w:r w:rsidR="004C298F">
        <w:rPr>
          <w:lang w:val="es-AR"/>
        </w:rPr>
        <w:t xml:space="preserve">Dar 3 ejemplos. Con que instrumento se mide la masa y con cual el peso. </w:t>
      </w:r>
    </w:p>
    <w:p w:rsidR="00050A50" w:rsidRPr="00050A50" w:rsidRDefault="004C298F" w:rsidP="00050A50">
      <w:pPr>
        <w:rPr>
          <w:lang w:val="es-AR"/>
        </w:rPr>
      </w:pPr>
      <w:r>
        <w:rPr>
          <w:lang w:val="es-AR"/>
        </w:rPr>
        <w:t>6) Define sistemas homogéneos y sistemas heterogéneos. Dar 3 ejemplos de cada uno</w:t>
      </w:r>
      <w:r>
        <w:rPr>
          <w:lang w:val="es-AR"/>
        </w:rPr>
        <w:tab/>
      </w:r>
      <w:r>
        <w:rPr>
          <w:lang w:val="es-AR"/>
        </w:rPr>
        <w:tab/>
      </w:r>
    </w:p>
    <w:sectPr w:rsidR="00050A50" w:rsidRPr="00050A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DFF"/>
    <w:multiLevelType w:val="hybridMultilevel"/>
    <w:tmpl w:val="1A1C1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C292D"/>
    <w:multiLevelType w:val="hybridMultilevel"/>
    <w:tmpl w:val="5600B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50"/>
    <w:rsid w:val="00050A50"/>
    <w:rsid w:val="00106FF9"/>
    <w:rsid w:val="004C298F"/>
    <w:rsid w:val="00D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4803"/>
  <w15:chartTrackingRefBased/>
  <w15:docId w15:val="{448CA776-AB99-4A00-99F8-C0028C20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Cristian Rodrigo Bustos</cp:lastModifiedBy>
  <cp:revision>2</cp:revision>
  <dcterms:created xsi:type="dcterms:W3CDTF">2020-03-19T15:41:00Z</dcterms:created>
  <dcterms:modified xsi:type="dcterms:W3CDTF">2020-03-21T00:25:00Z</dcterms:modified>
</cp:coreProperties>
</file>