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0ED" w:rsidRPr="007260ED" w:rsidRDefault="007260ED" w:rsidP="007260ED">
      <w:pPr>
        <w:keepNext/>
        <w:keepLines/>
        <w:spacing w:before="200" w:after="0"/>
        <w:outlineLvl w:val="1"/>
        <w:rPr>
          <w:rFonts w:asciiTheme="majorHAnsi" w:eastAsiaTheme="majorEastAsia" w:hAnsiTheme="majorHAnsi" w:cstheme="majorBidi"/>
          <w:b/>
          <w:bCs/>
          <w:color w:val="4F81BD" w:themeColor="accent1"/>
          <w:sz w:val="26"/>
          <w:szCs w:val="26"/>
        </w:rPr>
      </w:pPr>
      <w:r w:rsidRPr="007260ED">
        <w:rPr>
          <w:rFonts w:asciiTheme="majorHAnsi" w:eastAsiaTheme="majorEastAsia" w:hAnsiTheme="majorHAnsi" w:cstheme="majorBidi"/>
          <w:b/>
          <w:bCs/>
          <w:color w:val="4F81BD" w:themeColor="accent1"/>
          <w:sz w:val="26"/>
          <w:szCs w:val="26"/>
        </w:rPr>
        <w:t>Actividades para pensar y reflexionar en esta situación de cuarentena</w:t>
      </w:r>
    </w:p>
    <w:p w:rsidR="007260ED" w:rsidRPr="007260ED" w:rsidRDefault="007260ED" w:rsidP="007260ED"/>
    <w:p w:rsidR="007260ED" w:rsidRPr="007260ED" w:rsidRDefault="007260ED" w:rsidP="007260ED">
      <w:r w:rsidRPr="007260ED">
        <w:t>Destinatarios: estudiantes de los terceros años (todas las divisiones)</w:t>
      </w:r>
    </w:p>
    <w:p w:rsidR="007260ED" w:rsidRPr="007260ED" w:rsidRDefault="007260ED" w:rsidP="007260ED">
      <w:r w:rsidRPr="007260ED">
        <w:t>Materia: Historia</w:t>
      </w:r>
    </w:p>
    <w:p w:rsidR="007260ED" w:rsidRPr="007260ED" w:rsidRDefault="007260ED" w:rsidP="007260ED">
      <w:proofErr w:type="spellStart"/>
      <w:r w:rsidRPr="007260ED">
        <w:t>Profesor@s</w:t>
      </w:r>
      <w:proofErr w:type="spellEnd"/>
      <w:r w:rsidRPr="007260ED">
        <w:t xml:space="preserve">: Benavides Valeria, </w:t>
      </w:r>
      <w:proofErr w:type="spellStart"/>
      <w:r w:rsidRPr="007260ED">
        <w:t>Butin</w:t>
      </w:r>
      <w:proofErr w:type="spellEnd"/>
      <w:r w:rsidRPr="007260ED">
        <w:t xml:space="preserve">  Maximiliano.</w:t>
      </w:r>
    </w:p>
    <w:p w:rsidR="007260ED" w:rsidRDefault="007260ED" w:rsidP="007260ED">
      <w:r w:rsidRPr="007260ED">
        <w:t>Fecha de en</w:t>
      </w:r>
      <w:r>
        <w:t>trega: 10/04/20</w:t>
      </w:r>
    </w:p>
    <w:p w:rsidR="007260ED" w:rsidRDefault="007260ED" w:rsidP="007260ED">
      <w:r>
        <w:t xml:space="preserve">Mail de contacto: </w:t>
      </w:r>
      <w:hyperlink r:id="rId8" w:history="1">
        <w:r w:rsidRPr="004752CD">
          <w:rPr>
            <w:rStyle w:val="Hipervnculo"/>
          </w:rPr>
          <w:t>departamentosociales46@gmail.com</w:t>
        </w:r>
      </w:hyperlink>
    </w:p>
    <w:p w:rsidR="00B60B58" w:rsidRDefault="00B60B58" w:rsidP="00B60B58">
      <w:pPr>
        <w:shd w:val="clear" w:color="auto" w:fill="FFFFFF"/>
        <w:spacing w:after="225" w:line="240" w:lineRule="auto"/>
        <w:outlineLvl w:val="0"/>
      </w:pPr>
    </w:p>
    <w:p w:rsidR="007260ED" w:rsidRDefault="007260ED" w:rsidP="00B60B58">
      <w:pPr>
        <w:shd w:val="clear" w:color="auto" w:fill="FFFFFF"/>
        <w:spacing w:after="225" w:line="240" w:lineRule="auto"/>
        <w:outlineLvl w:val="0"/>
      </w:pPr>
      <w:r>
        <w:t xml:space="preserve">Hola, ¿Cómo están?, esperamos que ustedes y sus familias se encuentren bien. Comentarles </w:t>
      </w:r>
      <w:proofErr w:type="gramStart"/>
      <w:r>
        <w:t>que ,</w:t>
      </w:r>
      <w:proofErr w:type="gramEnd"/>
      <w:r>
        <w:t xml:space="preserve"> como es de público conocimiento, la cuarentena se ha estirado por mas días y se estima que continúe. Es por ello que decidimos poner fecha de entrega de los trabajos que venimos realizando. La idea es poder llevar un seguimiento del trabajo que están realizando, igualmente estos trabajos serán retomados en clase.</w:t>
      </w:r>
    </w:p>
    <w:p w:rsidR="007260ED" w:rsidRDefault="007260ED" w:rsidP="00B60B58">
      <w:pPr>
        <w:shd w:val="clear" w:color="auto" w:fill="FFFFFF"/>
        <w:spacing w:after="225" w:line="240" w:lineRule="auto"/>
        <w:outlineLvl w:val="0"/>
      </w:pPr>
      <w:r>
        <w:t xml:space="preserve">La idea es continuar con actividades que nos permitan seguir reflexionando y analizando la realidad que estamos </w:t>
      </w:r>
      <w:proofErr w:type="gramStart"/>
      <w:r>
        <w:t>atravesando ,</w:t>
      </w:r>
      <w:proofErr w:type="gramEnd"/>
      <w:r>
        <w:t xml:space="preserve"> al tiempo que nos servirán de insumos para los contenidos que trabajaremos en historia de tercero.</w:t>
      </w:r>
    </w:p>
    <w:p w:rsidR="007260ED" w:rsidRDefault="007260ED" w:rsidP="00B60B58">
      <w:pPr>
        <w:shd w:val="clear" w:color="auto" w:fill="FFFFFF"/>
        <w:spacing w:after="225" w:line="240" w:lineRule="auto"/>
        <w:outlineLvl w:val="0"/>
      </w:pPr>
    </w:p>
    <w:p w:rsidR="007260ED" w:rsidRDefault="007260ED" w:rsidP="00B60B58">
      <w:pPr>
        <w:shd w:val="clear" w:color="auto" w:fill="FFFFFF"/>
        <w:spacing w:after="225" w:line="240" w:lineRule="auto"/>
        <w:outlineLvl w:val="0"/>
      </w:pPr>
    </w:p>
    <w:p w:rsidR="007260ED" w:rsidRDefault="007260ED" w:rsidP="00B60B58">
      <w:pPr>
        <w:shd w:val="clear" w:color="auto" w:fill="FFFFFF"/>
        <w:spacing w:after="225" w:line="240" w:lineRule="auto"/>
        <w:outlineLvl w:val="0"/>
      </w:pPr>
      <w:r>
        <w:t>Actividad:</w:t>
      </w:r>
    </w:p>
    <w:p w:rsidR="007260ED" w:rsidRDefault="007260ED" w:rsidP="00B60B58">
      <w:pPr>
        <w:shd w:val="clear" w:color="auto" w:fill="FFFFFF"/>
        <w:spacing w:after="225" w:line="240" w:lineRule="auto"/>
        <w:outlineLvl w:val="0"/>
      </w:pPr>
      <w:r>
        <w:t>Esta actividad es el inicio de un t</w:t>
      </w:r>
      <w:r w:rsidR="00657144">
        <w:t xml:space="preserve">rabajo que pretende analizar el sistema de salud. En principio poder hacer un recorrido histórico sobre su surgimiento, para luego pasar por una comparación de los sistemas de salud de determinados países y llegar a la reflexión sobre los sistemas de salud, en esta coyuntura atravesada por la  situación de pandemia-coronavirus. </w:t>
      </w:r>
    </w:p>
    <w:p w:rsidR="00657144" w:rsidRDefault="00657144" w:rsidP="00B60B58">
      <w:pPr>
        <w:shd w:val="clear" w:color="auto" w:fill="FFFFFF"/>
        <w:spacing w:after="225" w:line="240" w:lineRule="auto"/>
        <w:outlineLvl w:val="0"/>
      </w:pPr>
      <w:r>
        <w:t xml:space="preserve">Es decir que esta es una de las actividades previstas, que tendrá continuidad con próximos actividades que estaremos subiendo a la </w:t>
      </w:r>
      <w:proofErr w:type="spellStart"/>
      <w:proofErr w:type="gramStart"/>
      <w:r>
        <w:t>pagina</w:t>
      </w:r>
      <w:proofErr w:type="spellEnd"/>
      <w:proofErr w:type="gramEnd"/>
      <w:r>
        <w:t xml:space="preserve"> del colegio.</w:t>
      </w:r>
    </w:p>
    <w:p w:rsidR="00657144" w:rsidRDefault="00657144" w:rsidP="00B60B58">
      <w:pPr>
        <w:shd w:val="clear" w:color="auto" w:fill="FFFFFF"/>
        <w:spacing w:after="225" w:line="240" w:lineRule="auto"/>
        <w:outlineLvl w:val="0"/>
      </w:pPr>
    </w:p>
    <w:p w:rsidR="00657144" w:rsidRPr="00657144" w:rsidRDefault="00657144" w:rsidP="00657144">
      <w:pPr>
        <w:shd w:val="clear" w:color="auto" w:fill="FFFFFF"/>
        <w:spacing w:after="225" w:line="240" w:lineRule="auto"/>
        <w:outlineLvl w:val="0"/>
        <w:rPr>
          <w:rFonts w:ascii="Georgia" w:eastAsia="Times New Roman" w:hAnsi="Georgia" w:cs="Times New Roman"/>
          <w:color w:val="AA0000"/>
          <w:spacing w:val="-15"/>
          <w:kern w:val="36"/>
          <w:sz w:val="24"/>
          <w:szCs w:val="24"/>
          <w:lang w:eastAsia="es-AR"/>
        </w:rPr>
      </w:pPr>
      <w:r>
        <w:t>A partir de la lectura del  material:</w:t>
      </w:r>
      <w:r w:rsidRPr="00657144">
        <w:rPr>
          <w:rFonts w:ascii="Georgia" w:eastAsia="Times New Roman" w:hAnsi="Georgia" w:cs="Times New Roman"/>
          <w:color w:val="AA0000"/>
          <w:spacing w:val="-15"/>
          <w:kern w:val="36"/>
          <w:sz w:val="32"/>
          <w:szCs w:val="32"/>
          <w:lang w:eastAsia="es-AR"/>
        </w:rPr>
        <w:t xml:space="preserve"> </w:t>
      </w:r>
      <w:r w:rsidRPr="00657144">
        <w:rPr>
          <w:rFonts w:ascii="Georgia" w:eastAsia="Times New Roman" w:hAnsi="Georgia" w:cs="Times New Roman"/>
          <w:color w:val="AA0000"/>
          <w:spacing w:val="-15"/>
          <w:kern w:val="36"/>
          <w:sz w:val="24"/>
          <w:szCs w:val="24"/>
          <w:lang w:eastAsia="es-AR"/>
        </w:rPr>
        <w:t>Sistemas de salud comparados - Breve recorrido histórico y el impacto de las reformas de los años 90</w:t>
      </w:r>
      <w:r>
        <w:rPr>
          <w:rFonts w:ascii="Georgia" w:eastAsia="Times New Roman" w:hAnsi="Georgia" w:cs="Times New Roman"/>
          <w:color w:val="AA0000"/>
          <w:spacing w:val="-15"/>
          <w:kern w:val="36"/>
          <w:sz w:val="24"/>
          <w:szCs w:val="24"/>
          <w:lang w:eastAsia="es-AR"/>
        </w:rPr>
        <w:t xml:space="preserve"> (solo tomamos extractos de dicha monografía),  realizar la siguiente actividad.</w:t>
      </w:r>
    </w:p>
    <w:p w:rsidR="00532B02" w:rsidRDefault="00532B02" w:rsidP="00657144">
      <w:pPr>
        <w:pStyle w:val="Prrafodelista"/>
        <w:numPr>
          <w:ilvl w:val="0"/>
          <w:numId w:val="26"/>
        </w:numPr>
        <w:shd w:val="clear" w:color="auto" w:fill="FFFFFF"/>
        <w:spacing w:after="225" w:line="240" w:lineRule="auto"/>
        <w:outlineLvl w:val="0"/>
      </w:pPr>
      <w:r>
        <w:t>¿Siempre existieron y fueron iguales en todo el mundo los sistemas de salud?</w:t>
      </w:r>
    </w:p>
    <w:p w:rsidR="00657144" w:rsidRDefault="00657144" w:rsidP="00657144">
      <w:pPr>
        <w:pStyle w:val="Prrafodelista"/>
        <w:numPr>
          <w:ilvl w:val="0"/>
          <w:numId w:val="26"/>
        </w:numPr>
        <w:shd w:val="clear" w:color="auto" w:fill="FFFFFF"/>
        <w:spacing w:after="225" w:line="240" w:lineRule="auto"/>
        <w:outlineLvl w:val="0"/>
      </w:pPr>
      <w:r>
        <w:t xml:space="preserve">Realizar una recta histórica  que muestre  el recorrido histórico de los sistemas de salud, destacando los hechos </w:t>
      </w:r>
      <w:proofErr w:type="spellStart"/>
      <w:proofErr w:type="gramStart"/>
      <w:r>
        <w:t>mas</w:t>
      </w:r>
      <w:proofErr w:type="spellEnd"/>
      <w:proofErr w:type="gramEnd"/>
      <w:r>
        <w:t xml:space="preserve"> importantes para el avance de los mismos.</w:t>
      </w:r>
    </w:p>
    <w:p w:rsidR="00657144" w:rsidRDefault="00657144" w:rsidP="00657144">
      <w:pPr>
        <w:pStyle w:val="Prrafodelista"/>
        <w:numPr>
          <w:ilvl w:val="0"/>
          <w:numId w:val="26"/>
        </w:numPr>
        <w:shd w:val="clear" w:color="auto" w:fill="FFFFFF"/>
        <w:spacing w:after="225" w:line="240" w:lineRule="auto"/>
        <w:outlineLvl w:val="0"/>
      </w:pPr>
      <w:r>
        <w:t xml:space="preserve"> Realizar un cuadro comparativo  sobre los diferentes modelos de salud.</w:t>
      </w:r>
    </w:p>
    <w:p w:rsidR="00657144" w:rsidRDefault="00532B02" w:rsidP="00657144">
      <w:pPr>
        <w:pStyle w:val="Prrafodelista"/>
        <w:numPr>
          <w:ilvl w:val="0"/>
          <w:numId w:val="26"/>
        </w:numPr>
        <w:shd w:val="clear" w:color="auto" w:fill="FFFFFF"/>
        <w:spacing w:after="225" w:line="240" w:lineRule="auto"/>
        <w:outlineLvl w:val="0"/>
      </w:pPr>
      <w:r>
        <w:t>Teniendo en cuenta las características de los modelos de salud, según tus conocimientos ¿dónde ubicarías el sistema de salud argentino y por qué? ( este punto puedes realizarlo con ayuda de tu familia)</w:t>
      </w:r>
    </w:p>
    <w:p w:rsidR="007260ED" w:rsidRDefault="007260ED" w:rsidP="00B60B58">
      <w:pPr>
        <w:shd w:val="clear" w:color="auto" w:fill="FFFFFF"/>
        <w:spacing w:after="225" w:line="240" w:lineRule="auto"/>
        <w:outlineLvl w:val="0"/>
        <w:rPr>
          <w:rFonts w:ascii="Georgia" w:eastAsia="Times New Roman" w:hAnsi="Georgia" w:cs="Times New Roman"/>
          <w:color w:val="AA0000"/>
          <w:spacing w:val="-15"/>
          <w:kern w:val="36"/>
          <w:sz w:val="39"/>
          <w:szCs w:val="39"/>
          <w:lang w:eastAsia="es-AR"/>
        </w:rPr>
      </w:pPr>
      <w:bookmarkStart w:id="0" w:name="_GoBack"/>
      <w:bookmarkEnd w:id="0"/>
    </w:p>
    <w:p w:rsidR="007260ED" w:rsidRDefault="007260ED" w:rsidP="00B60B58">
      <w:pPr>
        <w:shd w:val="clear" w:color="auto" w:fill="FFFFFF"/>
        <w:spacing w:after="225" w:line="240" w:lineRule="auto"/>
        <w:outlineLvl w:val="0"/>
        <w:rPr>
          <w:rFonts w:ascii="Georgia" w:eastAsia="Times New Roman" w:hAnsi="Georgia" w:cs="Times New Roman"/>
          <w:color w:val="AA0000"/>
          <w:spacing w:val="-15"/>
          <w:kern w:val="36"/>
          <w:sz w:val="39"/>
          <w:szCs w:val="39"/>
          <w:lang w:eastAsia="es-AR"/>
        </w:rPr>
      </w:pPr>
    </w:p>
    <w:p w:rsidR="007260ED" w:rsidRDefault="007260ED" w:rsidP="00B60B58">
      <w:pPr>
        <w:shd w:val="clear" w:color="auto" w:fill="FFFFFF"/>
        <w:spacing w:after="225" w:line="240" w:lineRule="auto"/>
        <w:outlineLvl w:val="0"/>
        <w:rPr>
          <w:rFonts w:ascii="Georgia" w:eastAsia="Times New Roman" w:hAnsi="Georgia" w:cs="Times New Roman"/>
          <w:color w:val="AA0000"/>
          <w:spacing w:val="-15"/>
          <w:kern w:val="36"/>
          <w:sz w:val="39"/>
          <w:szCs w:val="39"/>
          <w:lang w:eastAsia="es-AR"/>
        </w:rPr>
      </w:pPr>
    </w:p>
    <w:p w:rsidR="007260ED" w:rsidRDefault="007260ED" w:rsidP="00B60B58">
      <w:pPr>
        <w:shd w:val="clear" w:color="auto" w:fill="FFFFFF"/>
        <w:spacing w:after="225" w:line="240" w:lineRule="auto"/>
        <w:outlineLvl w:val="0"/>
        <w:rPr>
          <w:rFonts w:ascii="Georgia" w:eastAsia="Times New Roman" w:hAnsi="Georgia" w:cs="Times New Roman"/>
          <w:color w:val="AA0000"/>
          <w:spacing w:val="-15"/>
          <w:kern w:val="36"/>
          <w:sz w:val="39"/>
          <w:szCs w:val="39"/>
          <w:lang w:eastAsia="es-AR"/>
        </w:rPr>
      </w:pPr>
    </w:p>
    <w:p w:rsidR="007260ED" w:rsidRDefault="007260ED" w:rsidP="00B60B58">
      <w:pPr>
        <w:shd w:val="clear" w:color="auto" w:fill="FFFFFF"/>
        <w:spacing w:after="225" w:line="240" w:lineRule="auto"/>
        <w:outlineLvl w:val="0"/>
        <w:rPr>
          <w:rFonts w:ascii="Georgia" w:eastAsia="Times New Roman" w:hAnsi="Georgia" w:cs="Times New Roman"/>
          <w:color w:val="AA0000"/>
          <w:spacing w:val="-15"/>
          <w:kern w:val="36"/>
          <w:sz w:val="39"/>
          <w:szCs w:val="39"/>
          <w:lang w:eastAsia="es-AR"/>
        </w:rPr>
      </w:pPr>
    </w:p>
    <w:p w:rsidR="00B60B58" w:rsidRPr="007260ED" w:rsidRDefault="00B60B58" w:rsidP="00B60B58">
      <w:pPr>
        <w:shd w:val="clear" w:color="auto" w:fill="FFFFFF"/>
        <w:spacing w:after="225" w:line="240" w:lineRule="auto"/>
        <w:outlineLvl w:val="0"/>
        <w:rPr>
          <w:rFonts w:ascii="Georgia" w:eastAsia="Times New Roman" w:hAnsi="Georgia" w:cs="Times New Roman"/>
          <w:color w:val="AA0000"/>
          <w:spacing w:val="-15"/>
          <w:kern w:val="36"/>
          <w:sz w:val="32"/>
          <w:szCs w:val="32"/>
          <w:lang w:eastAsia="es-AR"/>
        </w:rPr>
      </w:pPr>
      <w:r w:rsidRPr="007260ED">
        <w:rPr>
          <w:rFonts w:ascii="Georgia" w:eastAsia="Times New Roman" w:hAnsi="Georgia" w:cs="Times New Roman"/>
          <w:color w:val="AA0000"/>
          <w:spacing w:val="-15"/>
          <w:kern w:val="36"/>
          <w:sz w:val="32"/>
          <w:szCs w:val="32"/>
          <w:lang w:eastAsia="es-AR"/>
        </w:rPr>
        <w:t>Sistemas de salud comparados - Breve recorrido histórico y el impacto de las reformas de los años 90</w:t>
      </w:r>
    </w:p>
    <w:p w:rsidR="00B60B58" w:rsidRPr="00B60B58" w:rsidRDefault="00B60B58" w:rsidP="00B60B58">
      <w:pPr>
        <w:shd w:val="clear" w:color="auto" w:fill="FFFFFF"/>
        <w:spacing w:after="150" w:line="240" w:lineRule="auto"/>
        <w:rPr>
          <w:rFonts w:ascii="Arial" w:eastAsia="Times New Roman" w:hAnsi="Arial" w:cs="Arial"/>
          <w:color w:val="000000"/>
          <w:sz w:val="18"/>
          <w:szCs w:val="18"/>
          <w:lang w:eastAsia="es-AR"/>
        </w:rPr>
      </w:pPr>
      <w:r w:rsidRPr="00B60B58">
        <w:rPr>
          <w:rFonts w:ascii="Arial" w:eastAsia="Times New Roman" w:hAnsi="Arial" w:cs="Arial"/>
          <w:b/>
          <w:bCs/>
          <w:color w:val="000000"/>
          <w:sz w:val="18"/>
          <w:szCs w:val="18"/>
          <w:lang w:eastAsia="es-AR"/>
        </w:rPr>
        <w:t>Enviado por </w:t>
      </w:r>
      <w:proofErr w:type="spellStart"/>
      <w:r w:rsidRPr="00B60B58">
        <w:rPr>
          <w:rFonts w:ascii="Arial" w:eastAsia="Times New Roman" w:hAnsi="Arial" w:cs="Arial"/>
          <w:b/>
          <w:bCs/>
          <w:color w:val="000000"/>
          <w:sz w:val="18"/>
          <w:szCs w:val="18"/>
          <w:lang w:eastAsia="es-AR"/>
        </w:rPr>
        <w:fldChar w:fldCharType="begin"/>
      </w:r>
      <w:r w:rsidRPr="00B60B58">
        <w:rPr>
          <w:rFonts w:ascii="Arial" w:eastAsia="Times New Roman" w:hAnsi="Arial" w:cs="Arial"/>
          <w:b/>
          <w:bCs/>
          <w:color w:val="000000"/>
          <w:sz w:val="18"/>
          <w:szCs w:val="18"/>
          <w:lang w:eastAsia="es-AR"/>
        </w:rPr>
        <w:instrText xml:space="preserve"> HYPERLINK "https://www.monografias.com/usuario/perfiles/susan_lopez" </w:instrText>
      </w:r>
      <w:r w:rsidRPr="00B60B58">
        <w:rPr>
          <w:rFonts w:ascii="Arial" w:eastAsia="Times New Roman" w:hAnsi="Arial" w:cs="Arial"/>
          <w:b/>
          <w:bCs/>
          <w:color w:val="000000"/>
          <w:sz w:val="18"/>
          <w:szCs w:val="18"/>
          <w:lang w:eastAsia="es-AR"/>
        </w:rPr>
        <w:fldChar w:fldCharType="separate"/>
      </w:r>
      <w:r w:rsidRPr="00B60B58">
        <w:rPr>
          <w:rFonts w:ascii="Arial" w:eastAsia="Times New Roman" w:hAnsi="Arial" w:cs="Arial"/>
          <w:b/>
          <w:bCs/>
          <w:color w:val="0248B0"/>
          <w:sz w:val="18"/>
          <w:szCs w:val="18"/>
          <w:u w:val="single"/>
          <w:lang w:eastAsia="es-AR"/>
        </w:rPr>
        <w:t>Susan</w:t>
      </w:r>
      <w:proofErr w:type="spellEnd"/>
      <w:r w:rsidRPr="00B60B58">
        <w:rPr>
          <w:rFonts w:ascii="Arial" w:eastAsia="Times New Roman" w:hAnsi="Arial" w:cs="Arial"/>
          <w:b/>
          <w:bCs/>
          <w:color w:val="0248B0"/>
          <w:sz w:val="18"/>
          <w:szCs w:val="18"/>
          <w:u w:val="single"/>
          <w:lang w:eastAsia="es-AR"/>
        </w:rPr>
        <w:t xml:space="preserve"> López</w:t>
      </w:r>
      <w:r w:rsidRPr="00B60B58">
        <w:rPr>
          <w:rFonts w:ascii="Arial" w:eastAsia="Times New Roman" w:hAnsi="Arial" w:cs="Arial"/>
          <w:b/>
          <w:bCs/>
          <w:color w:val="000000"/>
          <w:sz w:val="18"/>
          <w:szCs w:val="18"/>
          <w:lang w:eastAsia="es-AR"/>
        </w:rPr>
        <w:fldChar w:fldCharType="end"/>
      </w:r>
      <w:r w:rsidR="00D52C19">
        <w:rPr>
          <w:rFonts w:ascii="Arial" w:eastAsia="Times New Roman" w:hAnsi="Arial" w:cs="Arial"/>
          <w:b/>
          <w:bCs/>
          <w:color w:val="000000"/>
          <w:sz w:val="18"/>
          <w:szCs w:val="18"/>
          <w:lang w:eastAsia="es-AR"/>
        </w:rPr>
        <w:t>- Socióloga  (2005)</w:t>
      </w:r>
    </w:p>
    <w:p w:rsidR="00B60B58" w:rsidRDefault="00B60B58" w:rsidP="00B60B58">
      <w:pPr>
        <w:shd w:val="clear" w:color="auto" w:fill="FFFFFF"/>
        <w:spacing w:before="135" w:after="135" w:line="270" w:lineRule="atLeast"/>
        <w:rPr>
          <w:rFonts w:ascii="Georgia" w:eastAsia="Times New Roman" w:hAnsi="Georgia" w:cs="Arial"/>
          <w:b/>
          <w:bCs/>
          <w:color w:val="445555"/>
          <w:sz w:val="21"/>
          <w:szCs w:val="21"/>
          <w:lang w:eastAsia="es-AR"/>
        </w:rPr>
      </w:pPr>
    </w:p>
    <w:p w:rsidR="00B60B58" w:rsidRPr="00B60B58" w:rsidRDefault="00B60B58" w:rsidP="00B60B58">
      <w:pPr>
        <w:shd w:val="clear" w:color="auto" w:fill="FFFFFF"/>
        <w:spacing w:before="135" w:after="135" w:line="270" w:lineRule="atLeast"/>
        <w:rPr>
          <w:rFonts w:ascii="Georgia" w:eastAsia="Times New Roman" w:hAnsi="Georgia" w:cs="Arial"/>
          <w:color w:val="445555"/>
          <w:sz w:val="21"/>
          <w:szCs w:val="21"/>
          <w:lang w:eastAsia="es-AR"/>
        </w:rPr>
      </w:pPr>
      <w:r w:rsidRPr="00B60B58">
        <w:rPr>
          <w:rFonts w:ascii="Georgia" w:eastAsia="Times New Roman" w:hAnsi="Georgia" w:cs="Arial"/>
          <w:b/>
          <w:bCs/>
          <w:color w:val="445555"/>
          <w:sz w:val="21"/>
          <w:szCs w:val="21"/>
          <w:lang w:eastAsia="es-AR"/>
        </w:rPr>
        <w:t>INTRODUCCION</w:t>
      </w:r>
    </w:p>
    <w:p w:rsidR="00B60B58" w:rsidRPr="00B60B58" w:rsidRDefault="00B60B58" w:rsidP="00B60B58">
      <w:pPr>
        <w:shd w:val="clear" w:color="auto" w:fill="FFFFFF"/>
        <w:spacing w:before="135" w:after="135" w:line="270" w:lineRule="atLeast"/>
        <w:rPr>
          <w:rFonts w:ascii="Georgia" w:eastAsia="Times New Roman" w:hAnsi="Georgia" w:cs="Arial"/>
          <w:color w:val="445555"/>
          <w:sz w:val="21"/>
          <w:szCs w:val="21"/>
          <w:lang w:eastAsia="es-AR"/>
        </w:rPr>
      </w:pPr>
      <w:r w:rsidRPr="00B60B58">
        <w:rPr>
          <w:rFonts w:ascii="Georgia" w:eastAsia="Times New Roman" w:hAnsi="Georgia" w:cs="Arial"/>
          <w:color w:val="445555"/>
          <w:sz w:val="21"/>
          <w:szCs w:val="21"/>
          <w:lang w:eastAsia="es-AR"/>
        </w:rPr>
        <w:t>El </w:t>
      </w:r>
      <w:hyperlink r:id="rId9" w:history="1">
        <w:r w:rsidRPr="00B60B58">
          <w:rPr>
            <w:rFonts w:ascii="Georgia" w:eastAsia="Times New Roman" w:hAnsi="Georgia" w:cs="Arial"/>
            <w:color w:val="008040"/>
            <w:sz w:val="21"/>
            <w:szCs w:val="21"/>
            <w:u w:val="single"/>
            <w:lang w:eastAsia="es-AR"/>
          </w:rPr>
          <w:t>objetivo</w:t>
        </w:r>
      </w:hyperlink>
      <w:r w:rsidRPr="00B60B58">
        <w:rPr>
          <w:rFonts w:ascii="Georgia" w:eastAsia="Times New Roman" w:hAnsi="Georgia" w:cs="Arial"/>
          <w:color w:val="445555"/>
          <w:sz w:val="21"/>
          <w:szCs w:val="21"/>
          <w:lang w:eastAsia="es-AR"/>
        </w:rPr>
        <w:t> del presente </w:t>
      </w:r>
      <w:hyperlink r:id="rId10" w:history="1">
        <w:r w:rsidRPr="00B60B58">
          <w:rPr>
            <w:rFonts w:ascii="Georgia" w:eastAsia="Times New Roman" w:hAnsi="Georgia" w:cs="Arial"/>
            <w:color w:val="008040"/>
            <w:sz w:val="21"/>
            <w:szCs w:val="21"/>
            <w:u w:val="single"/>
            <w:lang w:eastAsia="es-AR"/>
          </w:rPr>
          <w:t>trabajo</w:t>
        </w:r>
      </w:hyperlink>
      <w:r w:rsidRPr="00B60B58">
        <w:rPr>
          <w:rFonts w:ascii="Georgia" w:eastAsia="Times New Roman" w:hAnsi="Georgia" w:cs="Arial"/>
          <w:color w:val="445555"/>
          <w:sz w:val="21"/>
          <w:szCs w:val="21"/>
          <w:lang w:eastAsia="es-AR"/>
        </w:rPr>
        <w:t> es presentar un recorrido histórico sobre los </w:t>
      </w:r>
      <w:hyperlink r:id="rId11" w:history="1">
        <w:r w:rsidRPr="00B60B58">
          <w:rPr>
            <w:rFonts w:ascii="Georgia" w:eastAsia="Times New Roman" w:hAnsi="Georgia" w:cs="Arial"/>
            <w:color w:val="008040"/>
            <w:sz w:val="21"/>
            <w:szCs w:val="21"/>
            <w:u w:val="single"/>
            <w:lang w:eastAsia="es-AR"/>
          </w:rPr>
          <w:t>sistemas</w:t>
        </w:r>
      </w:hyperlink>
      <w:r w:rsidRPr="00B60B58">
        <w:rPr>
          <w:rFonts w:ascii="Georgia" w:eastAsia="Times New Roman" w:hAnsi="Georgia" w:cs="Arial"/>
          <w:color w:val="445555"/>
          <w:sz w:val="21"/>
          <w:szCs w:val="21"/>
          <w:lang w:eastAsia="es-AR"/>
        </w:rPr>
        <w:t> de </w:t>
      </w:r>
      <w:hyperlink r:id="rId12" w:history="1">
        <w:r w:rsidRPr="00B60B58">
          <w:rPr>
            <w:rFonts w:ascii="Georgia" w:eastAsia="Times New Roman" w:hAnsi="Georgia" w:cs="Arial"/>
            <w:color w:val="008040"/>
            <w:sz w:val="21"/>
            <w:szCs w:val="21"/>
            <w:u w:val="single"/>
            <w:lang w:eastAsia="es-AR"/>
          </w:rPr>
          <w:t>salud</w:t>
        </w:r>
      </w:hyperlink>
      <w:r w:rsidRPr="00B60B58">
        <w:rPr>
          <w:rFonts w:ascii="Georgia" w:eastAsia="Times New Roman" w:hAnsi="Georgia" w:cs="Arial"/>
          <w:color w:val="445555"/>
          <w:sz w:val="21"/>
          <w:szCs w:val="21"/>
          <w:lang w:eastAsia="es-AR"/>
        </w:rPr>
        <w:t> más típicos, aquellos estructurados principalmente en un </w:t>
      </w:r>
      <w:hyperlink r:id="rId13" w:history="1">
        <w:r w:rsidRPr="00B60B58">
          <w:rPr>
            <w:rFonts w:ascii="Georgia" w:eastAsia="Times New Roman" w:hAnsi="Georgia" w:cs="Arial"/>
            <w:color w:val="008040"/>
            <w:sz w:val="21"/>
            <w:szCs w:val="21"/>
            <w:u w:val="single"/>
            <w:lang w:eastAsia="es-AR"/>
          </w:rPr>
          <w:t>sistema</w:t>
        </w:r>
      </w:hyperlink>
      <w:r w:rsidRPr="00B60B58">
        <w:rPr>
          <w:rFonts w:ascii="Georgia" w:eastAsia="Times New Roman" w:hAnsi="Georgia" w:cs="Arial"/>
          <w:color w:val="445555"/>
          <w:sz w:val="21"/>
          <w:szCs w:val="21"/>
          <w:lang w:eastAsia="es-AR"/>
        </w:rPr>
        <w:t> estatal- público, los basados en la </w:t>
      </w:r>
      <w:hyperlink r:id="rId14" w:history="1">
        <w:r w:rsidRPr="00B60B58">
          <w:rPr>
            <w:rFonts w:ascii="Georgia" w:eastAsia="Times New Roman" w:hAnsi="Georgia" w:cs="Arial"/>
            <w:color w:val="008040"/>
            <w:sz w:val="21"/>
            <w:szCs w:val="21"/>
            <w:u w:val="single"/>
            <w:lang w:eastAsia="es-AR"/>
          </w:rPr>
          <w:t>Seguridad Social</w:t>
        </w:r>
      </w:hyperlink>
      <w:r w:rsidRPr="00B60B58">
        <w:rPr>
          <w:rFonts w:ascii="Georgia" w:eastAsia="Times New Roman" w:hAnsi="Georgia" w:cs="Arial"/>
          <w:color w:val="445555"/>
          <w:sz w:val="21"/>
          <w:szCs w:val="21"/>
          <w:lang w:eastAsia="es-AR"/>
        </w:rPr>
        <w:t> y los Privados. Aunque se puede realizar una clasificación es base a estos tres </w:t>
      </w:r>
      <w:hyperlink r:id="rId15" w:history="1">
        <w:r w:rsidRPr="00B60B58">
          <w:rPr>
            <w:rFonts w:ascii="Georgia" w:eastAsia="Times New Roman" w:hAnsi="Georgia" w:cs="Arial"/>
            <w:color w:val="008040"/>
            <w:sz w:val="21"/>
            <w:szCs w:val="21"/>
            <w:u w:val="single"/>
            <w:lang w:eastAsia="es-AR"/>
          </w:rPr>
          <w:t>modelos</w:t>
        </w:r>
      </w:hyperlink>
      <w:r w:rsidRPr="00B60B58">
        <w:rPr>
          <w:rFonts w:ascii="Georgia" w:eastAsia="Times New Roman" w:hAnsi="Georgia" w:cs="Arial"/>
          <w:color w:val="445555"/>
          <w:sz w:val="21"/>
          <w:szCs w:val="21"/>
          <w:lang w:eastAsia="es-AR"/>
        </w:rPr>
        <w:t>, en la realidad estos no funcionan ni se organizan en base a </w:t>
      </w:r>
      <w:hyperlink r:id="rId16" w:anchor="INTRO" w:history="1">
        <w:r w:rsidRPr="00B60B58">
          <w:rPr>
            <w:rFonts w:ascii="Georgia" w:eastAsia="Times New Roman" w:hAnsi="Georgia" w:cs="Arial"/>
            <w:color w:val="008040"/>
            <w:sz w:val="21"/>
            <w:szCs w:val="21"/>
            <w:u w:val="single"/>
            <w:lang w:eastAsia="es-AR"/>
          </w:rPr>
          <w:t>estructuras</w:t>
        </w:r>
      </w:hyperlink>
      <w:r w:rsidRPr="00B60B58">
        <w:rPr>
          <w:rFonts w:ascii="Georgia" w:eastAsia="Times New Roman" w:hAnsi="Georgia" w:cs="Arial"/>
          <w:color w:val="445555"/>
          <w:sz w:val="21"/>
          <w:szCs w:val="21"/>
          <w:lang w:eastAsia="es-AR"/>
        </w:rPr>
        <w:t> rígidas sino como resultado de </w:t>
      </w:r>
      <w:hyperlink r:id="rId17" w:history="1">
        <w:r w:rsidRPr="00B60B58">
          <w:rPr>
            <w:rFonts w:ascii="Georgia" w:eastAsia="Times New Roman" w:hAnsi="Georgia" w:cs="Arial"/>
            <w:color w:val="008040"/>
            <w:sz w:val="21"/>
            <w:szCs w:val="21"/>
            <w:u w:val="single"/>
            <w:lang w:eastAsia="es-AR"/>
          </w:rPr>
          <w:t>políticas</w:t>
        </w:r>
      </w:hyperlink>
      <w:r w:rsidRPr="00B60B58">
        <w:rPr>
          <w:rFonts w:ascii="Georgia" w:eastAsia="Times New Roman" w:hAnsi="Georgia" w:cs="Arial"/>
          <w:color w:val="445555"/>
          <w:sz w:val="21"/>
          <w:szCs w:val="21"/>
          <w:lang w:eastAsia="es-AR"/>
        </w:rPr>
        <w:t> aplicadas según los contextos históricos-ideológicos, económicos y sociales de cada país. Por esta razón encontramos que la mayoría de los países sostienen modelos mixtos.</w:t>
      </w:r>
    </w:p>
    <w:p w:rsidR="00B60B58" w:rsidRPr="00B60B58" w:rsidRDefault="00B60B58" w:rsidP="00B60B58">
      <w:pPr>
        <w:shd w:val="clear" w:color="auto" w:fill="FFFFFF"/>
        <w:spacing w:before="135" w:after="135" w:line="270" w:lineRule="atLeast"/>
        <w:rPr>
          <w:rFonts w:ascii="Georgia" w:eastAsia="Times New Roman" w:hAnsi="Georgia" w:cs="Arial"/>
          <w:color w:val="445555"/>
          <w:sz w:val="21"/>
          <w:szCs w:val="21"/>
          <w:lang w:eastAsia="es-AR"/>
        </w:rPr>
      </w:pPr>
      <w:r w:rsidRPr="00B60B58">
        <w:rPr>
          <w:rFonts w:ascii="Georgia" w:eastAsia="Times New Roman" w:hAnsi="Georgia" w:cs="Arial"/>
          <w:color w:val="445555"/>
          <w:sz w:val="21"/>
          <w:szCs w:val="21"/>
          <w:lang w:eastAsia="es-AR"/>
        </w:rPr>
        <w:t>La contextualización histórica es central a la hora de analizar el cómo y por qué han surgido los sistemas de salud de cada país. Cabe destacar que además los </w:t>
      </w:r>
      <w:hyperlink r:id="rId18" w:anchor="queson" w:history="1">
        <w:r w:rsidRPr="00B60B58">
          <w:rPr>
            <w:rFonts w:ascii="Georgia" w:eastAsia="Times New Roman" w:hAnsi="Georgia" w:cs="Arial"/>
            <w:color w:val="008040"/>
            <w:sz w:val="21"/>
            <w:szCs w:val="21"/>
            <w:u w:val="single"/>
            <w:lang w:eastAsia="es-AR"/>
          </w:rPr>
          <w:t>paradigmas</w:t>
        </w:r>
      </w:hyperlink>
      <w:r w:rsidRPr="00B60B58">
        <w:rPr>
          <w:rFonts w:ascii="Georgia" w:eastAsia="Times New Roman" w:hAnsi="Georgia" w:cs="Arial"/>
          <w:color w:val="445555"/>
          <w:sz w:val="21"/>
          <w:szCs w:val="21"/>
          <w:lang w:eastAsia="es-AR"/>
        </w:rPr>
        <w:t xml:space="preserve"> de épocas y la situación histórica social </w:t>
      </w:r>
      <w:proofErr w:type="gramStart"/>
      <w:r w:rsidRPr="00B60B58">
        <w:rPr>
          <w:rFonts w:ascii="Georgia" w:eastAsia="Times New Roman" w:hAnsi="Georgia" w:cs="Arial"/>
          <w:color w:val="445555"/>
          <w:sz w:val="21"/>
          <w:szCs w:val="21"/>
          <w:lang w:eastAsia="es-AR"/>
        </w:rPr>
        <w:t>ha</w:t>
      </w:r>
      <w:proofErr w:type="gramEnd"/>
      <w:r w:rsidRPr="00B60B58">
        <w:rPr>
          <w:rFonts w:ascii="Georgia" w:eastAsia="Times New Roman" w:hAnsi="Georgia" w:cs="Arial"/>
          <w:color w:val="445555"/>
          <w:sz w:val="21"/>
          <w:szCs w:val="21"/>
          <w:lang w:eastAsia="es-AR"/>
        </w:rPr>
        <w:t xml:space="preserve"> sido y es un determinante claro en los modelos de los sistemas de salud. Por esta razón, se considera importante realizar un apartado sobre las reformas en la décadas de los `90.</w:t>
      </w:r>
    </w:p>
    <w:p w:rsidR="00B60B58" w:rsidRPr="00B60B58" w:rsidRDefault="00B60B58" w:rsidP="00B60B58">
      <w:pPr>
        <w:shd w:val="clear" w:color="auto" w:fill="FFFFFF"/>
        <w:spacing w:before="135" w:after="135" w:line="270" w:lineRule="atLeast"/>
        <w:rPr>
          <w:rFonts w:ascii="Georgia" w:eastAsia="Times New Roman" w:hAnsi="Georgia" w:cs="Arial"/>
          <w:color w:val="445555"/>
          <w:sz w:val="21"/>
          <w:szCs w:val="21"/>
          <w:lang w:eastAsia="es-AR"/>
        </w:rPr>
      </w:pPr>
      <w:bookmarkStart w:id="1" w:name="anteced"/>
      <w:bookmarkEnd w:id="1"/>
      <w:r w:rsidRPr="00B60B58">
        <w:rPr>
          <w:rFonts w:ascii="Georgia" w:eastAsia="Times New Roman" w:hAnsi="Georgia" w:cs="Arial"/>
          <w:b/>
          <w:bCs/>
          <w:color w:val="445555"/>
          <w:sz w:val="21"/>
          <w:szCs w:val="21"/>
          <w:lang w:eastAsia="es-AR"/>
        </w:rPr>
        <w:t>I.- ANTECEDENTES HISTORICOS</w:t>
      </w:r>
    </w:p>
    <w:p w:rsidR="00B60B58" w:rsidRPr="00B60B58" w:rsidRDefault="00B60B58" w:rsidP="00B60B58">
      <w:pPr>
        <w:shd w:val="clear" w:color="auto" w:fill="FFFFFF"/>
        <w:spacing w:before="135" w:after="135" w:line="270" w:lineRule="atLeast"/>
        <w:rPr>
          <w:rFonts w:ascii="Georgia" w:eastAsia="Times New Roman" w:hAnsi="Georgia" w:cs="Arial"/>
          <w:color w:val="445555"/>
          <w:sz w:val="21"/>
          <w:szCs w:val="21"/>
          <w:lang w:eastAsia="es-AR"/>
        </w:rPr>
      </w:pPr>
      <w:r w:rsidRPr="00B60B58">
        <w:rPr>
          <w:rFonts w:ascii="Georgia" w:eastAsia="Times New Roman" w:hAnsi="Georgia" w:cs="Arial"/>
          <w:color w:val="445555"/>
          <w:sz w:val="21"/>
          <w:szCs w:val="21"/>
          <w:lang w:eastAsia="es-AR"/>
        </w:rPr>
        <w:t>La </w:t>
      </w:r>
      <w:hyperlink r:id="rId19" w:history="1">
        <w:r w:rsidRPr="00B60B58">
          <w:rPr>
            <w:rFonts w:ascii="Georgia" w:eastAsia="Times New Roman" w:hAnsi="Georgia" w:cs="Arial"/>
            <w:color w:val="008040"/>
            <w:sz w:val="21"/>
            <w:szCs w:val="21"/>
            <w:u w:val="single"/>
            <w:lang w:eastAsia="es-AR"/>
          </w:rPr>
          <w:t>organización</w:t>
        </w:r>
      </w:hyperlink>
      <w:r w:rsidRPr="00B60B58">
        <w:rPr>
          <w:rFonts w:ascii="Georgia" w:eastAsia="Times New Roman" w:hAnsi="Georgia" w:cs="Arial"/>
          <w:color w:val="445555"/>
          <w:sz w:val="21"/>
          <w:szCs w:val="21"/>
          <w:lang w:eastAsia="es-AR"/>
        </w:rPr>
        <w:t> social de los </w:t>
      </w:r>
      <w:hyperlink r:id="rId20" w:history="1">
        <w:r w:rsidRPr="00B60B58">
          <w:rPr>
            <w:rFonts w:ascii="Georgia" w:eastAsia="Times New Roman" w:hAnsi="Georgia" w:cs="Arial"/>
            <w:color w:val="008040"/>
            <w:sz w:val="21"/>
            <w:szCs w:val="21"/>
            <w:u w:val="single"/>
            <w:lang w:eastAsia="es-AR"/>
          </w:rPr>
          <w:t>servicios</w:t>
        </w:r>
      </w:hyperlink>
      <w:r w:rsidRPr="00B60B58">
        <w:rPr>
          <w:rFonts w:ascii="Georgia" w:eastAsia="Times New Roman" w:hAnsi="Georgia" w:cs="Arial"/>
          <w:color w:val="445555"/>
          <w:sz w:val="21"/>
          <w:szCs w:val="21"/>
          <w:lang w:eastAsia="es-AR"/>
        </w:rPr>
        <w:t> de salud, ha sido una tendencia desde tiempos remotos. La forma que estas </w:t>
      </w:r>
      <w:hyperlink r:id="rId21" w:history="1">
        <w:r w:rsidRPr="00B60B58">
          <w:rPr>
            <w:rFonts w:ascii="Georgia" w:eastAsia="Times New Roman" w:hAnsi="Georgia" w:cs="Arial"/>
            <w:color w:val="008040"/>
            <w:sz w:val="21"/>
            <w:szCs w:val="21"/>
            <w:u w:val="single"/>
            <w:lang w:eastAsia="es-AR"/>
          </w:rPr>
          <w:t>organizaciones</w:t>
        </w:r>
      </w:hyperlink>
      <w:r w:rsidRPr="00B60B58">
        <w:rPr>
          <w:rFonts w:ascii="Georgia" w:eastAsia="Times New Roman" w:hAnsi="Georgia" w:cs="Arial"/>
          <w:color w:val="445555"/>
          <w:sz w:val="21"/>
          <w:szCs w:val="21"/>
          <w:lang w:eastAsia="es-AR"/>
        </w:rPr>
        <w:t> han adoptado dependió del contexto social, político y económico de cada país en los distintos momentos históricos.</w:t>
      </w:r>
    </w:p>
    <w:p w:rsidR="00B60B58" w:rsidRPr="00B60B58" w:rsidRDefault="00B60B58" w:rsidP="00B60B58">
      <w:pPr>
        <w:shd w:val="clear" w:color="auto" w:fill="FFFFFF"/>
        <w:spacing w:before="135" w:after="135" w:line="270" w:lineRule="atLeast"/>
        <w:rPr>
          <w:rFonts w:ascii="Georgia" w:eastAsia="Times New Roman" w:hAnsi="Georgia" w:cs="Arial"/>
          <w:color w:val="445555"/>
          <w:sz w:val="21"/>
          <w:szCs w:val="21"/>
          <w:lang w:eastAsia="es-AR"/>
        </w:rPr>
      </w:pPr>
      <w:r w:rsidRPr="00B60B58">
        <w:rPr>
          <w:rFonts w:ascii="Georgia" w:eastAsia="Times New Roman" w:hAnsi="Georgia" w:cs="Arial"/>
          <w:color w:val="445555"/>
          <w:sz w:val="21"/>
          <w:szCs w:val="21"/>
          <w:lang w:eastAsia="es-AR"/>
        </w:rPr>
        <w:t>Sin embargo, se pueden encontrar algunas características en común:</w:t>
      </w:r>
    </w:p>
    <w:p w:rsidR="00B60B58" w:rsidRPr="00B60B58" w:rsidRDefault="00B60B58" w:rsidP="00B60B58">
      <w:pPr>
        <w:numPr>
          <w:ilvl w:val="0"/>
          <w:numId w:val="1"/>
        </w:numPr>
        <w:shd w:val="clear" w:color="auto" w:fill="FFFFFF"/>
        <w:spacing w:after="100" w:afterAutospacing="1" w:line="270" w:lineRule="atLeast"/>
        <w:ind w:left="300"/>
        <w:rPr>
          <w:rFonts w:ascii="Georgia" w:eastAsia="Times New Roman" w:hAnsi="Georgia" w:cs="Arial"/>
          <w:color w:val="445555"/>
          <w:sz w:val="21"/>
          <w:szCs w:val="21"/>
          <w:lang w:eastAsia="es-AR"/>
        </w:rPr>
      </w:pPr>
      <w:r w:rsidRPr="00B60B58">
        <w:rPr>
          <w:rFonts w:ascii="Georgia" w:eastAsia="Times New Roman" w:hAnsi="Georgia" w:cs="Arial"/>
          <w:color w:val="445555"/>
          <w:sz w:val="21"/>
          <w:szCs w:val="21"/>
          <w:lang w:eastAsia="es-AR"/>
        </w:rPr>
        <w:t>La búsqueda de apoyos económico para los servicios de salud;</w:t>
      </w:r>
    </w:p>
    <w:p w:rsidR="00B60B58" w:rsidRPr="00B60B58" w:rsidRDefault="00B60B58" w:rsidP="00B60B58">
      <w:pPr>
        <w:numPr>
          <w:ilvl w:val="0"/>
          <w:numId w:val="1"/>
        </w:numPr>
        <w:shd w:val="clear" w:color="auto" w:fill="FFFFFF"/>
        <w:spacing w:after="100" w:afterAutospacing="1" w:line="270" w:lineRule="atLeast"/>
        <w:ind w:left="300"/>
        <w:rPr>
          <w:rFonts w:ascii="Georgia" w:eastAsia="Times New Roman" w:hAnsi="Georgia" w:cs="Arial"/>
          <w:color w:val="445555"/>
          <w:sz w:val="21"/>
          <w:szCs w:val="21"/>
          <w:lang w:eastAsia="es-AR"/>
        </w:rPr>
      </w:pPr>
      <w:r w:rsidRPr="00B60B58">
        <w:rPr>
          <w:rFonts w:ascii="Georgia" w:eastAsia="Times New Roman" w:hAnsi="Georgia" w:cs="Arial"/>
          <w:color w:val="445555"/>
          <w:sz w:val="21"/>
          <w:szCs w:val="21"/>
          <w:lang w:eastAsia="es-AR"/>
        </w:rPr>
        <w:t>La prestación racionalizada de los mismos para algunos </w:t>
      </w:r>
      <w:hyperlink r:id="rId22" w:history="1">
        <w:r w:rsidRPr="00B60B58">
          <w:rPr>
            <w:rFonts w:ascii="Georgia" w:eastAsia="Times New Roman" w:hAnsi="Georgia" w:cs="Arial"/>
            <w:color w:val="008040"/>
            <w:sz w:val="21"/>
            <w:szCs w:val="21"/>
            <w:u w:val="single"/>
            <w:lang w:eastAsia="es-AR"/>
          </w:rPr>
          <w:t>grupos</w:t>
        </w:r>
      </w:hyperlink>
      <w:r w:rsidRPr="00B60B58">
        <w:rPr>
          <w:rFonts w:ascii="Georgia" w:eastAsia="Times New Roman" w:hAnsi="Georgia" w:cs="Arial"/>
          <w:color w:val="445555"/>
          <w:sz w:val="21"/>
          <w:szCs w:val="21"/>
          <w:lang w:eastAsia="es-AR"/>
        </w:rPr>
        <w:t> o </w:t>
      </w:r>
      <w:hyperlink r:id="rId23" w:anchor="PLANT" w:history="1">
        <w:r w:rsidRPr="00B60B58">
          <w:rPr>
            <w:rFonts w:ascii="Georgia" w:eastAsia="Times New Roman" w:hAnsi="Georgia" w:cs="Arial"/>
            <w:color w:val="008040"/>
            <w:sz w:val="21"/>
            <w:szCs w:val="21"/>
            <w:u w:val="single"/>
            <w:lang w:eastAsia="es-AR"/>
          </w:rPr>
          <w:t>problemas</w:t>
        </w:r>
      </w:hyperlink>
      <w:r w:rsidRPr="00B60B58">
        <w:rPr>
          <w:rFonts w:ascii="Georgia" w:eastAsia="Times New Roman" w:hAnsi="Georgia" w:cs="Arial"/>
          <w:color w:val="445555"/>
          <w:sz w:val="21"/>
          <w:szCs w:val="21"/>
          <w:lang w:eastAsia="es-AR"/>
        </w:rPr>
        <w:t> de enfermedad.</w:t>
      </w:r>
    </w:p>
    <w:p w:rsidR="00B60B58" w:rsidRPr="00B60B58" w:rsidRDefault="00B60B58" w:rsidP="00B60B58">
      <w:pPr>
        <w:shd w:val="clear" w:color="auto" w:fill="FFFFFF"/>
        <w:spacing w:before="135" w:after="135" w:line="270" w:lineRule="atLeast"/>
        <w:rPr>
          <w:rFonts w:ascii="Georgia" w:eastAsia="Times New Roman" w:hAnsi="Georgia" w:cs="Arial"/>
          <w:color w:val="445555"/>
          <w:sz w:val="21"/>
          <w:szCs w:val="21"/>
          <w:lang w:eastAsia="es-AR"/>
        </w:rPr>
      </w:pPr>
      <w:r w:rsidRPr="00B60B58">
        <w:rPr>
          <w:rFonts w:ascii="Georgia" w:eastAsia="Times New Roman" w:hAnsi="Georgia" w:cs="Arial"/>
          <w:color w:val="445555"/>
          <w:sz w:val="21"/>
          <w:szCs w:val="21"/>
          <w:lang w:eastAsia="es-AR"/>
        </w:rPr>
        <w:t>Cabe destacar que el </w:t>
      </w:r>
      <w:r w:rsidRPr="00B60B58">
        <w:rPr>
          <w:rFonts w:ascii="Georgia" w:eastAsia="Times New Roman" w:hAnsi="Georgia" w:cs="Arial"/>
          <w:b/>
          <w:bCs/>
          <w:i/>
          <w:iCs/>
          <w:color w:val="445555"/>
          <w:sz w:val="21"/>
          <w:szCs w:val="21"/>
          <w:lang w:eastAsia="es-AR"/>
        </w:rPr>
        <w:t>ambiente político general es el determinante de las formas que tome el sistema de salud.</w:t>
      </w:r>
    </w:p>
    <w:p w:rsidR="00B60B58" w:rsidRPr="00B60B58" w:rsidRDefault="00B60B58" w:rsidP="00B60B58">
      <w:pPr>
        <w:shd w:val="clear" w:color="auto" w:fill="FFFFFF"/>
        <w:spacing w:before="135" w:after="135" w:line="270" w:lineRule="atLeast"/>
        <w:rPr>
          <w:rFonts w:ascii="Georgia" w:eastAsia="Times New Roman" w:hAnsi="Georgia" w:cs="Arial"/>
          <w:color w:val="445555"/>
          <w:sz w:val="21"/>
          <w:szCs w:val="21"/>
          <w:lang w:eastAsia="es-AR"/>
        </w:rPr>
      </w:pPr>
      <w:r w:rsidRPr="00B60B58">
        <w:rPr>
          <w:rFonts w:ascii="Georgia" w:eastAsia="Times New Roman" w:hAnsi="Georgia" w:cs="Arial"/>
          <w:color w:val="445555"/>
          <w:sz w:val="21"/>
          <w:szCs w:val="21"/>
          <w:lang w:eastAsia="es-AR"/>
        </w:rPr>
        <w:t>Ya en las primeras </w:t>
      </w:r>
      <w:hyperlink r:id="rId24" w:history="1">
        <w:r w:rsidRPr="00B60B58">
          <w:rPr>
            <w:rFonts w:ascii="Georgia" w:eastAsia="Times New Roman" w:hAnsi="Georgia" w:cs="Arial"/>
            <w:color w:val="008040"/>
            <w:sz w:val="21"/>
            <w:szCs w:val="21"/>
            <w:u w:val="single"/>
            <w:lang w:eastAsia="es-AR"/>
          </w:rPr>
          <w:t>sociedades</w:t>
        </w:r>
      </w:hyperlink>
      <w:r w:rsidRPr="00B60B58">
        <w:rPr>
          <w:rFonts w:ascii="Georgia" w:eastAsia="Times New Roman" w:hAnsi="Georgia" w:cs="Arial"/>
          <w:color w:val="445555"/>
          <w:sz w:val="21"/>
          <w:szCs w:val="21"/>
          <w:lang w:eastAsia="es-AR"/>
        </w:rPr>
        <w:t> se encuentran </w:t>
      </w:r>
      <w:hyperlink r:id="rId25" w:history="1">
        <w:r w:rsidRPr="00B60B58">
          <w:rPr>
            <w:rFonts w:ascii="Georgia" w:eastAsia="Times New Roman" w:hAnsi="Georgia" w:cs="Arial"/>
            <w:color w:val="008040"/>
            <w:sz w:val="21"/>
            <w:szCs w:val="21"/>
            <w:u w:val="single"/>
            <w:lang w:eastAsia="es-AR"/>
          </w:rPr>
          <w:t>acciones</w:t>
        </w:r>
      </w:hyperlink>
      <w:r w:rsidRPr="00B60B58">
        <w:rPr>
          <w:rFonts w:ascii="Georgia" w:eastAsia="Times New Roman" w:hAnsi="Georgia" w:cs="Arial"/>
          <w:color w:val="445555"/>
          <w:sz w:val="21"/>
          <w:szCs w:val="21"/>
          <w:lang w:eastAsia="es-AR"/>
        </w:rPr>
        <w:t> de </w:t>
      </w:r>
      <w:hyperlink r:id="rId26" w:history="1">
        <w:r w:rsidRPr="00B60B58">
          <w:rPr>
            <w:rFonts w:ascii="Georgia" w:eastAsia="Times New Roman" w:hAnsi="Georgia" w:cs="Arial"/>
            <w:color w:val="008040"/>
            <w:sz w:val="21"/>
            <w:szCs w:val="21"/>
            <w:u w:val="single"/>
            <w:lang w:eastAsia="es-AR"/>
          </w:rPr>
          <w:t>conciencia</w:t>
        </w:r>
      </w:hyperlink>
      <w:r w:rsidRPr="00B60B58">
        <w:rPr>
          <w:rFonts w:ascii="Georgia" w:eastAsia="Times New Roman" w:hAnsi="Georgia" w:cs="Arial"/>
          <w:color w:val="445555"/>
          <w:sz w:val="21"/>
          <w:szCs w:val="21"/>
          <w:lang w:eastAsia="es-AR"/>
        </w:rPr>
        <w:t> colectivas respecto a la necesidad de servicios de salud. Los brujos y chamanes tenían la obligación de expulsar los malos espíritus de sus comunidades. En la antigua Babilonia se crearon códigos legales para la práctica de la cirugía, los hebreos formularon </w:t>
      </w:r>
      <w:hyperlink r:id="rId27" w:history="1">
        <w:r w:rsidRPr="00B60B58">
          <w:rPr>
            <w:rFonts w:ascii="Georgia" w:eastAsia="Times New Roman" w:hAnsi="Georgia" w:cs="Arial"/>
            <w:color w:val="008040"/>
            <w:sz w:val="21"/>
            <w:szCs w:val="21"/>
            <w:u w:val="single"/>
            <w:lang w:eastAsia="es-AR"/>
          </w:rPr>
          <w:t>leyes</w:t>
        </w:r>
      </w:hyperlink>
      <w:r w:rsidRPr="00B60B58">
        <w:rPr>
          <w:rFonts w:ascii="Georgia" w:eastAsia="Times New Roman" w:hAnsi="Georgia" w:cs="Arial"/>
          <w:color w:val="445555"/>
          <w:sz w:val="21"/>
          <w:szCs w:val="21"/>
          <w:lang w:eastAsia="es-AR"/>
        </w:rPr>
        <w:t> de dietética. Las ciudades-</w:t>
      </w:r>
      <w:hyperlink r:id="rId28" w:history="1">
        <w:r w:rsidRPr="00B60B58">
          <w:rPr>
            <w:rFonts w:ascii="Georgia" w:eastAsia="Times New Roman" w:hAnsi="Georgia" w:cs="Arial"/>
            <w:color w:val="008040"/>
            <w:sz w:val="21"/>
            <w:szCs w:val="21"/>
            <w:u w:val="single"/>
            <w:lang w:eastAsia="es-AR"/>
          </w:rPr>
          <w:t>estado</w:t>
        </w:r>
      </w:hyperlink>
      <w:r w:rsidRPr="00B60B58">
        <w:rPr>
          <w:rFonts w:ascii="Georgia" w:eastAsia="Times New Roman" w:hAnsi="Georgia" w:cs="Arial"/>
          <w:color w:val="445555"/>
          <w:sz w:val="21"/>
          <w:szCs w:val="21"/>
          <w:lang w:eastAsia="es-AR"/>
        </w:rPr>
        <w:t> de </w:t>
      </w:r>
      <w:hyperlink r:id="rId29" w:history="1">
        <w:r w:rsidRPr="00B60B58">
          <w:rPr>
            <w:rFonts w:ascii="Georgia" w:eastAsia="Times New Roman" w:hAnsi="Georgia" w:cs="Arial"/>
            <w:color w:val="008040"/>
            <w:sz w:val="21"/>
            <w:szCs w:val="21"/>
            <w:u w:val="single"/>
            <w:lang w:eastAsia="es-AR"/>
          </w:rPr>
          <w:t>Grecia</w:t>
        </w:r>
      </w:hyperlink>
      <w:r w:rsidRPr="00B60B58">
        <w:rPr>
          <w:rFonts w:ascii="Georgia" w:eastAsia="Times New Roman" w:hAnsi="Georgia" w:cs="Arial"/>
          <w:color w:val="445555"/>
          <w:sz w:val="21"/>
          <w:szCs w:val="21"/>
          <w:lang w:eastAsia="es-AR"/>
        </w:rPr>
        <w:t> clásica nombraban médicos para servir a los pobres (puestos codiciados por la remuneración y el prestigio). En la </w:t>
      </w:r>
      <w:hyperlink r:id="rId30" w:history="1">
        <w:r w:rsidRPr="00B60B58">
          <w:rPr>
            <w:rFonts w:ascii="Georgia" w:eastAsia="Times New Roman" w:hAnsi="Georgia" w:cs="Arial"/>
            <w:color w:val="008040"/>
            <w:sz w:val="21"/>
            <w:szCs w:val="21"/>
            <w:u w:val="single"/>
            <w:lang w:eastAsia="es-AR"/>
          </w:rPr>
          <w:t>Roma</w:t>
        </w:r>
      </w:hyperlink>
      <w:r w:rsidRPr="00B60B58">
        <w:rPr>
          <w:rFonts w:ascii="Georgia" w:eastAsia="Times New Roman" w:hAnsi="Georgia" w:cs="Arial"/>
          <w:color w:val="445555"/>
          <w:sz w:val="21"/>
          <w:szCs w:val="21"/>
          <w:lang w:eastAsia="es-AR"/>
        </w:rPr>
        <w:t> antigua había médicos que atendían a las familias de terratenientes y a veces a sus esclavos.</w:t>
      </w:r>
    </w:p>
    <w:p w:rsidR="00B60B58" w:rsidRPr="00B60B58" w:rsidRDefault="00B60B58" w:rsidP="00B60B58">
      <w:pPr>
        <w:shd w:val="clear" w:color="auto" w:fill="FFFFFF"/>
        <w:spacing w:before="135" w:after="135" w:line="270" w:lineRule="atLeast"/>
        <w:rPr>
          <w:rFonts w:ascii="Georgia" w:eastAsia="Times New Roman" w:hAnsi="Georgia" w:cs="Arial"/>
          <w:color w:val="445555"/>
          <w:sz w:val="21"/>
          <w:szCs w:val="21"/>
          <w:lang w:eastAsia="es-AR"/>
        </w:rPr>
      </w:pPr>
      <w:r w:rsidRPr="00B60B58">
        <w:rPr>
          <w:rFonts w:ascii="Georgia" w:eastAsia="Times New Roman" w:hAnsi="Georgia" w:cs="Arial"/>
          <w:color w:val="445555"/>
          <w:sz w:val="21"/>
          <w:szCs w:val="21"/>
          <w:lang w:eastAsia="es-AR"/>
        </w:rPr>
        <w:t>En la </w:t>
      </w:r>
      <w:hyperlink r:id="rId31" w:history="1">
        <w:r w:rsidRPr="00B60B58">
          <w:rPr>
            <w:rFonts w:ascii="Georgia" w:eastAsia="Times New Roman" w:hAnsi="Georgia" w:cs="Arial"/>
            <w:color w:val="008040"/>
            <w:sz w:val="21"/>
            <w:szCs w:val="21"/>
            <w:u w:val="single"/>
            <w:lang w:eastAsia="es-AR"/>
          </w:rPr>
          <w:t>Europa</w:t>
        </w:r>
      </w:hyperlink>
      <w:r w:rsidRPr="00B60B58">
        <w:rPr>
          <w:rFonts w:ascii="Georgia" w:eastAsia="Times New Roman" w:hAnsi="Georgia" w:cs="Arial"/>
          <w:color w:val="445555"/>
          <w:sz w:val="21"/>
          <w:szCs w:val="21"/>
          <w:lang w:eastAsia="es-AR"/>
        </w:rPr>
        <w:t> del Medioevo, el </w:t>
      </w:r>
      <w:hyperlink r:id="rId32" w:history="1">
        <w:r w:rsidRPr="00B60B58">
          <w:rPr>
            <w:rFonts w:ascii="Georgia" w:eastAsia="Times New Roman" w:hAnsi="Georgia" w:cs="Arial"/>
            <w:color w:val="008040"/>
            <w:sz w:val="21"/>
            <w:szCs w:val="21"/>
            <w:u w:val="single"/>
            <w:lang w:eastAsia="es-AR"/>
          </w:rPr>
          <w:t>poder</w:t>
        </w:r>
      </w:hyperlink>
      <w:r w:rsidRPr="00B60B58">
        <w:rPr>
          <w:rFonts w:ascii="Georgia" w:eastAsia="Times New Roman" w:hAnsi="Georgia" w:cs="Arial"/>
          <w:color w:val="445555"/>
          <w:sz w:val="21"/>
          <w:szCs w:val="21"/>
          <w:lang w:eastAsia="es-AR"/>
        </w:rPr>
        <w:t> más organizado era el de la </w:t>
      </w:r>
      <w:hyperlink r:id="rId33" w:history="1">
        <w:r w:rsidRPr="00B60B58">
          <w:rPr>
            <w:rFonts w:ascii="Georgia" w:eastAsia="Times New Roman" w:hAnsi="Georgia" w:cs="Arial"/>
            <w:color w:val="008040"/>
            <w:sz w:val="21"/>
            <w:szCs w:val="21"/>
            <w:u w:val="single"/>
            <w:lang w:eastAsia="es-AR"/>
          </w:rPr>
          <w:t>Iglesia</w:t>
        </w:r>
      </w:hyperlink>
      <w:r w:rsidRPr="00B60B58">
        <w:rPr>
          <w:rFonts w:ascii="Georgia" w:eastAsia="Times New Roman" w:hAnsi="Georgia" w:cs="Arial"/>
          <w:color w:val="445555"/>
          <w:sz w:val="21"/>
          <w:szCs w:val="21"/>
          <w:lang w:eastAsia="es-AR"/>
        </w:rPr>
        <w:t>, así los monasterios eran los reductos del </w:t>
      </w:r>
      <w:hyperlink r:id="rId34" w:history="1">
        <w:r w:rsidRPr="00B60B58">
          <w:rPr>
            <w:rFonts w:ascii="Georgia" w:eastAsia="Times New Roman" w:hAnsi="Georgia" w:cs="Arial"/>
            <w:color w:val="008040"/>
            <w:sz w:val="21"/>
            <w:szCs w:val="21"/>
            <w:u w:val="single"/>
            <w:lang w:eastAsia="es-AR"/>
          </w:rPr>
          <w:t>conocimiento</w:t>
        </w:r>
      </w:hyperlink>
      <w:r w:rsidRPr="00B60B58">
        <w:rPr>
          <w:rFonts w:ascii="Georgia" w:eastAsia="Times New Roman" w:hAnsi="Georgia" w:cs="Arial"/>
          <w:color w:val="445555"/>
          <w:sz w:val="21"/>
          <w:szCs w:val="21"/>
          <w:lang w:eastAsia="es-AR"/>
        </w:rPr>
        <w:t> médico. En tanto que las propiedades feudales tenían curanderos al </w:t>
      </w:r>
      <w:hyperlink r:id="rId35" w:history="1">
        <w:r w:rsidRPr="00B60B58">
          <w:rPr>
            <w:rFonts w:ascii="Georgia" w:eastAsia="Times New Roman" w:hAnsi="Georgia" w:cs="Arial"/>
            <w:color w:val="008040"/>
            <w:sz w:val="21"/>
            <w:szCs w:val="21"/>
            <w:u w:val="single"/>
            <w:lang w:eastAsia="es-AR"/>
          </w:rPr>
          <w:t>servicio</w:t>
        </w:r>
      </w:hyperlink>
      <w:r w:rsidRPr="00B60B58">
        <w:rPr>
          <w:rFonts w:ascii="Georgia" w:eastAsia="Times New Roman" w:hAnsi="Georgia" w:cs="Arial"/>
          <w:color w:val="445555"/>
          <w:sz w:val="21"/>
          <w:szCs w:val="21"/>
          <w:lang w:eastAsia="es-AR"/>
        </w:rPr>
        <w:t> del señor y su </w:t>
      </w:r>
      <w:hyperlink r:id="rId36" w:history="1">
        <w:r w:rsidRPr="00B60B58">
          <w:rPr>
            <w:rFonts w:ascii="Georgia" w:eastAsia="Times New Roman" w:hAnsi="Georgia" w:cs="Arial"/>
            <w:color w:val="008040"/>
            <w:sz w:val="21"/>
            <w:szCs w:val="21"/>
            <w:u w:val="single"/>
            <w:lang w:eastAsia="es-AR"/>
          </w:rPr>
          <w:t>familia</w:t>
        </w:r>
      </w:hyperlink>
      <w:r w:rsidRPr="00B60B58">
        <w:rPr>
          <w:rFonts w:ascii="Georgia" w:eastAsia="Times New Roman" w:hAnsi="Georgia" w:cs="Arial"/>
          <w:color w:val="445555"/>
          <w:sz w:val="21"/>
          <w:szCs w:val="21"/>
          <w:lang w:eastAsia="es-AR"/>
        </w:rPr>
        <w:t>.</w:t>
      </w:r>
    </w:p>
    <w:p w:rsidR="00B60B58" w:rsidRPr="00B60B58" w:rsidRDefault="00B60B58" w:rsidP="00B60B58">
      <w:pPr>
        <w:shd w:val="clear" w:color="auto" w:fill="FFFFFF"/>
        <w:spacing w:before="135" w:after="135" w:line="270" w:lineRule="atLeast"/>
        <w:rPr>
          <w:rFonts w:ascii="Georgia" w:eastAsia="Times New Roman" w:hAnsi="Georgia" w:cs="Arial"/>
          <w:color w:val="445555"/>
          <w:sz w:val="21"/>
          <w:szCs w:val="21"/>
          <w:lang w:eastAsia="es-AR"/>
        </w:rPr>
      </w:pPr>
      <w:r w:rsidRPr="00B60B58">
        <w:rPr>
          <w:rFonts w:ascii="Georgia" w:eastAsia="Times New Roman" w:hAnsi="Georgia" w:cs="Arial"/>
          <w:color w:val="445555"/>
          <w:sz w:val="21"/>
          <w:szCs w:val="21"/>
          <w:lang w:eastAsia="es-AR"/>
        </w:rPr>
        <w:t>A partir del </w:t>
      </w:r>
      <w:hyperlink r:id="rId37" w:history="1">
        <w:r w:rsidRPr="00B60B58">
          <w:rPr>
            <w:rFonts w:ascii="Georgia" w:eastAsia="Times New Roman" w:hAnsi="Georgia" w:cs="Arial"/>
            <w:color w:val="008040"/>
            <w:sz w:val="21"/>
            <w:szCs w:val="21"/>
            <w:u w:val="single"/>
            <w:lang w:eastAsia="es-AR"/>
          </w:rPr>
          <w:t>Renacimiento</w:t>
        </w:r>
      </w:hyperlink>
      <w:r w:rsidRPr="00B60B58">
        <w:rPr>
          <w:rFonts w:ascii="Georgia" w:eastAsia="Times New Roman" w:hAnsi="Georgia" w:cs="Arial"/>
          <w:color w:val="445555"/>
          <w:sz w:val="21"/>
          <w:szCs w:val="21"/>
          <w:lang w:eastAsia="es-AR"/>
        </w:rPr>
        <w:t>, el auge de las universidades -formación de médicos metódicamente- y el </w:t>
      </w:r>
      <w:hyperlink r:id="rId38" w:history="1">
        <w:r w:rsidRPr="00B60B58">
          <w:rPr>
            <w:rFonts w:ascii="Georgia" w:eastAsia="Times New Roman" w:hAnsi="Georgia" w:cs="Arial"/>
            <w:color w:val="008040"/>
            <w:sz w:val="21"/>
            <w:szCs w:val="21"/>
            <w:u w:val="single"/>
            <w:lang w:eastAsia="es-AR"/>
          </w:rPr>
          <w:t>desarrollo</w:t>
        </w:r>
      </w:hyperlink>
      <w:r w:rsidRPr="00B60B58">
        <w:rPr>
          <w:rFonts w:ascii="Georgia" w:eastAsia="Times New Roman" w:hAnsi="Georgia" w:cs="Arial"/>
          <w:color w:val="445555"/>
          <w:sz w:val="21"/>
          <w:szCs w:val="21"/>
          <w:lang w:eastAsia="es-AR"/>
        </w:rPr>
        <w:t> de las ciudades, los médicos se apartaron de los castillos feudales y se trasladaron a las ciudades como médicos "libres".</w:t>
      </w:r>
    </w:p>
    <w:p w:rsidR="00B60B58" w:rsidRPr="00B60B58" w:rsidRDefault="00B60B58" w:rsidP="00B60B58">
      <w:pPr>
        <w:shd w:val="clear" w:color="auto" w:fill="FFFFFF"/>
        <w:spacing w:before="135" w:after="135" w:line="270" w:lineRule="atLeast"/>
        <w:rPr>
          <w:rFonts w:ascii="Georgia" w:eastAsia="Times New Roman" w:hAnsi="Georgia" w:cs="Arial"/>
          <w:color w:val="445555"/>
          <w:sz w:val="21"/>
          <w:szCs w:val="21"/>
          <w:lang w:eastAsia="es-AR"/>
        </w:rPr>
      </w:pPr>
      <w:r w:rsidRPr="00B60B58">
        <w:rPr>
          <w:rFonts w:ascii="Georgia" w:eastAsia="Times New Roman" w:hAnsi="Georgia" w:cs="Arial"/>
          <w:color w:val="445555"/>
          <w:sz w:val="21"/>
          <w:szCs w:val="21"/>
          <w:lang w:eastAsia="es-AR"/>
        </w:rPr>
        <w:t>Con el crecimiento de las ciudades y el desarrollo de las clases de jornaleros y artesanos, se comenzaron a conformar los gremios, entre sus </w:t>
      </w:r>
      <w:hyperlink r:id="rId39" w:history="1">
        <w:r w:rsidRPr="00B60B58">
          <w:rPr>
            <w:rFonts w:ascii="Georgia" w:eastAsia="Times New Roman" w:hAnsi="Georgia" w:cs="Arial"/>
            <w:color w:val="008040"/>
            <w:sz w:val="21"/>
            <w:szCs w:val="21"/>
            <w:u w:val="single"/>
            <w:lang w:eastAsia="es-AR"/>
          </w:rPr>
          <w:t>funciones</w:t>
        </w:r>
      </w:hyperlink>
      <w:r w:rsidRPr="00B60B58">
        <w:rPr>
          <w:rFonts w:ascii="Georgia" w:eastAsia="Times New Roman" w:hAnsi="Georgia" w:cs="Arial"/>
          <w:color w:val="445555"/>
          <w:sz w:val="21"/>
          <w:szCs w:val="21"/>
          <w:lang w:eastAsia="es-AR"/>
        </w:rPr>
        <w:t> estaban la ayuda colectiva a los enfermos. De este modo en Europa Occidental del siglo XIX aparece el "</w:t>
      </w:r>
      <w:hyperlink r:id="rId40" w:history="1">
        <w:r w:rsidRPr="00B60B58">
          <w:rPr>
            <w:rFonts w:ascii="Georgia" w:eastAsia="Times New Roman" w:hAnsi="Georgia" w:cs="Arial"/>
            <w:color w:val="008040"/>
            <w:sz w:val="21"/>
            <w:szCs w:val="21"/>
            <w:u w:val="single"/>
            <w:lang w:eastAsia="es-AR"/>
          </w:rPr>
          <w:t>seguro</w:t>
        </w:r>
      </w:hyperlink>
      <w:r w:rsidRPr="00B60B58">
        <w:rPr>
          <w:rFonts w:ascii="Georgia" w:eastAsia="Times New Roman" w:hAnsi="Georgia" w:cs="Arial"/>
          <w:color w:val="445555"/>
          <w:sz w:val="21"/>
          <w:szCs w:val="21"/>
          <w:lang w:eastAsia="es-AR"/>
        </w:rPr>
        <w:t> voluntario de enfermedad"</w:t>
      </w:r>
      <w:r>
        <w:rPr>
          <w:rFonts w:ascii="Georgia" w:eastAsia="Times New Roman" w:hAnsi="Georgia" w:cs="Arial"/>
          <w:color w:val="445555"/>
          <w:sz w:val="21"/>
          <w:szCs w:val="21"/>
          <w:lang w:eastAsia="es-AR"/>
        </w:rPr>
        <w:t>.</w:t>
      </w:r>
    </w:p>
    <w:p w:rsidR="00B60B58" w:rsidRDefault="00B60B58" w:rsidP="00B60B58">
      <w:pPr>
        <w:shd w:val="clear" w:color="auto" w:fill="FFFFFF"/>
        <w:spacing w:before="135" w:after="135" w:line="270" w:lineRule="atLeast"/>
        <w:rPr>
          <w:rFonts w:ascii="Georgia" w:eastAsia="Times New Roman" w:hAnsi="Georgia" w:cs="Arial"/>
          <w:color w:val="445555"/>
          <w:sz w:val="21"/>
          <w:szCs w:val="21"/>
          <w:lang w:eastAsia="es-AR"/>
        </w:rPr>
      </w:pPr>
      <w:r w:rsidRPr="00B60B58">
        <w:rPr>
          <w:rFonts w:ascii="Georgia" w:eastAsia="Times New Roman" w:hAnsi="Georgia" w:cs="Arial"/>
          <w:color w:val="445555"/>
          <w:sz w:val="21"/>
          <w:szCs w:val="21"/>
          <w:lang w:eastAsia="es-AR"/>
        </w:rPr>
        <w:t>Con la creciente industrialización de los países de Europa Occidental, la </w:t>
      </w:r>
      <w:hyperlink r:id="rId41" w:history="1">
        <w:r w:rsidRPr="00B60B58">
          <w:rPr>
            <w:rFonts w:ascii="Georgia" w:eastAsia="Times New Roman" w:hAnsi="Georgia" w:cs="Arial"/>
            <w:color w:val="008040"/>
            <w:sz w:val="21"/>
            <w:szCs w:val="21"/>
            <w:u w:val="single"/>
            <w:lang w:eastAsia="es-AR"/>
          </w:rPr>
          <w:t>clase</w:t>
        </w:r>
      </w:hyperlink>
      <w:r w:rsidRPr="00B60B58">
        <w:rPr>
          <w:rFonts w:ascii="Georgia" w:eastAsia="Times New Roman" w:hAnsi="Georgia" w:cs="Arial"/>
          <w:color w:val="445555"/>
          <w:sz w:val="21"/>
          <w:szCs w:val="21"/>
          <w:lang w:eastAsia="es-AR"/>
        </w:rPr>
        <w:t xml:space="preserve"> obrera comenzó a organizarse. </w:t>
      </w:r>
      <w:proofErr w:type="gramStart"/>
      <w:r w:rsidRPr="00B60B58">
        <w:rPr>
          <w:rFonts w:ascii="Georgia" w:eastAsia="Times New Roman" w:hAnsi="Georgia" w:cs="Arial"/>
          <w:color w:val="445555"/>
          <w:sz w:val="21"/>
          <w:szCs w:val="21"/>
          <w:lang w:eastAsia="es-AR"/>
        </w:rPr>
        <w:t>Los </w:t>
      </w:r>
      <w:hyperlink r:id="rId42" w:history="1">
        <w:r w:rsidRPr="00B60B58">
          <w:rPr>
            <w:rFonts w:ascii="Georgia" w:eastAsia="Times New Roman" w:hAnsi="Georgia" w:cs="Arial"/>
            <w:color w:val="008040"/>
            <w:sz w:val="21"/>
            <w:szCs w:val="21"/>
            <w:u w:val="single"/>
            <w:lang w:eastAsia="es-AR"/>
          </w:rPr>
          <w:t>principios</w:t>
        </w:r>
      </w:hyperlink>
      <w:r w:rsidRPr="00B60B58">
        <w:rPr>
          <w:rFonts w:ascii="Georgia" w:eastAsia="Times New Roman" w:hAnsi="Georgia" w:cs="Arial"/>
          <w:color w:val="445555"/>
          <w:sz w:val="21"/>
          <w:szCs w:val="21"/>
          <w:lang w:eastAsia="es-AR"/>
        </w:rPr>
        <w:t> socialista</w:t>
      </w:r>
      <w:proofErr w:type="gramEnd"/>
      <w:r w:rsidRPr="00B60B58">
        <w:rPr>
          <w:rFonts w:ascii="Georgia" w:eastAsia="Times New Roman" w:hAnsi="Georgia" w:cs="Arial"/>
          <w:color w:val="445555"/>
          <w:sz w:val="21"/>
          <w:szCs w:val="21"/>
          <w:lang w:eastAsia="es-AR"/>
        </w:rPr>
        <w:t xml:space="preserve"> y la doctrina social fueron un </w:t>
      </w:r>
      <w:hyperlink r:id="rId43" w:anchor="queson" w:history="1">
        <w:r w:rsidRPr="00B60B58">
          <w:rPr>
            <w:rFonts w:ascii="Georgia" w:eastAsia="Times New Roman" w:hAnsi="Georgia" w:cs="Arial"/>
            <w:color w:val="008040"/>
            <w:sz w:val="21"/>
            <w:szCs w:val="21"/>
            <w:u w:val="single"/>
            <w:lang w:eastAsia="es-AR"/>
          </w:rPr>
          <w:t>paradigma</w:t>
        </w:r>
      </w:hyperlink>
      <w:r w:rsidRPr="00B60B58">
        <w:rPr>
          <w:rFonts w:ascii="Georgia" w:eastAsia="Times New Roman" w:hAnsi="Georgia" w:cs="Arial"/>
          <w:color w:val="445555"/>
          <w:sz w:val="21"/>
          <w:szCs w:val="21"/>
          <w:lang w:eastAsia="es-AR"/>
        </w:rPr>
        <w:t> de época para esa región del mundo. Por ejemplo, se describió la condición de los pobres en Londres y el Parlamento </w:t>
      </w:r>
      <w:hyperlink r:id="rId44" w:history="1">
        <w:r w:rsidRPr="00B60B58">
          <w:rPr>
            <w:rFonts w:ascii="Georgia" w:eastAsia="Times New Roman" w:hAnsi="Georgia" w:cs="Arial"/>
            <w:color w:val="008040"/>
            <w:sz w:val="21"/>
            <w:szCs w:val="21"/>
            <w:u w:val="single"/>
            <w:lang w:eastAsia="es-AR"/>
          </w:rPr>
          <w:t>Inglés</w:t>
        </w:r>
      </w:hyperlink>
      <w:r w:rsidRPr="00B60B58">
        <w:rPr>
          <w:rFonts w:ascii="Georgia" w:eastAsia="Times New Roman" w:hAnsi="Georgia" w:cs="Arial"/>
          <w:color w:val="445555"/>
          <w:sz w:val="21"/>
          <w:szCs w:val="21"/>
          <w:lang w:eastAsia="es-AR"/>
        </w:rPr>
        <w:t xml:space="preserve"> promulgó </w:t>
      </w:r>
      <w:proofErr w:type="gramStart"/>
      <w:r w:rsidRPr="00B60B58">
        <w:rPr>
          <w:rFonts w:ascii="Georgia" w:eastAsia="Times New Roman" w:hAnsi="Georgia" w:cs="Arial"/>
          <w:color w:val="445555"/>
          <w:sz w:val="21"/>
          <w:szCs w:val="21"/>
          <w:lang w:eastAsia="es-AR"/>
        </w:rPr>
        <w:t>las primera leyes de </w:t>
      </w:r>
      <w:hyperlink r:id="rId45" w:history="1">
        <w:r w:rsidRPr="00B60B58">
          <w:rPr>
            <w:rFonts w:ascii="Georgia" w:eastAsia="Times New Roman" w:hAnsi="Georgia" w:cs="Arial"/>
            <w:color w:val="008040"/>
            <w:sz w:val="21"/>
            <w:szCs w:val="21"/>
            <w:u w:val="single"/>
            <w:lang w:eastAsia="es-AR"/>
          </w:rPr>
          <w:t>higiene</w:t>
        </w:r>
      </w:hyperlink>
      <w:proofErr w:type="gramEnd"/>
      <w:r w:rsidRPr="00B60B58">
        <w:rPr>
          <w:rFonts w:ascii="Georgia" w:eastAsia="Times New Roman" w:hAnsi="Georgia" w:cs="Arial"/>
          <w:color w:val="445555"/>
          <w:sz w:val="21"/>
          <w:szCs w:val="21"/>
          <w:lang w:eastAsia="es-AR"/>
        </w:rPr>
        <w:t xml:space="preserve"> pública en 1848, motivado además por reducir las epidemias. Además, en esa época Engels había </w:t>
      </w:r>
    </w:p>
    <w:p w:rsidR="00B60B58" w:rsidRDefault="00B60B58" w:rsidP="00B60B58">
      <w:pPr>
        <w:shd w:val="clear" w:color="auto" w:fill="FFFFFF"/>
        <w:spacing w:before="135" w:after="135" w:line="270" w:lineRule="atLeast"/>
        <w:rPr>
          <w:rFonts w:ascii="Georgia" w:eastAsia="Times New Roman" w:hAnsi="Georgia" w:cs="Arial"/>
          <w:color w:val="445555"/>
          <w:sz w:val="21"/>
          <w:szCs w:val="21"/>
          <w:lang w:eastAsia="es-AR"/>
        </w:rPr>
      </w:pPr>
    </w:p>
    <w:p w:rsidR="00B60B58" w:rsidRDefault="00B60B58" w:rsidP="00B60B58">
      <w:pPr>
        <w:shd w:val="clear" w:color="auto" w:fill="FFFFFF"/>
        <w:spacing w:before="135" w:after="135" w:line="270" w:lineRule="atLeast"/>
        <w:rPr>
          <w:rFonts w:ascii="Georgia" w:eastAsia="Times New Roman" w:hAnsi="Georgia" w:cs="Arial"/>
          <w:color w:val="445555"/>
          <w:sz w:val="21"/>
          <w:szCs w:val="21"/>
          <w:lang w:eastAsia="es-AR"/>
        </w:rPr>
      </w:pPr>
    </w:p>
    <w:p w:rsidR="00B60B58" w:rsidRPr="00B60B58" w:rsidRDefault="00B60B58" w:rsidP="00B60B58">
      <w:pPr>
        <w:shd w:val="clear" w:color="auto" w:fill="FFFFFF"/>
        <w:spacing w:before="135" w:after="135" w:line="270" w:lineRule="atLeast"/>
        <w:rPr>
          <w:rFonts w:ascii="Georgia" w:eastAsia="Times New Roman" w:hAnsi="Georgia" w:cs="Arial"/>
          <w:color w:val="445555"/>
          <w:sz w:val="21"/>
          <w:szCs w:val="21"/>
          <w:lang w:eastAsia="es-AR"/>
        </w:rPr>
      </w:pPr>
      <w:proofErr w:type="gramStart"/>
      <w:r w:rsidRPr="00B60B58">
        <w:rPr>
          <w:rFonts w:ascii="Georgia" w:eastAsia="Times New Roman" w:hAnsi="Georgia" w:cs="Arial"/>
          <w:color w:val="445555"/>
          <w:sz w:val="21"/>
          <w:szCs w:val="21"/>
          <w:lang w:eastAsia="es-AR"/>
        </w:rPr>
        <w:t>descrito</w:t>
      </w:r>
      <w:proofErr w:type="gramEnd"/>
      <w:r w:rsidRPr="00B60B58">
        <w:rPr>
          <w:rFonts w:ascii="Georgia" w:eastAsia="Times New Roman" w:hAnsi="Georgia" w:cs="Arial"/>
          <w:color w:val="445555"/>
          <w:sz w:val="21"/>
          <w:szCs w:val="21"/>
          <w:lang w:eastAsia="es-AR"/>
        </w:rPr>
        <w:t xml:space="preserve"> las condiciones de la clase obrera en el </w:t>
      </w:r>
      <w:hyperlink r:id="rId46" w:history="1">
        <w:r w:rsidRPr="00B60B58">
          <w:rPr>
            <w:rFonts w:ascii="Georgia" w:eastAsia="Times New Roman" w:hAnsi="Georgia" w:cs="Arial"/>
            <w:color w:val="008040"/>
            <w:sz w:val="21"/>
            <w:szCs w:val="21"/>
            <w:u w:val="single"/>
            <w:lang w:eastAsia="es-AR"/>
          </w:rPr>
          <w:t>capitalismo</w:t>
        </w:r>
      </w:hyperlink>
      <w:r w:rsidRPr="00B60B58">
        <w:rPr>
          <w:rFonts w:ascii="Georgia" w:eastAsia="Times New Roman" w:hAnsi="Georgia" w:cs="Arial"/>
          <w:color w:val="445555"/>
          <w:sz w:val="21"/>
          <w:szCs w:val="21"/>
          <w:lang w:eastAsia="es-AR"/>
        </w:rPr>
        <w:t> en su </w:t>
      </w:r>
      <w:hyperlink r:id="rId47" w:history="1">
        <w:r w:rsidRPr="00B60B58">
          <w:rPr>
            <w:rFonts w:ascii="Georgia" w:eastAsia="Times New Roman" w:hAnsi="Georgia" w:cs="Arial"/>
            <w:color w:val="008040"/>
            <w:sz w:val="21"/>
            <w:szCs w:val="21"/>
            <w:u w:val="single"/>
            <w:lang w:eastAsia="es-AR"/>
          </w:rPr>
          <w:t>libro</w:t>
        </w:r>
      </w:hyperlink>
      <w:r w:rsidRPr="00B60B58">
        <w:rPr>
          <w:rFonts w:ascii="Georgia" w:eastAsia="Times New Roman" w:hAnsi="Georgia" w:cs="Arial"/>
          <w:color w:val="445555"/>
          <w:sz w:val="21"/>
          <w:szCs w:val="21"/>
          <w:lang w:eastAsia="es-AR"/>
        </w:rPr>
        <w:t> "La situación de la Clase Obrera en </w:t>
      </w:r>
      <w:hyperlink r:id="rId48" w:history="1">
        <w:r w:rsidRPr="00B60B58">
          <w:rPr>
            <w:rFonts w:ascii="Georgia" w:eastAsia="Times New Roman" w:hAnsi="Georgia" w:cs="Arial"/>
            <w:color w:val="008040"/>
            <w:sz w:val="21"/>
            <w:szCs w:val="21"/>
            <w:u w:val="single"/>
            <w:lang w:eastAsia="es-AR"/>
          </w:rPr>
          <w:t>Inglaterra</w:t>
        </w:r>
      </w:hyperlink>
      <w:r w:rsidRPr="00B60B58">
        <w:rPr>
          <w:rFonts w:ascii="Georgia" w:eastAsia="Times New Roman" w:hAnsi="Georgia" w:cs="Arial"/>
          <w:color w:val="445555"/>
          <w:sz w:val="21"/>
          <w:szCs w:val="21"/>
          <w:lang w:eastAsia="es-AR"/>
        </w:rPr>
        <w:t>". Pocos años después algo similar ocurrió en </w:t>
      </w:r>
      <w:hyperlink r:id="rId49" w:anchor="unificacion" w:history="1">
        <w:r w:rsidRPr="00B60B58">
          <w:rPr>
            <w:rFonts w:ascii="Georgia" w:eastAsia="Times New Roman" w:hAnsi="Georgia" w:cs="Arial"/>
            <w:color w:val="008040"/>
            <w:sz w:val="21"/>
            <w:szCs w:val="21"/>
            <w:u w:val="single"/>
            <w:lang w:eastAsia="es-AR"/>
          </w:rPr>
          <w:t>Alemania</w:t>
        </w:r>
      </w:hyperlink>
      <w:r w:rsidRPr="00B60B58">
        <w:rPr>
          <w:rFonts w:ascii="Georgia" w:eastAsia="Times New Roman" w:hAnsi="Georgia" w:cs="Arial"/>
          <w:color w:val="445555"/>
          <w:sz w:val="21"/>
          <w:szCs w:val="21"/>
          <w:lang w:eastAsia="es-AR"/>
        </w:rPr>
        <w:t> y </w:t>
      </w:r>
      <w:hyperlink r:id="rId50" w:history="1">
        <w:r w:rsidRPr="00B60B58">
          <w:rPr>
            <w:rFonts w:ascii="Georgia" w:eastAsia="Times New Roman" w:hAnsi="Georgia" w:cs="Arial"/>
            <w:color w:val="008040"/>
            <w:sz w:val="21"/>
            <w:szCs w:val="21"/>
            <w:u w:val="single"/>
            <w:lang w:eastAsia="es-AR"/>
          </w:rPr>
          <w:t>Francia</w:t>
        </w:r>
      </w:hyperlink>
      <w:r w:rsidRPr="00B60B58">
        <w:rPr>
          <w:rFonts w:ascii="Georgia" w:eastAsia="Times New Roman" w:hAnsi="Georgia" w:cs="Arial"/>
          <w:color w:val="445555"/>
          <w:sz w:val="21"/>
          <w:szCs w:val="21"/>
          <w:lang w:eastAsia="es-AR"/>
        </w:rPr>
        <w:t>.</w:t>
      </w:r>
    </w:p>
    <w:p w:rsidR="00B60B58" w:rsidRPr="00B60B58" w:rsidRDefault="00B60B58" w:rsidP="00B60B58">
      <w:pPr>
        <w:shd w:val="clear" w:color="auto" w:fill="FFFFFF"/>
        <w:spacing w:before="135" w:after="135" w:line="270" w:lineRule="atLeast"/>
        <w:rPr>
          <w:rFonts w:ascii="Georgia" w:eastAsia="Times New Roman" w:hAnsi="Georgia" w:cs="Arial"/>
          <w:color w:val="445555"/>
          <w:sz w:val="21"/>
          <w:szCs w:val="21"/>
          <w:lang w:eastAsia="es-AR"/>
        </w:rPr>
      </w:pPr>
      <w:r w:rsidRPr="00B60B58">
        <w:rPr>
          <w:rFonts w:ascii="Georgia" w:eastAsia="Times New Roman" w:hAnsi="Georgia" w:cs="Arial"/>
          <w:b/>
          <w:bCs/>
          <w:color w:val="445555"/>
          <w:sz w:val="21"/>
          <w:szCs w:val="21"/>
          <w:lang w:eastAsia="es-AR"/>
        </w:rPr>
        <w:t>Inglaterra</w:t>
      </w:r>
      <w:r w:rsidRPr="00B60B58">
        <w:rPr>
          <w:rFonts w:ascii="Georgia" w:eastAsia="Times New Roman" w:hAnsi="Georgia" w:cs="Arial"/>
          <w:color w:val="445555"/>
          <w:sz w:val="21"/>
          <w:szCs w:val="21"/>
          <w:lang w:eastAsia="es-AR"/>
        </w:rPr>
        <w:t xml:space="preserve"> ingresó a un sistema similar en 1911, con el liberal </w:t>
      </w:r>
      <w:proofErr w:type="spellStart"/>
      <w:r w:rsidRPr="00B60B58">
        <w:rPr>
          <w:rFonts w:ascii="Georgia" w:eastAsia="Times New Roman" w:hAnsi="Georgia" w:cs="Arial"/>
          <w:color w:val="445555"/>
          <w:sz w:val="21"/>
          <w:szCs w:val="21"/>
          <w:lang w:eastAsia="es-AR"/>
        </w:rPr>
        <w:t>Loyd</w:t>
      </w:r>
      <w:proofErr w:type="spellEnd"/>
      <w:r w:rsidRPr="00B60B58">
        <w:rPr>
          <w:rFonts w:ascii="Georgia" w:eastAsia="Times New Roman" w:hAnsi="Georgia" w:cs="Arial"/>
          <w:color w:val="445555"/>
          <w:sz w:val="21"/>
          <w:szCs w:val="21"/>
          <w:lang w:eastAsia="es-AR"/>
        </w:rPr>
        <w:t xml:space="preserve"> George. Este sistema tenía limitaciones, no cubría especialista, ni hospitalización, ni </w:t>
      </w:r>
      <w:hyperlink r:id="rId51" w:history="1">
        <w:r w:rsidRPr="00B60B58">
          <w:rPr>
            <w:rFonts w:ascii="Georgia" w:eastAsia="Times New Roman" w:hAnsi="Georgia" w:cs="Arial"/>
            <w:color w:val="008040"/>
            <w:sz w:val="21"/>
            <w:szCs w:val="21"/>
            <w:u w:val="single"/>
            <w:lang w:eastAsia="es-AR"/>
          </w:rPr>
          <w:t>cuidado bucal</w:t>
        </w:r>
      </w:hyperlink>
      <w:r w:rsidRPr="00B60B58">
        <w:rPr>
          <w:rFonts w:ascii="Georgia" w:eastAsia="Times New Roman" w:hAnsi="Georgia" w:cs="Arial"/>
          <w:color w:val="445555"/>
          <w:sz w:val="21"/>
          <w:szCs w:val="21"/>
          <w:lang w:eastAsia="es-AR"/>
        </w:rPr>
        <w:t>, sólo financiaba medicina general de practicantes y medicamentos.</w:t>
      </w:r>
    </w:p>
    <w:p w:rsidR="00B60B58" w:rsidRPr="00B60B58" w:rsidRDefault="00B60B58" w:rsidP="00B60B58">
      <w:pPr>
        <w:shd w:val="clear" w:color="auto" w:fill="FFFFFF"/>
        <w:spacing w:before="135" w:after="135" w:line="270" w:lineRule="atLeast"/>
        <w:rPr>
          <w:rFonts w:ascii="Georgia" w:eastAsia="Times New Roman" w:hAnsi="Georgia" w:cs="Arial"/>
          <w:color w:val="445555"/>
          <w:sz w:val="21"/>
          <w:szCs w:val="21"/>
          <w:lang w:eastAsia="es-AR"/>
        </w:rPr>
      </w:pPr>
      <w:r w:rsidRPr="00B60B58">
        <w:rPr>
          <w:rFonts w:ascii="Georgia" w:eastAsia="Times New Roman" w:hAnsi="Georgia" w:cs="Arial"/>
          <w:color w:val="445555"/>
          <w:sz w:val="21"/>
          <w:szCs w:val="21"/>
          <w:lang w:eastAsia="es-AR"/>
        </w:rPr>
        <w:t>En general, la mayoría de los países incorporaron cajas compensatorias de seguro de </w:t>
      </w:r>
      <w:hyperlink r:id="rId52" w:history="1">
        <w:r w:rsidRPr="00B60B58">
          <w:rPr>
            <w:rFonts w:ascii="Georgia" w:eastAsia="Times New Roman" w:hAnsi="Georgia" w:cs="Arial"/>
            <w:color w:val="008040"/>
            <w:sz w:val="21"/>
            <w:szCs w:val="21"/>
            <w:u w:val="single"/>
            <w:lang w:eastAsia="es-AR"/>
          </w:rPr>
          <w:t>desempleo</w:t>
        </w:r>
      </w:hyperlink>
      <w:r w:rsidRPr="00B60B58">
        <w:rPr>
          <w:rFonts w:ascii="Georgia" w:eastAsia="Times New Roman" w:hAnsi="Georgia" w:cs="Arial"/>
          <w:color w:val="445555"/>
          <w:sz w:val="21"/>
          <w:szCs w:val="21"/>
          <w:lang w:eastAsia="es-AR"/>
        </w:rPr>
        <w:t> y subsidios familiares después de 1910.</w:t>
      </w:r>
    </w:p>
    <w:p w:rsidR="00B60B58" w:rsidRPr="00B60B58" w:rsidRDefault="00B60B58" w:rsidP="00B60B58">
      <w:pPr>
        <w:shd w:val="clear" w:color="auto" w:fill="FFFFFF"/>
        <w:spacing w:before="135" w:after="135" w:line="270" w:lineRule="atLeast"/>
        <w:rPr>
          <w:rFonts w:ascii="Georgia" w:eastAsia="Times New Roman" w:hAnsi="Georgia" w:cs="Arial"/>
          <w:color w:val="445555"/>
          <w:sz w:val="21"/>
          <w:szCs w:val="21"/>
          <w:lang w:eastAsia="es-AR"/>
        </w:rPr>
      </w:pPr>
      <w:r w:rsidRPr="00B60B58">
        <w:rPr>
          <w:rFonts w:ascii="Georgia" w:eastAsia="Times New Roman" w:hAnsi="Georgia" w:cs="Arial"/>
          <w:color w:val="445555"/>
          <w:sz w:val="21"/>
          <w:szCs w:val="21"/>
          <w:lang w:eastAsia="es-AR"/>
        </w:rPr>
        <w:t>En otras regiones del mundo, como </w:t>
      </w:r>
      <w:hyperlink r:id="rId53" w:history="1">
        <w:r w:rsidRPr="00B60B58">
          <w:rPr>
            <w:rFonts w:ascii="Georgia" w:eastAsia="Times New Roman" w:hAnsi="Georgia" w:cs="Arial"/>
            <w:color w:val="008040"/>
            <w:sz w:val="21"/>
            <w:szCs w:val="21"/>
            <w:u w:val="single"/>
            <w:lang w:eastAsia="es-AR"/>
          </w:rPr>
          <w:t>Asia</w:t>
        </w:r>
      </w:hyperlink>
      <w:r w:rsidRPr="00B60B58">
        <w:rPr>
          <w:rFonts w:ascii="Georgia" w:eastAsia="Times New Roman" w:hAnsi="Georgia" w:cs="Arial"/>
          <w:color w:val="445555"/>
          <w:sz w:val="21"/>
          <w:szCs w:val="21"/>
          <w:lang w:eastAsia="es-AR"/>
        </w:rPr>
        <w:t> y </w:t>
      </w:r>
      <w:proofErr w:type="spellStart"/>
      <w:r w:rsidRPr="00B60B58">
        <w:rPr>
          <w:rFonts w:ascii="Georgia" w:eastAsia="Times New Roman" w:hAnsi="Georgia" w:cs="Arial"/>
          <w:color w:val="445555"/>
          <w:sz w:val="21"/>
          <w:szCs w:val="21"/>
          <w:lang w:eastAsia="es-AR"/>
        </w:rPr>
        <w:fldChar w:fldCharType="begin"/>
      </w:r>
      <w:r w:rsidRPr="00B60B58">
        <w:rPr>
          <w:rFonts w:ascii="Georgia" w:eastAsia="Times New Roman" w:hAnsi="Georgia" w:cs="Arial"/>
          <w:color w:val="445555"/>
          <w:sz w:val="21"/>
          <w:szCs w:val="21"/>
          <w:lang w:eastAsia="es-AR"/>
        </w:rPr>
        <w:instrText xml:space="preserve"> HYPERLINK "https://www.monografias.com/trabajos10/pafric/pafric.shtml" </w:instrText>
      </w:r>
      <w:r w:rsidRPr="00B60B58">
        <w:rPr>
          <w:rFonts w:ascii="Georgia" w:eastAsia="Times New Roman" w:hAnsi="Georgia" w:cs="Arial"/>
          <w:color w:val="445555"/>
          <w:sz w:val="21"/>
          <w:szCs w:val="21"/>
          <w:lang w:eastAsia="es-AR"/>
        </w:rPr>
        <w:fldChar w:fldCharType="separate"/>
      </w:r>
      <w:r w:rsidRPr="00B60B58">
        <w:rPr>
          <w:rFonts w:ascii="Georgia" w:eastAsia="Times New Roman" w:hAnsi="Georgia" w:cs="Arial"/>
          <w:color w:val="008040"/>
          <w:sz w:val="21"/>
          <w:szCs w:val="21"/>
          <w:u w:val="single"/>
          <w:lang w:eastAsia="es-AR"/>
        </w:rPr>
        <w:t>Africa</w:t>
      </w:r>
      <w:proofErr w:type="spellEnd"/>
      <w:r w:rsidRPr="00B60B58">
        <w:rPr>
          <w:rFonts w:ascii="Georgia" w:eastAsia="Times New Roman" w:hAnsi="Georgia" w:cs="Arial"/>
          <w:color w:val="445555"/>
          <w:sz w:val="21"/>
          <w:szCs w:val="21"/>
          <w:lang w:eastAsia="es-AR"/>
        </w:rPr>
        <w:fldChar w:fldCharType="end"/>
      </w:r>
      <w:r w:rsidRPr="00B60B58">
        <w:rPr>
          <w:rFonts w:ascii="Georgia" w:eastAsia="Times New Roman" w:hAnsi="Georgia" w:cs="Arial"/>
          <w:color w:val="445555"/>
          <w:sz w:val="21"/>
          <w:szCs w:val="21"/>
          <w:lang w:eastAsia="es-AR"/>
        </w:rPr>
        <w:t>, se incorporó medicina colonial destinada a proteger a colonos europeos y fuerzas militares. Había hospitales y dispensarios ubicados estratégicamente, predominaban los servicios de beneficencia.</w:t>
      </w:r>
    </w:p>
    <w:p w:rsidR="00B60B58" w:rsidRPr="00B60B58" w:rsidRDefault="00B60B58" w:rsidP="00B60B58">
      <w:pPr>
        <w:shd w:val="clear" w:color="auto" w:fill="FFFFFF"/>
        <w:spacing w:before="135" w:after="135" w:line="270" w:lineRule="atLeast"/>
        <w:rPr>
          <w:rFonts w:ascii="Georgia" w:eastAsia="Times New Roman" w:hAnsi="Georgia" w:cs="Arial"/>
          <w:color w:val="445555"/>
          <w:sz w:val="21"/>
          <w:szCs w:val="21"/>
          <w:lang w:eastAsia="es-AR"/>
        </w:rPr>
      </w:pPr>
      <w:r w:rsidRPr="00B60B58">
        <w:rPr>
          <w:rFonts w:ascii="Georgia" w:eastAsia="Times New Roman" w:hAnsi="Georgia" w:cs="Arial"/>
          <w:color w:val="445555"/>
          <w:sz w:val="21"/>
          <w:szCs w:val="21"/>
          <w:lang w:eastAsia="es-AR"/>
        </w:rPr>
        <w:t>Antes del siglo XX los gobiernos asumían la </w:t>
      </w:r>
      <w:hyperlink r:id="rId54" w:history="1">
        <w:r w:rsidRPr="00B60B58">
          <w:rPr>
            <w:rFonts w:ascii="Georgia" w:eastAsia="Times New Roman" w:hAnsi="Georgia" w:cs="Arial"/>
            <w:color w:val="008040"/>
            <w:sz w:val="21"/>
            <w:szCs w:val="21"/>
            <w:u w:val="single"/>
            <w:lang w:eastAsia="es-AR"/>
          </w:rPr>
          <w:t>responsabilidad</w:t>
        </w:r>
      </w:hyperlink>
      <w:r w:rsidRPr="00B60B58">
        <w:rPr>
          <w:rFonts w:ascii="Georgia" w:eastAsia="Times New Roman" w:hAnsi="Georgia" w:cs="Arial"/>
          <w:color w:val="445555"/>
          <w:sz w:val="21"/>
          <w:szCs w:val="21"/>
          <w:lang w:eastAsia="es-AR"/>
        </w:rPr>
        <w:t> de algunas </w:t>
      </w:r>
      <w:hyperlink r:id="rId55" w:history="1">
        <w:r w:rsidRPr="00B60B58">
          <w:rPr>
            <w:rFonts w:ascii="Georgia" w:eastAsia="Times New Roman" w:hAnsi="Georgia" w:cs="Arial"/>
            <w:color w:val="008040"/>
            <w:sz w:val="21"/>
            <w:szCs w:val="21"/>
            <w:u w:val="single"/>
            <w:lang w:eastAsia="es-AR"/>
          </w:rPr>
          <w:t>enfermedades</w:t>
        </w:r>
      </w:hyperlink>
      <w:r w:rsidRPr="00B60B58">
        <w:rPr>
          <w:rFonts w:ascii="Georgia" w:eastAsia="Times New Roman" w:hAnsi="Georgia" w:cs="Arial"/>
          <w:color w:val="445555"/>
          <w:sz w:val="21"/>
          <w:szCs w:val="21"/>
          <w:lang w:eastAsia="es-AR"/>
        </w:rPr>
        <w:t>, estas de índole grave y crónicas que ponían en peligro a toda la </w:t>
      </w:r>
      <w:hyperlink r:id="rId56" w:history="1">
        <w:r w:rsidRPr="00B60B58">
          <w:rPr>
            <w:rFonts w:ascii="Georgia" w:eastAsia="Times New Roman" w:hAnsi="Georgia" w:cs="Arial"/>
            <w:color w:val="008040"/>
            <w:sz w:val="21"/>
            <w:szCs w:val="21"/>
            <w:u w:val="single"/>
            <w:lang w:eastAsia="es-AR"/>
          </w:rPr>
          <w:t>comunidad</w:t>
        </w:r>
      </w:hyperlink>
      <w:r w:rsidRPr="00B60B58">
        <w:rPr>
          <w:rFonts w:ascii="Georgia" w:eastAsia="Times New Roman" w:hAnsi="Georgia" w:cs="Arial"/>
          <w:color w:val="445555"/>
          <w:sz w:val="21"/>
          <w:szCs w:val="21"/>
          <w:lang w:eastAsia="es-AR"/>
        </w:rPr>
        <w:t>, por el ejemplo es el caso de la </w:t>
      </w:r>
      <w:hyperlink r:id="rId57" w:history="1">
        <w:r w:rsidRPr="00B60B58">
          <w:rPr>
            <w:rFonts w:ascii="Georgia" w:eastAsia="Times New Roman" w:hAnsi="Georgia" w:cs="Arial"/>
            <w:color w:val="008040"/>
            <w:sz w:val="21"/>
            <w:szCs w:val="21"/>
            <w:u w:val="single"/>
            <w:lang w:eastAsia="es-AR"/>
          </w:rPr>
          <w:t>Tuberculosis</w:t>
        </w:r>
      </w:hyperlink>
      <w:r w:rsidRPr="00B60B58">
        <w:rPr>
          <w:rFonts w:ascii="Georgia" w:eastAsia="Times New Roman" w:hAnsi="Georgia" w:cs="Arial"/>
          <w:color w:val="445555"/>
          <w:sz w:val="21"/>
          <w:szCs w:val="21"/>
          <w:lang w:eastAsia="es-AR"/>
        </w:rPr>
        <w:t> e incluso las enfermedades mentales.</w:t>
      </w:r>
    </w:p>
    <w:p w:rsidR="00B60B58" w:rsidRPr="00B60B58" w:rsidRDefault="00B60B58" w:rsidP="00B60B58">
      <w:pPr>
        <w:shd w:val="clear" w:color="auto" w:fill="FFFFFF"/>
        <w:spacing w:before="135" w:after="135" w:line="270" w:lineRule="atLeast"/>
        <w:rPr>
          <w:rFonts w:ascii="Georgia" w:eastAsia="Times New Roman" w:hAnsi="Georgia" w:cs="Arial"/>
          <w:color w:val="445555"/>
          <w:sz w:val="21"/>
          <w:szCs w:val="21"/>
          <w:lang w:eastAsia="es-AR"/>
        </w:rPr>
      </w:pPr>
      <w:r w:rsidRPr="00B60B58">
        <w:rPr>
          <w:rFonts w:ascii="Georgia" w:eastAsia="Times New Roman" w:hAnsi="Georgia" w:cs="Arial"/>
          <w:color w:val="445555"/>
          <w:sz w:val="21"/>
          <w:szCs w:val="21"/>
          <w:lang w:eastAsia="es-AR"/>
        </w:rPr>
        <w:t>En </w:t>
      </w:r>
      <w:r w:rsidRPr="00B60B58">
        <w:rPr>
          <w:rFonts w:ascii="Georgia" w:eastAsia="Times New Roman" w:hAnsi="Georgia" w:cs="Arial"/>
          <w:b/>
          <w:bCs/>
          <w:color w:val="445555"/>
          <w:sz w:val="21"/>
          <w:szCs w:val="21"/>
          <w:lang w:eastAsia="es-AR"/>
        </w:rPr>
        <w:t>EE.UU</w:t>
      </w:r>
      <w:r w:rsidRPr="00B60B58">
        <w:rPr>
          <w:rFonts w:ascii="Georgia" w:eastAsia="Times New Roman" w:hAnsi="Georgia" w:cs="Arial"/>
          <w:color w:val="445555"/>
          <w:sz w:val="21"/>
          <w:szCs w:val="21"/>
          <w:lang w:eastAsia="es-AR"/>
        </w:rPr>
        <w:t>, todo sucedió más rápido, el primer hospital para pobre data de 1750 en Filadelfia. Después de 1800, en las principales ciudades se organizaron juntas de higiene pública para hacer frente a situaciones de emergencia.</w:t>
      </w:r>
    </w:p>
    <w:p w:rsidR="00B60B58" w:rsidRPr="00B60B58" w:rsidRDefault="00B60B58" w:rsidP="00B60B58">
      <w:pPr>
        <w:shd w:val="clear" w:color="auto" w:fill="FFFFFF"/>
        <w:spacing w:before="135" w:after="135" w:line="270" w:lineRule="atLeast"/>
        <w:rPr>
          <w:rFonts w:ascii="Georgia" w:eastAsia="Times New Roman" w:hAnsi="Georgia" w:cs="Arial"/>
          <w:color w:val="445555"/>
          <w:sz w:val="21"/>
          <w:szCs w:val="21"/>
          <w:lang w:eastAsia="es-AR"/>
        </w:rPr>
      </w:pPr>
      <w:r w:rsidRPr="00B60B58">
        <w:rPr>
          <w:rFonts w:ascii="Georgia" w:eastAsia="Times New Roman" w:hAnsi="Georgia" w:cs="Arial"/>
          <w:color w:val="445555"/>
          <w:sz w:val="21"/>
          <w:szCs w:val="21"/>
          <w:lang w:eastAsia="es-AR"/>
        </w:rPr>
        <w:t>De este modo, cuando se desata la Primer </w:t>
      </w:r>
      <w:hyperlink r:id="rId58" w:history="1">
        <w:r w:rsidRPr="00B60B58">
          <w:rPr>
            <w:rFonts w:ascii="Georgia" w:eastAsia="Times New Roman" w:hAnsi="Georgia" w:cs="Arial"/>
            <w:color w:val="008040"/>
            <w:sz w:val="21"/>
            <w:szCs w:val="21"/>
            <w:u w:val="single"/>
            <w:lang w:eastAsia="es-AR"/>
          </w:rPr>
          <w:t>Guerra Mundial</w:t>
        </w:r>
      </w:hyperlink>
      <w:r w:rsidRPr="00B60B58">
        <w:rPr>
          <w:rFonts w:ascii="Georgia" w:eastAsia="Times New Roman" w:hAnsi="Georgia" w:cs="Arial"/>
          <w:color w:val="445555"/>
          <w:sz w:val="21"/>
          <w:szCs w:val="21"/>
          <w:lang w:eastAsia="es-AR"/>
        </w:rPr>
        <w:t> ya existían servicios de salud organizados en gran parte del mundo, no obstante era </w:t>
      </w:r>
      <w:r w:rsidRPr="00B60B58">
        <w:rPr>
          <w:rFonts w:ascii="Georgia" w:eastAsia="Times New Roman" w:hAnsi="Georgia" w:cs="Arial"/>
          <w:b/>
          <w:bCs/>
          <w:i/>
          <w:iCs/>
          <w:color w:val="445555"/>
          <w:sz w:val="21"/>
          <w:szCs w:val="21"/>
          <w:lang w:eastAsia="es-AR"/>
        </w:rPr>
        <w:t>considerado más una cuestión </w:t>
      </w:r>
      <w:hyperlink r:id="rId59" w:history="1">
        <w:r w:rsidRPr="00B60B58">
          <w:rPr>
            <w:rFonts w:ascii="Georgia" w:eastAsia="Times New Roman" w:hAnsi="Georgia" w:cs="Arial"/>
            <w:b/>
            <w:bCs/>
            <w:i/>
            <w:iCs/>
            <w:color w:val="008040"/>
            <w:sz w:val="21"/>
            <w:szCs w:val="21"/>
            <w:u w:val="single"/>
            <w:lang w:eastAsia="es-AR"/>
          </w:rPr>
          <w:t>personal</w:t>
        </w:r>
      </w:hyperlink>
      <w:r w:rsidRPr="00B60B58">
        <w:rPr>
          <w:rFonts w:ascii="Georgia" w:eastAsia="Times New Roman" w:hAnsi="Georgia" w:cs="Arial"/>
          <w:b/>
          <w:bCs/>
          <w:i/>
          <w:iCs/>
          <w:color w:val="445555"/>
          <w:sz w:val="21"/>
          <w:szCs w:val="21"/>
          <w:lang w:eastAsia="es-AR"/>
        </w:rPr>
        <w:t> que una responsabilidad social</w:t>
      </w:r>
      <w:r w:rsidRPr="00B60B58">
        <w:rPr>
          <w:rFonts w:ascii="Georgia" w:eastAsia="Times New Roman" w:hAnsi="Georgia" w:cs="Arial"/>
          <w:color w:val="445555"/>
          <w:sz w:val="21"/>
          <w:szCs w:val="21"/>
          <w:lang w:eastAsia="es-AR"/>
        </w:rPr>
        <w:t>.</w:t>
      </w:r>
    </w:p>
    <w:p w:rsidR="00B60B58" w:rsidRPr="00B60B58" w:rsidRDefault="00B60B58" w:rsidP="00B60B58">
      <w:pPr>
        <w:shd w:val="clear" w:color="auto" w:fill="FFFFFF"/>
        <w:spacing w:before="135" w:after="135" w:line="270" w:lineRule="atLeast"/>
        <w:rPr>
          <w:rFonts w:ascii="Georgia" w:eastAsia="Times New Roman" w:hAnsi="Georgia" w:cs="Arial"/>
          <w:color w:val="445555"/>
          <w:sz w:val="21"/>
          <w:szCs w:val="21"/>
          <w:lang w:eastAsia="es-AR"/>
        </w:rPr>
      </w:pPr>
      <w:r w:rsidRPr="00B60B58">
        <w:rPr>
          <w:rFonts w:ascii="Georgia" w:eastAsia="Times New Roman" w:hAnsi="Georgia" w:cs="Arial"/>
          <w:color w:val="445555"/>
          <w:sz w:val="21"/>
          <w:szCs w:val="21"/>
          <w:lang w:eastAsia="es-AR"/>
        </w:rPr>
        <w:t>Es recién después de la Primer </w:t>
      </w:r>
      <w:hyperlink r:id="rId60" w:history="1">
        <w:r w:rsidRPr="00B60B58">
          <w:rPr>
            <w:rFonts w:ascii="Georgia" w:eastAsia="Times New Roman" w:hAnsi="Georgia" w:cs="Arial"/>
            <w:color w:val="008040"/>
            <w:sz w:val="21"/>
            <w:szCs w:val="21"/>
            <w:u w:val="single"/>
            <w:lang w:eastAsia="es-AR"/>
          </w:rPr>
          <w:t>Guerra</w:t>
        </w:r>
      </w:hyperlink>
      <w:r w:rsidRPr="00B60B58">
        <w:rPr>
          <w:rFonts w:ascii="Georgia" w:eastAsia="Times New Roman" w:hAnsi="Georgia" w:cs="Arial"/>
          <w:color w:val="445555"/>
          <w:sz w:val="21"/>
          <w:szCs w:val="21"/>
          <w:lang w:eastAsia="es-AR"/>
        </w:rPr>
        <w:t> Mundial, que la idea de responsabilidad social comienza a tomar fuerza, muchos países aprueban leyes para la ampliación de la </w:t>
      </w:r>
      <w:hyperlink r:id="rId61" w:history="1">
        <w:r w:rsidRPr="00B60B58">
          <w:rPr>
            <w:rFonts w:ascii="Georgia" w:eastAsia="Times New Roman" w:hAnsi="Georgia" w:cs="Arial"/>
            <w:color w:val="008040"/>
            <w:sz w:val="21"/>
            <w:szCs w:val="21"/>
            <w:u w:val="single"/>
            <w:lang w:eastAsia="es-AR"/>
          </w:rPr>
          <w:t>seguridad</w:t>
        </w:r>
      </w:hyperlink>
      <w:r w:rsidRPr="00B60B58">
        <w:rPr>
          <w:rFonts w:ascii="Georgia" w:eastAsia="Times New Roman" w:hAnsi="Georgia" w:cs="Arial"/>
          <w:color w:val="445555"/>
          <w:sz w:val="21"/>
          <w:szCs w:val="21"/>
          <w:lang w:eastAsia="es-AR"/>
        </w:rPr>
        <w:t> social.</w:t>
      </w:r>
    </w:p>
    <w:p w:rsidR="00B60B58" w:rsidRPr="00B60B58" w:rsidRDefault="00B60B58" w:rsidP="00B60B58">
      <w:pPr>
        <w:shd w:val="clear" w:color="auto" w:fill="FFFFFF"/>
        <w:spacing w:before="135" w:after="135" w:line="270" w:lineRule="atLeast"/>
        <w:rPr>
          <w:rFonts w:ascii="Georgia" w:eastAsia="Times New Roman" w:hAnsi="Georgia" w:cs="Arial"/>
          <w:color w:val="445555"/>
          <w:sz w:val="21"/>
          <w:szCs w:val="21"/>
          <w:lang w:eastAsia="es-AR"/>
        </w:rPr>
      </w:pPr>
      <w:r w:rsidRPr="00B60B58">
        <w:rPr>
          <w:rFonts w:ascii="Georgia" w:eastAsia="Times New Roman" w:hAnsi="Georgia" w:cs="Arial"/>
          <w:color w:val="445555"/>
          <w:sz w:val="21"/>
          <w:szCs w:val="21"/>
          <w:lang w:eastAsia="es-AR"/>
        </w:rPr>
        <w:t>La </w:t>
      </w:r>
      <w:r w:rsidRPr="00B60B58">
        <w:rPr>
          <w:rFonts w:ascii="Georgia" w:eastAsia="Times New Roman" w:hAnsi="Georgia" w:cs="Arial"/>
          <w:b/>
          <w:bCs/>
          <w:color w:val="445555"/>
          <w:sz w:val="21"/>
          <w:szCs w:val="21"/>
          <w:lang w:eastAsia="es-AR"/>
        </w:rPr>
        <w:t>Revolución Rusa</w:t>
      </w:r>
      <w:r w:rsidRPr="00B60B58">
        <w:rPr>
          <w:rFonts w:ascii="Georgia" w:eastAsia="Times New Roman" w:hAnsi="Georgia" w:cs="Arial"/>
          <w:color w:val="445555"/>
          <w:sz w:val="21"/>
          <w:szCs w:val="21"/>
          <w:lang w:eastAsia="es-AR"/>
        </w:rPr>
        <w:t xml:space="preserve">, </w:t>
      </w:r>
      <w:proofErr w:type="spellStart"/>
      <w:r w:rsidRPr="00B60B58">
        <w:rPr>
          <w:rFonts w:ascii="Georgia" w:eastAsia="Times New Roman" w:hAnsi="Georgia" w:cs="Arial"/>
          <w:color w:val="445555"/>
          <w:sz w:val="21"/>
          <w:szCs w:val="21"/>
          <w:lang w:eastAsia="es-AR"/>
        </w:rPr>
        <w:t>marco</w:t>
      </w:r>
      <w:proofErr w:type="spellEnd"/>
      <w:r w:rsidRPr="00B60B58">
        <w:rPr>
          <w:rFonts w:ascii="Georgia" w:eastAsia="Times New Roman" w:hAnsi="Georgia" w:cs="Arial"/>
          <w:color w:val="445555"/>
          <w:sz w:val="21"/>
          <w:szCs w:val="21"/>
          <w:lang w:eastAsia="es-AR"/>
        </w:rPr>
        <w:t xml:space="preserve"> un hito importante, con ella se creó el Sistema Soviético de Servicios de Salud, con servicios gratuitos –tanto en lo preventivo como en lo curativo. Todo el personal del sistema, tanto médicos como demás personal sanitario se convirtieron en empleados del Estado. Y los hospitales y otros establecimientos médicos pasaron a ser </w:t>
      </w:r>
      <w:hyperlink r:id="rId62" w:history="1">
        <w:r w:rsidRPr="00B60B58">
          <w:rPr>
            <w:rFonts w:ascii="Georgia" w:eastAsia="Times New Roman" w:hAnsi="Georgia" w:cs="Arial"/>
            <w:color w:val="008040"/>
            <w:sz w:val="21"/>
            <w:szCs w:val="21"/>
            <w:u w:val="single"/>
            <w:lang w:eastAsia="es-AR"/>
          </w:rPr>
          <w:t>propiedad</w:t>
        </w:r>
      </w:hyperlink>
      <w:r w:rsidRPr="00B60B58">
        <w:rPr>
          <w:rFonts w:ascii="Georgia" w:eastAsia="Times New Roman" w:hAnsi="Georgia" w:cs="Arial"/>
          <w:color w:val="445555"/>
          <w:sz w:val="21"/>
          <w:szCs w:val="21"/>
          <w:lang w:eastAsia="es-AR"/>
        </w:rPr>
        <w:t> del </w:t>
      </w:r>
      <w:hyperlink r:id="rId63" w:history="1">
        <w:r w:rsidRPr="00B60B58">
          <w:rPr>
            <w:rFonts w:ascii="Georgia" w:eastAsia="Times New Roman" w:hAnsi="Georgia" w:cs="Arial"/>
            <w:color w:val="008040"/>
            <w:sz w:val="21"/>
            <w:szCs w:val="21"/>
            <w:u w:val="single"/>
            <w:lang w:eastAsia="es-AR"/>
          </w:rPr>
          <w:t>gobierno</w:t>
        </w:r>
      </w:hyperlink>
      <w:r w:rsidRPr="00B60B58">
        <w:rPr>
          <w:rFonts w:ascii="Georgia" w:eastAsia="Times New Roman" w:hAnsi="Georgia" w:cs="Arial"/>
          <w:color w:val="445555"/>
          <w:sz w:val="21"/>
          <w:szCs w:val="21"/>
          <w:lang w:eastAsia="es-AR"/>
        </w:rPr>
        <w:t> y dirigidos por él.</w:t>
      </w:r>
    </w:p>
    <w:p w:rsidR="00B60B58" w:rsidRPr="00B60B58" w:rsidRDefault="00B60B58" w:rsidP="00B60B58">
      <w:pPr>
        <w:shd w:val="clear" w:color="auto" w:fill="FFFFFF"/>
        <w:spacing w:before="135" w:after="135" w:line="270" w:lineRule="atLeast"/>
        <w:rPr>
          <w:rFonts w:ascii="Georgia" w:eastAsia="Times New Roman" w:hAnsi="Georgia" w:cs="Arial"/>
          <w:color w:val="445555"/>
          <w:sz w:val="21"/>
          <w:szCs w:val="21"/>
          <w:lang w:eastAsia="es-AR"/>
        </w:rPr>
      </w:pPr>
      <w:r w:rsidRPr="00B60B58">
        <w:rPr>
          <w:rFonts w:ascii="Georgia" w:eastAsia="Times New Roman" w:hAnsi="Georgia" w:cs="Arial"/>
          <w:color w:val="445555"/>
          <w:sz w:val="21"/>
          <w:szCs w:val="21"/>
          <w:lang w:eastAsia="es-AR"/>
        </w:rPr>
        <w:t>Una consecuencia directa de la Primer Guerra Mundial, fue el desarrollo alcanzado por la medicina militar, a partir de entonces en la mayoría de los países aumentó el conocimiento en medicina y esto condujo a la mayor especialización.</w:t>
      </w:r>
    </w:p>
    <w:p w:rsidR="00B60B58" w:rsidRPr="00B60B58" w:rsidRDefault="00B60B58" w:rsidP="00B60B58">
      <w:pPr>
        <w:shd w:val="clear" w:color="auto" w:fill="FFFFFF"/>
        <w:spacing w:before="135" w:after="135" w:line="270" w:lineRule="atLeast"/>
        <w:rPr>
          <w:rFonts w:ascii="Georgia" w:eastAsia="Times New Roman" w:hAnsi="Georgia" w:cs="Arial"/>
          <w:color w:val="445555"/>
          <w:sz w:val="21"/>
          <w:szCs w:val="21"/>
          <w:lang w:eastAsia="es-AR"/>
        </w:rPr>
      </w:pPr>
      <w:r w:rsidRPr="00B60B58">
        <w:rPr>
          <w:rFonts w:ascii="Georgia" w:eastAsia="Times New Roman" w:hAnsi="Georgia" w:cs="Arial"/>
          <w:color w:val="445555"/>
          <w:sz w:val="21"/>
          <w:szCs w:val="21"/>
          <w:lang w:eastAsia="es-AR"/>
        </w:rPr>
        <w:t>Excepto en EE.UU y Canadá, donde el hospital local "voluntario" era la forma predominante, el hospital general fue objeto de un mayor </w:t>
      </w:r>
      <w:hyperlink r:id="rId64" w:history="1">
        <w:r w:rsidRPr="00B60B58">
          <w:rPr>
            <w:rFonts w:ascii="Georgia" w:eastAsia="Times New Roman" w:hAnsi="Georgia" w:cs="Arial"/>
            <w:color w:val="008040"/>
            <w:sz w:val="21"/>
            <w:szCs w:val="21"/>
            <w:u w:val="single"/>
            <w:lang w:eastAsia="es-AR"/>
          </w:rPr>
          <w:t>control</w:t>
        </w:r>
      </w:hyperlink>
      <w:r w:rsidRPr="00B60B58">
        <w:rPr>
          <w:rFonts w:ascii="Georgia" w:eastAsia="Times New Roman" w:hAnsi="Georgia" w:cs="Arial"/>
          <w:color w:val="445555"/>
          <w:sz w:val="21"/>
          <w:szCs w:val="21"/>
          <w:lang w:eastAsia="es-AR"/>
        </w:rPr>
        <w:t> público. Además se separó a los médicos generales de los especialistas, en algunos lugares, como países escandinavos, Gran Bretaña, Nueva Zelandia, </w:t>
      </w:r>
      <w:hyperlink r:id="rId65" w:history="1">
        <w:r w:rsidRPr="00B60B58">
          <w:rPr>
            <w:rFonts w:ascii="Georgia" w:eastAsia="Times New Roman" w:hAnsi="Georgia" w:cs="Arial"/>
            <w:color w:val="008040"/>
            <w:sz w:val="21"/>
            <w:szCs w:val="21"/>
            <w:u w:val="single"/>
            <w:lang w:eastAsia="es-AR"/>
          </w:rPr>
          <w:t>México</w:t>
        </w:r>
      </w:hyperlink>
      <w:r w:rsidRPr="00B60B58">
        <w:rPr>
          <w:rFonts w:ascii="Georgia" w:eastAsia="Times New Roman" w:hAnsi="Georgia" w:cs="Arial"/>
          <w:color w:val="445555"/>
          <w:sz w:val="21"/>
          <w:szCs w:val="21"/>
          <w:lang w:eastAsia="es-AR"/>
        </w:rPr>
        <w:t> e </w:t>
      </w:r>
      <w:hyperlink r:id="rId66" w:history="1">
        <w:r w:rsidRPr="00B60B58">
          <w:rPr>
            <w:rFonts w:ascii="Georgia" w:eastAsia="Times New Roman" w:hAnsi="Georgia" w:cs="Arial"/>
            <w:color w:val="008040"/>
            <w:sz w:val="21"/>
            <w:szCs w:val="21"/>
            <w:u w:val="single"/>
            <w:lang w:eastAsia="es-AR"/>
          </w:rPr>
          <w:t>India</w:t>
        </w:r>
      </w:hyperlink>
      <w:r w:rsidRPr="00B60B58">
        <w:rPr>
          <w:rFonts w:ascii="Georgia" w:eastAsia="Times New Roman" w:hAnsi="Georgia" w:cs="Arial"/>
          <w:color w:val="445555"/>
          <w:sz w:val="21"/>
          <w:szCs w:val="21"/>
          <w:lang w:eastAsia="es-AR"/>
        </w:rPr>
        <w:t> eran con sueldos a </w:t>
      </w:r>
      <w:hyperlink r:id="rId67" w:history="1">
        <w:r w:rsidRPr="00B60B58">
          <w:rPr>
            <w:rFonts w:ascii="Georgia" w:eastAsia="Times New Roman" w:hAnsi="Georgia" w:cs="Arial"/>
            <w:color w:val="008040"/>
            <w:sz w:val="21"/>
            <w:szCs w:val="21"/>
            <w:u w:val="single"/>
            <w:lang w:eastAsia="es-AR"/>
          </w:rPr>
          <w:t>tiempo</w:t>
        </w:r>
      </w:hyperlink>
      <w:r w:rsidRPr="00B60B58">
        <w:rPr>
          <w:rFonts w:ascii="Georgia" w:eastAsia="Times New Roman" w:hAnsi="Georgia" w:cs="Arial"/>
          <w:color w:val="445555"/>
          <w:sz w:val="21"/>
          <w:szCs w:val="21"/>
          <w:lang w:eastAsia="es-AR"/>
        </w:rPr>
        <w:t> completo, mientras en Alemania y Francia este personal era pequeño y selecto.</w:t>
      </w:r>
    </w:p>
    <w:p w:rsidR="00B60B58" w:rsidRPr="00B60B58" w:rsidRDefault="00B60B58" w:rsidP="00B60B58">
      <w:pPr>
        <w:shd w:val="clear" w:color="auto" w:fill="FFFFFF"/>
        <w:spacing w:before="135" w:after="135" w:line="270" w:lineRule="atLeast"/>
        <w:rPr>
          <w:rFonts w:ascii="Georgia" w:eastAsia="Times New Roman" w:hAnsi="Georgia" w:cs="Arial"/>
          <w:color w:val="445555"/>
          <w:sz w:val="21"/>
          <w:szCs w:val="21"/>
          <w:lang w:eastAsia="es-AR"/>
        </w:rPr>
      </w:pPr>
      <w:r w:rsidRPr="00B60B58">
        <w:rPr>
          <w:rFonts w:ascii="Georgia" w:eastAsia="Times New Roman" w:hAnsi="Georgia" w:cs="Arial"/>
          <w:color w:val="445555"/>
          <w:sz w:val="21"/>
          <w:szCs w:val="21"/>
          <w:lang w:eastAsia="es-AR"/>
        </w:rPr>
        <w:t>En </w:t>
      </w:r>
      <w:r w:rsidRPr="00B60B58">
        <w:rPr>
          <w:rFonts w:ascii="Georgia" w:eastAsia="Times New Roman" w:hAnsi="Georgia" w:cs="Arial"/>
          <w:b/>
          <w:bCs/>
          <w:color w:val="445555"/>
          <w:sz w:val="21"/>
          <w:szCs w:val="21"/>
          <w:lang w:eastAsia="es-AR"/>
        </w:rPr>
        <w:t>EE.UU</w:t>
      </w:r>
      <w:r w:rsidRPr="00B60B58">
        <w:rPr>
          <w:rFonts w:ascii="Georgia" w:eastAsia="Times New Roman" w:hAnsi="Georgia" w:cs="Arial"/>
          <w:color w:val="445555"/>
          <w:sz w:val="21"/>
          <w:szCs w:val="21"/>
          <w:lang w:eastAsia="es-AR"/>
        </w:rPr>
        <w:t xml:space="preserve">. en general los hospitales eran talleres médicos privados y cobraban honorarios particulares por sus servicios a los enfermos. La existencia </w:t>
      </w:r>
      <w:r w:rsidR="00CB3B89">
        <w:rPr>
          <w:rFonts w:ascii="Georgia" w:eastAsia="Times New Roman" w:hAnsi="Georgia" w:cs="Arial"/>
          <w:color w:val="445555"/>
          <w:sz w:val="21"/>
          <w:szCs w:val="21"/>
          <w:lang w:eastAsia="es-AR"/>
        </w:rPr>
        <w:t>de consultorios privados de los</w:t>
      </w:r>
      <w:r w:rsidRPr="00B60B58">
        <w:rPr>
          <w:rFonts w:ascii="Georgia" w:eastAsia="Times New Roman" w:hAnsi="Georgia" w:cs="Arial"/>
          <w:color w:val="445555"/>
          <w:sz w:val="21"/>
          <w:szCs w:val="21"/>
          <w:lang w:eastAsia="es-AR"/>
        </w:rPr>
        <w:t xml:space="preserve"> especialistas creo la base de la Clínica Médica de </w:t>
      </w:r>
      <w:hyperlink r:id="rId68" w:history="1">
        <w:r w:rsidRPr="00B60B58">
          <w:rPr>
            <w:rFonts w:ascii="Georgia" w:eastAsia="Times New Roman" w:hAnsi="Georgia" w:cs="Arial"/>
            <w:color w:val="008040"/>
            <w:sz w:val="21"/>
            <w:szCs w:val="21"/>
            <w:u w:val="single"/>
            <w:lang w:eastAsia="es-AR"/>
          </w:rPr>
          <w:t>Grupo</w:t>
        </w:r>
      </w:hyperlink>
      <w:r w:rsidRPr="00B60B58">
        <w:rPr>
          <w:rFonts w:ascii="Georgia" w:eastAsia="Times New Roman" w:hAnsi="Georgia" w:cs="Arial"/>
          <w:color w:val="445555"/>
          <w:sz w:val="21"/>
          <w:szCs w:val="21"/>
          <w:lang w:eastAsia="es-AR"/>
        </w:rPr>
        <w:t>, este fenómeno empezó con los hermanos Mayo, en Minnesota, en 1887.</w:t>
      </w:r>
    </w:p>
    <w:p w:rsidR="00B60B58" w:rsidRPr="00B60B58" w:rsidRDefault="00B60B58" w:rsidP="00B60B58">
      <w:pPr>
        <w:shd w:val="clear" w:color="auto" w:fill="FFFFFF"/>
        <w:spacing w:before="135" w:after="135" w:line="270" w:lineRule="atLeast"/>
        <w:rPr>
          <w:rFonts w:ascii="Georgia" w:eastAsia="Times New Roman" w:hAnsi="Georgia" w:cs="Arial"/>
          <w:color w:val="445555"/>
          <w:sz w:val="21"/>
          <w:szCs w:val="21"/>
          <w:lang w:eastAsia="es-AR"/>
        </w:rPr>
      </w:pPr>
      <w:r w:rsidRPr="00B60B58">
        <w:rPr>
          <w:rFonts w:ascii="Georgia" w:eastAsia="Times New Roman" w:hAnsi="Georgia" w:cs="Arial"/>
          <w:color w:val="445555"/>
          <w:sz w:val="21"/>
          <w:szCs w:val="21"/>
          <w:lang w:eastAsia="es-AR"/>
        </w:rPr>
        <w:t>La Gran </w:t>
      </w:r>
      <w:hyperlink r:id="rId69" w:history="1">
        <w:r w:rsidRPr="00B60B58">
          <w:rPr>
            <w:rFonts w:ascii="Georgia" w:eastAsia="Times New Roman" w:hAnsi="Georgia" w:cs="Arial"/>
            <w:color w:val="008040"/>
            <w:sz w:val="21"/>
            <w:szCs w:val="21"/>
            <w:u w:val="single"/>
            <w:lang w:eastAsia="es-AR"/>
          </w:rPr>
          <w:t>Depresión</w:t>
        </w:r>
      </w:hyperlink>
      <w:r w:rsidRPr="00B60B58">
        <w:rPr>
          <w:rFonts w:ascii="Georgia" w:eastAsia="Times New Roman" w:hAnsi="Georgia" w:cs="Arial"/>
          <w:color w:val="445555"/>
          <w:sz w:val="21"/>
          <w:szCs w:val="21"/>
          <w:lang w:eastAsia="es-AR"/>
        </w:rPr>
        <w:t> de los treinta, influyó significativamente en el desarrollo de la organización de los servicios de salud.</w:t>
      </w:r>
    </w:p>
    <w:p w:rsidR="00B60B58" w:rsidRPr="00B60B58" w:rsidRDefault="00B60B58" w:rsidP="00B60B58">
      <w:pPr>
        <w:shd w:val="clear" w:color="auto" w:fill="FFFFFF"/>
        <w:spacing w:before="135" w:after="135" w:line="270" w:lineRule="atLeast"/>
        <w:rPr>
          <w:rFonts w:ascii="Georgia" w:eastAsia="Times New Roman" w:hAnsi="Georgia" w:cs="Arial"/>
          <w:color w:val="445555"/>
          <w:sz w:val="21"/>
          <w:szCs w:val="21"/>
          <w:lang w:eastAsia="es-AR"/>
        </w:rPr>
      </w:pPr>
      <w:r w:rsidRPr="00B60B58">
        <w:rPr>
          <w:rFonts w:ascii="Georgia" w:eastAsia="Times New Roman" w:hAnsi="Georgia" w:cs="Arial"/>
          <w:color w:val="445555"/>
          <w:sz w:val="21"/>
          <w:szCs w:val="21"/>
          <w:lang w:eastAsia="es-AR"/>
        </w:rPr>
        <w:t>En tanto que en </w:t>
      </w:r>
      <w:r w:rsidRPr="00B60B58">
        <w:rPr>
          <w:rFonts w:ascii="Georgia" w:eastAsia="Times New Roman" w:hAnsi="Georgia" w:cs="Arial"/>
          <w:b/>
          <w:bCs/>
          <w:color w:val="445555"/>
          <w:sz w:val="21"/>
          <w:szCs w:val="21"/>
          <w:lang w:eastAsia="es-AR"/>
        </w:rPr>
        <w:t>China</w:t>
      </w:r>
      <w:r w:rsidRPr="00B60B58">
        <w:rPr>
          <w:rFonts w:ascii="Georgia" w:eastAsia="Times New Roman" w:hAnsi="Georgia" w:cs="Arial"/>
          <w:color w:val="445555"/>
          <w:sz w:val="21"/>
          <w:szCs w:val="21"/>
          <w:lang w:eastAsia="es-AR"/>
        </w:rPr>
        <w:t>, con la </w:t>
      </w:r>
      <w:hyperlink r:id="rId70" w:history="1">
        <w:r w:rsidRPr="00B60B58">
          <w:rPr>
            <w:rFonts w:ascii="Georgia" w:eastAsia="Times New Roman" w:hAnsi="Georgia" w:cs="Arial"/>
            <w:color w:val="008040"/>
            <w:sz w:val="21"/>
            <w:szCs w:val="21"/>
            <w:u w:val="single"/>
            <w:lang w:eastAsia="es-AR"/>
          </w:rPr>
          <w:t>Revolución</w:t>
        </w:r>
      </w:hyperlink>
      <w:r w:rsidRPr="00B60B58">
        <w:rPr>
          <w:rFonts w:ascii="Georgia" w:eastAsia="Times New Roman" w:hAnsi="Georgia" w:cs="Arial"/>
          <w:color w:val="445555"/>
          <w:sz w:val="21"/>
          <w:szCs w:val="21"/>
          <w:lang w:eastAsia="es-AR"/>
        </w:rPr>
        <w:t> que llevó a un gobierno comunista al poder en 1949, avanzó hacia un servicio de salud socializado.</w:t>
      </w:r>
    </w:p>
    <w:p w:rsidR="00B60B58" w:rsidRPr="00B60B58" w:rsidRDefault="00B60B58" w:rsidP="00B60B58">
      <w:pPr>
        <w:shd w:val="clear" w:color="auto" w:fill="FFFFFF"/>
        <w:spacing w:before="135" w:after="135" w:line="270" w:lineRule="atLeast"/>
        <w:rPr>
          <w:rFonts w:ascii="Georgia" w:eastAsia="Times New Roman" w:hAnsi="Georgia" w:cs="Arial"/>
          <w:color w:val="445555"/>
          <w:sz w:val="21"/>
          <w:szCs w:val="21"/>
          <w:lang w:eastAsia="es-AR"/>
        </w:rPr>
      </w:pPr>
      <w:r w:rsidRPr="00B60B58">
        <w:rPr>
          <w:rFonts w:ascii="Georgia" w:eastAsia="Times New Roman" w:hAnsi="Georgia" w:cs="Arial"/>
          <w:color w:val="445555"/>
          <w:sz w:val="21"/>
          <w:szCs w:val="21"/>
          <w:lang w:eastAsia="es-AR"/>
        </w:rPr>
        <w:t>En </w:t>
      </w:r>
      <w:r w:rsidRPr="00B60B58">
        <w:rPr>
          <w:rFonts w:ascii="Georgia" w:eastAsia="Times New Roman" w:hAnsi="Georgia" w:cs="Arial"/>
          <w:b/>
          <w:bCs/>
          <w:color w:val="445555"/>
          <w:sz w:val="21"/>
          <w:szCs w:val="21"/>
          <w:lang w:eastAsia="es-AR"/>
        </w:rPr>
        <w:t>América Latina</w:t>
      </w:r>
      <w:r w:rsidRPr="00B60B58">
        <w:rPr>
          <w:rFonts w:ascii="Georgia" w:eastAsia="Times New Roman" w:hAnsi="Georgia" w:cs="Arial"/>
          <w:color w:val="445555"/>
          <w:sz w:val="21"/>
          <w:szCs w:val="21"/>
          <w:lang w:eastAsia="es-AR"/>
        </w:rPr>
        <w:t> la mayoría de los países después de 1945 avanzaron hacia los sistemas de seguro. El primer sistema de seguro obligatorio lo tuvo Chile en 1952.</w:t>
      </w:r>
    </w:p>
    <w:p w:rsidR="00B60B58" w:rsidRPr="00B60B58" w:rsidRDefault="00B60B58" w:rsidP="00B60B58">
      <w:pPr>
        <w:shd w:val="clear" w:color="auto" w:fill="FFFFFF"/>
        <w:spacing w:before="135" w:after="135" w:line="270" w:lineRule="atLeast"/>
        <w:rPr>
          <w:rFonts w:ascii="Georgia" w:eastAsia="Times New Roman" w:hAnsi="Georgia" w:cs="Arial"/>
          <w:color w:val="445555"/>
          <w:sz w:val="21"/>
          <w:szCs w:val="21"/>
          <w:lang w:eastAsia="es-AR"/>
        </w:rPr>
      </w:pPr>
      <w:r w:rsidRPr="00B60B58">
        <w:rPr>
          <w:rFonts w:ascii="Georgia" w:eastAsia="Times New Roman" w:hAnsi="Georgia" w:cs="Arial"/>
          <w:color w:val="445555"/>
          <w:sz w:val="21"/>
          <w:szCs w:val="21"/>
          <w:lang w:eastAsia="es-AR"/>
        </w:rPr>
        <w:t>En </w:t>
      </w:r>
      <w:hyperlink r:id="rId71" w:history="1">
        <w:r w:rsidRPr="00B60B58">
          <w:rPr>
            <w:rFonts w:ascii="Georgia" w:eastAsia="Times New Roman" w:hAnsi="Georgia" w:cs="Arial"/>
            <w:color w:val="008040"/>
            <w:sz w:val="21"/>
            <w:szCs w:val="21"/>
            <w:u w:val="single"/>
            <w:lang w:eastAsia="es-AR"/>
          </w:rPr>
          <w:t>síntesis</w:t>
        </w:r>
      </w:hyperlink>
      <w:r w:rsidRPr="00B60B58">
        <w:rPr>
          <w:rFonts w:ascii="Georgia" w:eastAsia="Times New Roman" w:hAnsi="Georgia" w:cs="Arial"/>
          <w:color w:val="445555"/>
          <w:sz w:val="21"/>
          <w:szCs w:val="21"/>
          <w:lang w:eastAsia="es-AR"/>
        </w:rPr>
        <w:t>, se puede sostener que después de la Segunda Guerra Mundial, la mayoría de los países avanzaron hacia sistema de organización de los servicios de salud. En los países que participaron de la guerra se vieron obligados a dar respuestas para los inválidos y veteranos de guerra, además otros problemas aparecieron en el tapete las enfermedades invalidantes, crónicas y la </w:t>
      </w:r>
      <w:hyperlink r:id="rId72" w:history="1">
        <w:r w:rsidRPr="00B60B58">
          <w:rPr>
            <w:rFonts w:ascii="Georgia" w:eastAsia="Times New Roman" w:hAnsi="Georgia" w:cs="Arial"/>
            <w:color w:val="008040"/>
            <w:sz w:val="21"/>
            <w:szCs w:val="21"/>
            <w:u w:val="single"/>
            <w:lang w:eastAsia="es-AR"/>
          </w:rPr>
          <w:t>vejez</w:t>
        </w:r>
      </w:hyperlink>
      <w:r w:rsidRPr="00B60B58">
        <w:rPr>
          <w:rFonts w:ascii="Georgia" w:eastAsia="Times New Roman" w:hAnsi="Georgia" w:cs="Arial"/>
          <w:color w:val="445555"/>
          <w:sz w:val="21"/>
          <w:szCs w:val="21"/>
          <w:lang w:eastAsia="es-AR"/>
        </w:rPr>
        <w:t> comenzaron a ser parte de las agendas de los gobiernos.</w:t>
      </w:r>
    </w:p>
    <w:p w:rsidR="00B60B58" w:rsidRPr="00B60B58" w:rsidRDefault="00B60B58" w:rsidP="00B60B58">
      <w:pPr>
        <w:shd w:val="clear" w:color="auto" w:fill="FFFFFF"/>
        <w:spacing w:before="135" w:after="135" w:line="270" w:lineRule="atLeast"/>
        <w:rPr>
          <w:rFonts w:ascii="Georgia" w:eastAsia="Times New Roman" w:hAnsi="Georgia" w:cs="Arial"/>
          <w:color w:val="445555"/>
          <w:sz w:val="21"/>
          <w:szCs w:val="21"/>
          <w:lang w:eastAsia="es-AR"/>
        </w:rPr>
      </w:pPr>
      <w:r w:rsidRPr="00B60B58">
        <w:rPr>
          <w:rFonts w:ascii="Georgia" w:eastAsia="Times New Roman" w:hAnsi="Georgia" w:cs="Arial"/>
          <w:color w:val="445555"/>
          <w:sz w:val="21"/>
          <w:szCs w:val="21"/>
          <w:lang w:eastAsia="es-AR"/>
        </w:rPr>
        <w:t>La </w:t>
      </w:r>
      <w:r w:rsidRPr="00B60B58">
        <w:rPr>
          <w:rFonts w:ascii="Georgia" w:eastAsia="Times New Roman" w:hAnsi="Georgia" w:cs="Arial"/>
          <w:b/>
          <w:bCs/>
          <w:color w:val="445555"/>
          <w:sz w:val="21"/>
          <w:szCs w:val="21"/>
          <w:lang w:eastAsia="es-AR"/>
        </w:rPr>
        <w:t>hospitalización</w:t>
      </w:r>
      <w:r w:rsidRPr="00B60B58">
        <w:rPr>
          <w:rFonts w:ascii="Georgia" w:eastAsia="Times New Roman" w:hAnsi="Georgia" w:cs="Arial"/>
          <w:color w:val="445555"/>
          <w:sz w:val="21"/>
          <w:szCs w:val="21"/>
          <w:lang w:eastAsia="es-AR"/>
        </w:rPr>
        <w:t> de enfermedades crónicas y agudas comenzaron a aumentar a </w:t>
      </w:r>
      <w:hyperlink r:id="rId73" w:anchor="evo" w:history="1">
        <w:r w:rsidRPr="00B60B58">
          <w:rPr>
            <w:rFonts w:ascii="Georgia" w:eastAsia="Times New Roman" w:hAnsi="Georgia" w:cs="Arial"/>
            <w:color w:val="008040"/>
            <w:sz w:val="21"/>
            <w:szCs w:val="21"/>
            <w:u w:val="single"/>
            <w:lang w:eastAsia="es-AR"/>
          </w:rPr>
          <w:t>escala</w:t>
        </w:r>
      </w:hyperlink>
      <w:r w:rsidRPr="00B60B58">
        <w:rPr>
          <w:rFonts w:ascii="Georgia" w:eastAsia="Times New Roman" w:hAnsi="Georgia" w:cs="Arial"/>
          <w:color w:val="445555"/>
          <w:sz w:val="21"/>
          <w:szCs w:val="21"/>
          <w:lang w:eastAsia="es-AR"/>
        </w:rPr>
        <w:t> mundial, en detrimento de la atención en consultorios y visitas domiciliarias, esto </w:t>
      </w:r>
      <w:hyperlink r:id="rId74" w:history="1">
        <w:r w:rsidRPr="00B60B58">
          <w:rPr>
            <w:rFonts w:ascii="Georgia" w:eastAsia="Times New Roman" w:hAnsi="Georgia" w:cs="Arial"/>
            <w:color w:val="008040"/>
            <w:sz w:val="21"/>
            <w:szCs w:val="21"/>
            <w:u w:val="single"/>
            <w:lang w:eastAsia="es-AR"/>
          </w:rPr>
          <w:t>marc</w:t>
        </w:r>
      </w:hyperlink>
      <w:r w:rsidRPr="00B60B58">
        <w:rPr>
          <w:rFonts w:ascii="Georgia" w:eastAsia="Times New Roman" w:hAnsi="Georgia" w:cs="Arial"/>
          <w:color w:val="445555"/>
          <w:sz w:val="21"/>
          <w:szCs w:val="21"/>
          <w:lang w:eastAsia="es-AR"/>
        </w:rPr>
        <w:t>ó en aumento de la </w:t>
      </w:r>
      <w:hyperlink r:id="rId75" w:history="1">
        <w:r w:rsidRPr="00B60B58">
          <w:rPr>
            <w:rFonts w:ascii="Georgia" w:eastAsia="Times New Roman" w:hAnsi="Georgia" w:cs="Arial"/>
            <w:color w:val="008040"/>
            <w:sz w:val="21"/>
            <w:szCs w:val="21"/>
            <w:u w:val="single"/>
            <w:lang w:eastAsia="es-AR"/>
          </w:rPr>
          <w:t>construcción</w:t>
        </w:r>
      </w:hyperlink>
      <w:r w:rsidRPr="00B60B58">
        <w:rPr>
          <w:rFonts w:ascii="Georgia" w:eastAsia="Times New Roman" w:hAnsi="Georgia" w:cs="Arial"/>
          <w:color w:val="445555"/>
          <w:sz w:val="21"/>
          <w:szCs w:val="21"/>
          <w:lang w:eastAsia="es-AR"/>
        </w:rPr>
        <w:t xml:space="preserve"> de </w:t>
      </w:r>
      <w:r w:rsidRPr="00B60B58">
        <w:rPr>
          <w:rFonts w:ascii="Georgia" w:eastAsia="Times New Roman" w:hAnsi="Georgia" w:cs="Arial"/>
          <w:color w:val="445555"/>
          <w:sz w:val="21"/>
          <w:szCs w:val="21"/>
          <w:lang w:eastAsia="es-AR"/>
        </w:rPr>
        <w:lastRenderedPageBreak/>
        <w:t>hospitales y que, además, por ser caros en construcción y </w:t>
      </w:r>
      <w:hyperlink r:id="rId76" w:history="1">
        <w:r w:rsidRPr="00B60B58">
          <w:rPr>
            <w:rFonts w:ascii="Georgia" w:eastAsia="Times New Roman" w:hAnsi="Georgia" w:cs="Arial"/>
            <w:color w:val="008040"/>
            <w:sz w:val="21"/>
            <w:szCs w:val="21"/>
            <w:u w:val="single"/>
            <w:lang w:eastAsia="es-AR"/>
          </w:rPr>
          <w:t>mantenimiento</w:t>
        </w:r>
      </w:hyperlink>
      <w:r w:rsidRPr="00B60B58">
        <w:rPr>
          <w:rFonts w:ascii="Georgia" w:eastAsia="Times New Roman" w:hAnsi="Georgia" w:cs="Arial"/>
          <w:color w:val="445555"/>
          <w:sz w:val="21"/>
          <w:szCs w:val="21"/>
          <w:lang w:eastAsia="es-AR"/>
        </w:rPr>
        <w:t>, en general pertenecían a la esfera oficial. Como consecuencia de esto comenzó la regionalización, dada la necesidad de acercar los servicios a la población rural y abarcar todas las regiones geográficas.</w:t>
      </w:r>
    </w:p>
    <w:p w:rsidR="00B60B58" w:rsidRPr="00B60B58" w:rsidRDefault="00B60B58" w:rsidP="00B60B58">
      <w:pPr>
        <w:shd w:val="clear" w:color="auto" w:fill="FFFFFF"/>
        <w:spacing w:before="135" w:after="135" w:line="270" w:lineRule="atLeast"/>
        <w:rPr>
          <w:rFonts w:ascii="Georgia" w:eastAsia="Times New Roman" w:hAnsi="Georgia" w:cs="Arial"/>
          <w:color w:val="445555"/>
          <w:sz w:val="21"/>
          <w:szCs w:val="21"/>
          <w:lang w:eastAsia="es-AR"/>
        </w:rPr>
      </w:pPr>
      <w:r w:rsidRPr="00B60B58">
        <w:rPr>
          <w:rFonts w:ascii="Georgia" w:eastAsia="Times New Roman" w:hAnsi="Georgia" w:cs="Arial"/>
          <w:color w:val="445555"/>
          <w:sz w:val="21"/>
          <w:szCs w:val="21"/>
          <w:lang w:eastAsia="es-AR"/>
        </w:rPr>
        <w:t>La </w:t>
      </w:r>
      <w:r w:rsidRPr="00B60B58">
        <w:rPr>
          <w:rFonts w:ascii="Georgia" w:eastAsia="Times New Roman" w:hAnsi="Georgia" w:cs="Arial"/>
          <w:b/>
          <w:bCs/>
          <w:color w:val="445555"/>
          <w:sz w:val="21"/>
          <w:szCs w:val="21"/>
          <w:lang w:eastAsia="es-AR"/>
        </w:rPr>
        <w:t>regionalización</w:t>
      </w:r>
      <w:r w:rsidRPr="00B60B58">
        <w:rPr>
          <w:rFonts w:ascii="Georgia" w:eastAsia="Times New Roman" w:hAnsi="Georgia" w:cs="Arial"/>
          <w:color w:val="445555"/>
          <w:sz w:val="21"/>
          <w:szCs w:val="21"/>
          <w:lang w:eastAsia="es-AR"/>
        </w:rPr>
        <w:t> vino de la mano de la </w:t>
      </w:r>
      <w:hyperlink r:id="rId77" w:history="1">
        <w:r w:rsidRPr="00B60B58">
          <w:rPr>
            <w:rFonts w:ascii="Georgia" w:eastAsia="Times New Roman" w:hAnsi="Georgia" w:cs="Arial"/>
            <w:color w:val="008040"/>
            <w:sz w:val="21"/>
            <w:szCs w:val="21"/>
            <w:u w:val="single"/>
            <w:lang w:eastAsia="es-AR"/>
          </w:rPr>
          <w:t>planificación</w:t>
        </w:r>
      </w:hyperlink>
      <w:r w:rsidRPr="00B60B58">
        <w:rPr>
          <w:rFonts w:ascii="Georgia" w:eastAsia="Times New Roman" w:hAnsi="Georgia" w:cs="Arial"/>
          <w:color w:val="445555"/>
          <w:sz w:val="21"/>
          <w:szCs w:val="21"/>
          <w:lang w:eastAsia="es-AR"/>
        </w:rPr>
        <w:t xml:space="preserve"> y sistematización general del servicio sanitario y el crecimiento de los centros de salud fue un hecho sin retorno para proveer medicina preventiva y curativa a las regiones rurales. La clínica móvil, también se comenzó a utilizar en regiones africanas y en latinoamericanas para dar servicios con </w:t>
      </w:r>
      <w:r w:rsidR="00CB3B89" w:rsidRPr="00B60B58">
        <w:rPr>
          <w:rFonts w:ascii="Georgia" w:eastAsia="Times New Roman" w:hAnsi="Georgia" w:cs="Arial"/>
          <w:color w:val="445555"/>
          <w:sz w:val="21"/>
          <w:szCs w:val="21"/>
          <w:lang w:eastAsia="es-AR"/>
        </w:rPr>
        <w:t>menores recursos humanos</w:t>
      </w:r>
      <w:r w:rsidRPr="00B60B58">
        <w:rPr>
          <w:rFonts w:ascii="Georgia" w:eastAsia="Times New Roman" w:hAnsi="Georgia" w:cs="Arial"/>
          <w:color w:val="445555"/>
          <w:sz w:val="21"/>
          <w:szCs w:val="21"/>
          <w:lang w:eastAsia="es-AR"/>
        </w:rPr>
        <w:t>.</w:t>
      </w:r>
    </w:p>
    <w:p w:rsidR="00CB3B89" w:rsidRDefault="00CB3B89" w:rsidP="00B60B58">
      <w:pPr>
        <w:shd w:val="clear" w:color="auto" w:fill="FFFFFF"/>
        <w:spacing w:before="135" w:after="135" w:line="270" w:lineRule="atLeast"/>
        <w:rPr>
          <w:rFonts w:ascii="Georgia" w:eastAsia="Times New Roman" w:hAnsi="Georgia" w:cs="Arial"/>
          <w:color w:val="445555"/>
          <w:sz w:val="21"/>
          <w:szCs w:val="21"/>
          <w:lang w:eastAsia="es-AR"/>
        </w:rPr>
      </w:pPr>
      <w:bookmarkStart w:id="2" w:name="modelos"/>
      <w:bookmarkEnd w:id="2"/>
    </w:p>
    <w:p w:rsidR="00B60B58" w:rsidRPr="00B60B58" w:rsidRDefault="00B60B58" w:rsidP="00B60B58">
      <w:pPr>
        <w:shd w:val="clear" w:color="auto" w:fill="FFFFFF"/>
        <w:spacing w:before="135" w:after="135" w:line="270" w:lineRule="atLeast"/>
        <w:rPr>
          <w:rFonts w:ascii="Georgia" w:eastAsia="Times New Roman" w:hAnsi="Georgia" w:cs="Arial"/>
          <w:color w:val="445555"/>
          <w:sz w:val="21"/>
          <w:szCs w:val="21"/>
          <w:lang w:eastAsia="es-AR"/>
        </w:rPr>
      </w:pPr>
      <w:r w:rsidRPr="00B60B58">
        <w:rPr>
          <w:rFonts w:ascii="Georgia" w:eastAsia="Times New Roman" w:hAnsi="Georgia" w:cs="Arial"/>
          <w:b/>
          <w:bCs/>
          <w:color w:val="445555"/>
          <w:sz w:val="21"/>
          <w:szCs w:val="21"/>
          <w:lang w:eastAsia="es-AR"/>
        </w:rPr>
        <w:t>II.- LOS MODELOS DE SISTEMAS DE SALUD</w:t>
      </w:r>
    </w:p>
    <w:p w:rsidR="00B60B58" w:rsidRPr="00B60B58" w:rsidRDefault="00B60B58" w:rsidP="00B60B58">
      <w:pPr>
        <w:shd w:val="clear" w:color="auto" w:fill="FFFFFF"/>
        <w:spacing w:before="135" w:after="135" w:line="270" w:lineRule="atLeast"/>
        <w:rPr>
          <w:rFonts w:ascii="Georgia" w:eastAsia="Times New Roman" w:hAnsi="Georgia" w:cs="Arial"/>
          <w:color w:val="445555"/>
          <w:sz w:val="21"/>
          <w:szCs w:val="21"/>
          <w:lang w:eastAsia="es-AR"/>
        </w:rPr>
      </w:pPr>
      <w:r w:rsidRPr="00B60B58">
        <w:rPr>
          <w:rFonts w:ascii="Georgia" w:eastAsia="Times New Roman" w:hAnsi="Georgia" w:cs="Arial"/>
          <w:b/>
          <w:bCs/>
          <w:i/>
          <w:iCs/>
          <w:color w:val="445555"/>
          <w:sz w:val="21"/>
          <w:szCs w:val="21"/>
          <w:lang w:eastAsia="es-AR"/>
        </w:rPr>
        <w:t>¿Cuáles son los modelos de sistemas que existen?</w:t>
      </w:r>
    </w:p>
    <w:p w:rsidR="00B60B58" w:rsidRPr="00B60B58" w:rsidRDefault="00B60B58" w:rsidP="00B60B58">
      <w:pPr>
        <w:shd w:val="clear" w:color="auto" w:fill="FFFFFF"/>
        <w:spacing w:before="135" w:after="135" w:line="270" w:lineRule="atLeast"/>
        <w:rPr>
          <w:rFonts w:ascii="Georgia" w:eastAsia="Times New Roman" w:hAnsi="Georgia" w:cs="Arial"/>
          <w:color w:val="445555"/>
          <w:sz w:val="21"/>
          <w:szCs w:val="21"/>
          <w:lang w:eastAsia="es-AR"/>
        </w:rPr>
      </w:pPr>
      <w:r w:rsidRPr="00B60B58">
        <w:rPr>
          <w:rFonts w:ascii="Georgia" w:eastAsia="Times New Roman" w:hAnsi="Georgia" w:cs="Arial"/>
          <w:color w:val="445555"/>
          <w:sz w:val="21"/>
          <w:szCs w:val="21"/>
          <w:lang w:eastAsia="es-AR"/>
        </w:rPr>
        <w:t>En general, los podemos clasificar por fuente de financiación, cobertura y tipo de prestación, aunque siempre coexisten otras formas.</w:t>
      </w:r>
    </w:p>
    <w:p w:rsidR="00B60B58" w:rsidRPr="00B60B58" w:rsidRDefault="00B60B58" w:rsidP="00B60B58">
      <w:pPr>
        <w:shd w:val="clear" w:color="auto" w:fill="FFFFFF"/>
        <w:spacing w:before="135" w:after="135" w:line="270" w:lineRule="atLeast"/>
        <w:rPr>
          <w:rFonts w:ascii="Georgia" w:eastAsia="Times New Roman" w:hAnsi="Georgia" w:cs="Arial"/>
          <w:color w:val="445555"/>
          <w:sz w:val="21"/>
          <w:szCs w:val="21"/>
          <w:lang w:eastAsia="es-AR"/>
        </w:rPr>
      </w:pPr>
      <w:r w:rsidRPr="00B60B58">
        <w:rPr>
          <w:rFonts w:ascii="Georgia" w:eastAsia="Times New Roman" w:hAnsi="Georgia" w:cs="Arial"/>
          <w:color w:val="445555"/>
          <w:sz w:val="21"/>
          <w:szCs w:val="21"/>
          <w:lang w:eastAsia="es-AR"/>
        </w:rPr>
        <w:t>Se reconocen tres modelos de sistemas de salud:</w:t>
      </w:r>
    </w:p>
    <w:p w:rsidR="00CB3B89" w:rsidRPr="00CB3B89" w:rsidRDefault="00CB3B89" w:rsidP="00CB3B89">
      <w:pPr>
        <w:pStyle w:val="Prrafodelista"/>
        <w:numPr>
          <w:ilvl w:val="0"/>
          <w:numId w:val="2"/>
        </w:numPr>
        <w:shd w:val="clear" w:color="auto" w:fill="FFFFFF"/>
        <w:spacing w:before="135" w:after="135" w:line="270" w:lineRule="atLeast"/>
        <w:rPr>
          <w:rFonts w:ascii="Georgia" w:eastAsia="Times New Roman" w:hAnsi="Georgia" w:cs="Arial"/>
          <w:color w:val="445555"/>
          <w:sz w:val="21"/>
          <w:szCs w:val="21"/>
          <w:lang w:eastAsia="es-AR"/>
        </w:rPr>
      </w:pPr>
      <w:r w:rsidRPr="00CB3B89">
        <w:rPr>
          <w:rFonts w:ascii="Georgia" w:eastAsia="Times New Roman" w:hAnsi="Georgia" w:cs="Arial"/>
          <w:b/>
          <w:bCs/>
          <w:color w:val="445555"/>
          <w:sz w:val="21"/>
          <w:szCs w:val="21"/>
          <w:lang w:eastAsia="es-AR"/>
        </w:rPr>
        <w:t>Modelo Universalista:</w:t>
      </w:r>
    </w:p>
    <w:p w:rsidR="00B60B58" w:rsidRPr="00B60B58" w:rsidRDefault="00CB3B89" w:rsidP="00CB3B89">
      <w:pPr>
        <w:shd w:val="clear" w:color="auto" w:fill="FFFFFF"/>
        <w:spacing w:before="135" w:after="135" w:line="270" w:lineRule="atLeast"/>
        <w:rPr>
          <w:rFonts w:ascii="Georgia" w:eastAsia="Times New Roman" w:hAnsi="Georgia" w:cs="Arial"/>
          <w:color w:val="445555"/>
          <w:sz w:val="21"/>
          <w:szCs w:val="21"/>
          <w:lang w:eastAsia="es-AR"/>
        </w:rPr>
      </w:pPr>
      <w:r>
        <w:rPr>
          <w:rFonts w:ascii="Georgia" w:eastAsia="Times New Roman" w:hAnsi="Georgia" w:cs="Arial"/>
          <w:color w:val="445555"/>
          <w:sz w:val="21"/>
          <w:szCs w:val="21"/>
          <w:lang w:eastAsia="es-AR"/>
        </w:rPr>
        <w:t xml:space="preserve">             </w:t>
      </w:r>
      <w:r w:rsidR="00B60B58" w:rsidRPr="00B60B58">
        <w:rPr>
          <w:rFonts w:ascii="Georgia" w:eastAsia="Times New Roman" w:hAnsi="Georgia" w:cs="Arial"/>
          <w:color w:val="445555"/>
          <w:sz w:val="21"/>
          <w:szCs w:val="21"/>
          <w:lang w:eastAsia="es-AR"/>
        </w:rPr>
        <w:t>Cobertura universal</w:t>
      </w:r>
    </w:p>
    <w:p w:rsidR="00B60B58" w:rsidRPr="00B60B58" w:rsidRDefault="00B60B58" w:rsidP="00B60B58">
      <w:pPr>
        <w:shd w:val="clear" w:color="auto" w:fill="FFFFFF"/>
        <w:spacing w:before="135" w:after="135" w:line="270" w:lineRule="atLeast"/>
        <w:ind w:left="525"/>
        <w:rPr>
          <w:rFonts w:ascii="Georgia" w:eastAsia="Times New Roman" w:hAnsi="Georgia" w:cs="Arial"/>
          <w:color w:val="445555"/>
          <w:sz w:val="21"/>
          <w:szCs w:val="21"/>
          <w:lang w:eastAsia="es-AR"/>
        </w:rPr>
      </w:pPr>
      <w:r w:rsidRPr="00B60B58">
        <w:rPr>
          <w:rFonts w:ascii="Georgia" w:eastAsia="Times New Roman" w:hAnsi="Georgia" w:cs="Arial"/>
          <w:color w:val="445555"/>
          <w:sz w:val="21"/>
          <w:szCs w:val="21"/>
          <w:lang w:eastAsia="es-AR"/>
        </w:rPr>
        <w:t>Financiamiento público a través de impuestos</w:t>
      </w:r>
    </w:p>
    <w:p w:rsidR="00CB3B89" w:rsidRDefault="00B60B58" w:rsidP="00CB3B89">
      <w:pPr>
        <w:shd w:val="clear" w:color="auto" w:fill="FFFFFF"/>
        <w:spacing w:before="135" w:after="135" w:line="270" w:lineRule="atLeast"/>
        <w:ind w:left="525"/>
        <w:rPr>
          <w:rFonts w:ascii="Georgia" w:eastAsia="Times New Roman" w:hAnsi="Georgia" w:cs="Arial"/>
          <w:color w:val="445555"/>
          <w:sz w:val="21"/>
          <w:szCs w:val="21"/>
          <w:lang w:eastAsia="es-AR"/>
        </w:rPr>
      </w:pPr>
      <w:r w:rsidRPr="00B60B58">
        <w:rPr>
          <w:rFonts w:ascii="Georgia" w:eastAsia="Times New Roman" w:hAnsi="Georgia" w:cs="Arial"/>
          <w:color w:val="445555"/>
          <w:sz w:val="21"/>
          <w:szCs w:val="21"/>
          <w:lang w:eastAsia="es-AR"/>
        </w:rPr>
        <w:t>Provisión pública de servicios a través de hospitales y médicos asalariados</w:t>
      </w:r>
      <w:r w:rsidR="00CB3B89">
        <w:rPr>
          <w:rFonts w:ascii="Georgia" w:eastAsia="Times New Roman" w:hAnsi="Georgia" w:cs="Arial"/>
          <w:color w:val="445555"/>
          <w:sz w:val="21"/>
          <w:szCs w:val="21"/>
          <w:lang w:eastAsia="es-AR"/>
        </w:rPr>
        <w:t>.</w:t>
      </w:r>
    </w:p>
    <w:p w:rsidR="00CB3B89" w:rsidRDefault="00CB3B89" w:rsidP="00CB3B89">
      <w:pPr>
        <w:shd w:val="clear" w:color="auto" w:fill="FFFFFF"/>
        <w:spacing w:before="135" w:after="135" w:line="270" w:lineRule="atLeast"/>
        <w:ind w:left="525"/>
        <w:rPr>
          <w:rFonts w:ascii="Georgia" w:eastAsia="Times New Roman" w:hAnsi="Georgia" w:cs="Arial"/>
          <w:color w:val="445555"/>
          <w:sz w:val="21"/>
          <w:szCs w:val="21"/>
          <w:lang w:eastAsia="es-AR"/>
        </w:rPr>
      </w:pPr>
    </w:p>
    <w:p w:rsidR="00CB3B89" w:rsidRPr="00CB3B89" w:rsidRDefault="00CB3B89" w:rsidP="00CB3B89">
      <w:pPr>
        <w:numPr>
          <w:ilvl w:val="0"/>
          <w:numId w:val="2"/>
        </w:numPr>
        <w:shd w:val="clear" w:color="auto" w:fill="FFFFFF"/>
        <w:spacing w:after="100" w:afterAutospacing="1" w:line="270" w:lineRule="atLeast"/>
        <w:rPr>
          <w:rFonts w:ascii="Georgia" w:eastAsia="Times New Roman" w:hAnsi="Georgia" w:cs="Arial"/>
          <w:color w:val="445555"/>
          <w:sz w:val="21"/>
          <w:szCs w:val="21"/>
          <w:lang w:eastAsia="es-AR"/>
        </w:rPr>
      </w:pPr>
      <w:r w:rsidRPr="00B60B58">
        <w:rPr>
          <w:rFonts w:ascii="Georgia" w:eastAsia="Times New Roman" w:hAnsi="Georgia" w:cs="Arial"/>
          <w:b/>
          <w:bCs/>
          <w:color w:val="445555"/>
          <w:sz w:val="21"/>
          <w:szCs w:val="21"/>
          <w:lang w:eastAsia="es-AR"/>
        </w:rPr>
        <w:t>Modelo de seguro social (seguridad social o mixto):</w:t>
      </w:r>
    </w:p>
    <w:p w:rsidR="00B60B58" w:rsidRPr="00B60B58" w:rsidRDefault="00B60B58" w:rsidP="00B60B58">
      <w:pPr>
        <w:shd w:val="clear" w:color="auto" w:fill="FFFFFF"/>
        <w:spacing w:before="135" w:after="135" w:line="270" w:lineRule="atLeast"/>
        <w:ind w:left="525"/>
        <w:rPr>
          <w:rFonts w:ascii="Georgia" w:eastAsia="Times New Roman" w:hAnsi="Georgia" w:cs="Arial"/>
          <w:color w:val="445555"/>
          <w:sz w:val="21"/>
          <w:szCs w:val="21"/>
          <w:lang w:eastAsia="es-AR"/>
        </w:rPr>
      </w:pPr>
      <w:r w:rsidRPr="00B60B58">
        <w:rPr>
          <w:rFonts w:ascii="Georgia" w:eastAsia="Times New Roman" w:hAnsi="Georgia" w:cs="Arial"/>
          <w:color w:val="445555"/>
          <w:sz w:val="21"/>
          <w:szCs w:val="21"/>
          <w:lang w:eastAsia="es-AR"/>
        </w:rPr>
        <w:t>Cobertura por pertenencia </w:t>
      </w:r>
      <w:hyperlink r:id="rId78" w:history="1">
        <w:r w:rsidRPr="00B60B58">
          <w:rPr>
            <w:rFonts w:ascii="Georgia" w:eastAsia="Times New Roman" w:hAnsi="Georgia" w:cs="Arial"/>
            <w:color w:val="008040"/>
            <w:sz w:val="21"/>
            <w:szCs w:val="21"/>
            <w:u w:val="single"/>
            <w:lang w:eastAsia="es-AR"/>
          </w:rPr>
          <w:t>laboral</w:t>
        </w:r>
      </w:hyperlink>
      <w:r w:rsidRPr="00B60B58">
        <w:rPr>
          <w:rFonts w:ascii="Georgia" w:eastAsia="Times New Roman" w:hAnsi="Georgia" w:cs="Arial"/>
          <w:color w:val="445555"/>
          <w:sz w:val="21"/>
          <w:szCs w:val="21"/>
          <w:lang w:eastAsia="es-AR"/>
        </w:rPr>
        <w:t>, nivel de ingreso y residencia, </w:t>
      </w:r>
      <w:hyperlink r:id="rId79" w:history="1">
        <w:r w:rsidRPr="00B60B58">
          <w:rPr>
            <w:rFonts w:ascii="Georgia" w:eastAsia="Times New Roman" w:hAnsi="Georgia" w:cs="Arial"/>
            <w:color w:val="008040"/>
            <w:sz w:val="21"/>
            <w:szCs w:val="21"/>
            <w:u w:val="single"/>
            <w:lang w:eastAsia="es-AR"/>
          </w:rPr>
          <w:t>Financiamiento</w:t>
        </w:r>
      </w:hyperlink>
      <w:r w:rsidRPr="00B60B58">
        <w:rPr>
          <w:rFonts w:ascii="Georgia" w:eastAsia="Times New Roman" w:hAnsi="Georgia" w:cs="Arial"/>
          <w:color w:val="445555"/>
          <w:sz w:val="21"/>
          <w:szCs w:val="21"/>
          <w:lang w:eastAsia="es-AR"/>
        </w:rPr>
        <w:t> público a través de un seguro social</w:t>
      </w:r>
    </w:p>
    <w:p w:rsidR="00B60B58" w:rsidRDefault="00B60B58" w:rsidP="00B60B58">
      <w:pPr>
        <w:shd w:val="clear" w:color="auto" w:fill="FFFFFF"/>
        <w:spacing w:before="135" w:after="135" w:line="270" w:lineRule="atLeast"/>
        <w:ind w:left="525"/>
        <w:rPr>
          <w:rFonts w:ascii="Georgia" w:eastAsia="Times New Roman" w:hAnsi="Georgia" w:cs="Arial"/>
          <w:color w:val="445555"/>
          <w:sz w:val="21"/>
          <w:szCs w:val="21"/>
          <w:lang w:eastAsia="es-AR"/>
        </w:rPr>
      </w:pPr>
      <w:r w:rsidRPr="00B60B58">
        <w:rPr>
          <w:rFonts w:ascii="Georgia" w:eastAsia="Times New Roman" w:hAnsi="Georgia" w:cs="Arial"/>
          <w:color w:val="445555"/>
          <w:sz w:val="21"/>
          <w:szCs w:val="21"/>
          <w:lang w:eastAsia="es-AR"/>
        </w:rPr>
        <w:t xml:space="preserve">Provisión de servicios </w:t>
      </w:r>
      <w:proofErr w:type="spellStart"/>
      <w:r w:rsidRPr="00B60B58">
        <w:rPr>
          <w:rFonts w:ascii="Georgia" w:eastAsia="Times New Roman" w:hAnsi="Georgia" w:cs="Arial"/>
          <w:color w:val="445555"/>
          <w:sz w:val="21"/>
          <w:szCs w:val="21"/>
          <w:lang w:eastAsia="es-AR"/>
        </w:rPr>
        <w:t>publico</w:t>
      </w:r>
      <w:proofErr w:type="spellEnd"/>
      <w:r w:rsidRPr="00B60B58">
        <w:rPr>
          <w:rFonts w:ascii="Georgia" w:eastAsia="Times New Roman" w:hAnsi="Georgia" w:cs="Arial"/>
          <w:color w:val="445555"/>
          <w:sz w:val="21"/>
          <w:szCs w:val="21"/>
          <w:lang w:eastAsia="es-AR"/>
        </w:rPr>
        <w:t xml:space="preserve"> y privada o sólo privada, es el caso de Alemania, Holanda, Francia, Argentina.</w:t>
      </w:r>
    </w:p>
    <w:p w:rsidR="00CB3B89" w:rsidRPr="00B60B58" w:rsidRDefault="00CB3B89" w:rsidP="00B60B58">
      <w:pPr>
        <w:shd w:val="clear" w:color="auto" w:fill="FFFFFF"/>
        <w:spacing w:before="135" w:after="135" w:line="270" w:lineRule="atLeast"/>
        <w:ind w:left="525"/>
        <w:rPr>
          <w:rFonts w:ascii="Georgia" w:eastAsia="Times New Roman" w:hAnsi="Georgia" w:cs="Arial"/>
          <w:color w:val="445555"/>
          <w:sz w:val="21"/>
          <w:szCs w:val="21"/>
          <w:lang w:eastAsia="es-AR"/>
        </w:rPr>
      </w:pPr>
    </w:p>
    <w:p w:rsidR="00B60B58" w:rsidRPr="00B60B58" w:rsidRDefault="00B60B58" w:rsidP="00B60B58">
      <w:pPr>
        <w:numPr>
          <w:ilvl w:val="0"/>
          <w:numId w:val="2"/>
        </w:numPr>
        <w:shd w:val="clear" w:color="auto" w:fill="FFFFFF"/>
        <w:spacing w:after="100" w:afterAutospacing="1" w:line="270" w:lineRule="atLeast"/>
        <w:ind w:left="525"/>
        <w:rPr>
          <w:rFonts w:ascii="Georgia" w:eastAsia="Times New Roman" w:hAnsi="Georgia" w:cs="Arial"/>
          <w:color w:val="445555"/>
          <w:sz w:val="21"/>
          <w:szCs w:val="21"/>
          <w:lang w:eastAsia="es-AR"/>
        </w:rPr>
      </w:pPr>
      <w:r w:rsidRPr="00B60B58">
        <w:rPr>
          <w:rFonts w:ascii="Georgia" w:eastAsia="Times New Roman" w:hAnsi="Georgia" w:cs="Arial"/>
          <w:b/>
          <w:bCs/>
          <w:color w:val="445555"/>
          <w:sz w:val="21"/>
          <w:szCs w:val="21"/>
          <w:lang w:eastAsia="es-AR"/>
        </w:rPr>
        <w:t>Modelo privado:</w:t>
      </w:r>
    </w:p>
    <w:p w:rsidR="00B60B58" w:rsidRPr="00B60B58" w:rsidRDefault="00CB3B89" w:rsidP="00B60B58">
      <w:pPr>
        <w:shd w:val="clear" w:color="auto" w:fill="FFFFFF"/>
        <w:spacing w:before="135" w:after="135" w:line="270" w:lineRule="atLeast"/>
        <w:rPr>
          <w:rFonts w:ascii="Georgia" w:eastAsia="Times New Roman" w:hAnsi="Georgia" w:cs="Arial"/>
          <w:color w:val="445555"/>
          <w:sz w:val="21"/>
          <w:szCs w:val="21"/>
          <w:lang w:eastAsia="es-AR"/>
        </w:rPr>
      </w:pPr>
      <w:r>
        <w:rPr>
          <w:rFonts w:ascii="Georgia" w:eastAsia="Times New Roman" w:hAnsi="Georgia" w:cs="Arial"/>
          <w:color w:val="445555"/>
          <w:sz w:val="21"/>
          <w:szCs w:val="21"/>
          <w:lang w:eastAsia="es-AR"/>
        </w:rPr>
        <w:t xml:space="preserve">        </w:t>
      </w:r>
      <w:r w:rsidR="00B60B58" w:rsidRPr="00B60B58">
        <w:rPr>
          <w:rFonts w:ascii="Georgia" w:eastAsia="Times New Roman" w:hAnsi="Georgia" w:cs="Arial"/>
          <w:color w:val="445555"/>
          <w:sz w:val="21"/>
          <w:szCs w:val="21"/>
          <w:lang w:eastAsia="es-AR"/>
        </w:rPr>
        <w:t>Cobertura restringida,</w:t>
      </w:r>
    </w:p>
    <w:p w:rsidR="00B60B58" w:rsidRPr="00B60B58" w:rsidRDefault="00CB3B89" w:rsidP="00B60B58">
      <w:pPr>
        <w:shd w:val="clear" w:color="auto" w:fill="FFFFFF"/>
        <w:spacing w:before="135" w:after="135" w:line="270" w:lineRule="atLeast"/>
        <w:rPr>
          <w:rFonts w:ascii="Georgia" w:eastAsia="Times New Roman" w:hAnsi="Georgia" w:cs="Arial"/>
          <w:color w:val="445555"/>
          <w:sz w:val="21"/>
          <w:szCs w:val="21"/>
          <w:lang w:eastAsia="es-AR"/>
        </w:rPr>
      </w:pPr>
      <w:r>
        <w:rPr>
          <w:rFonts w:ascii="Georgia" w:eastAsia="Times New Roman" w:hAnsi="Georgia" w:cs="Arial"/>
          <w:color w:val="445555"/>
          <w:sz w:val="21"/>
          <w:szCs w:val="21"/>
          <w:lang w:eastAsia="es-AR"/>
        </w:rPr>
        <w:t xml:space="preserve">      </w:t>
      </w:r>
      <w:r w:rsidR="00B60B58" w:rsidRPr="00B60B58">
        <w:rPr>
          <w:rFonts w:ascii="Georgia" w:eastAsia="Times New Roman" w:hAnsi="Georgia" w:cs="Arial"/>
          <w:color w:val="445555"/>
          <w:sz w:val="21"/>
          <w:szCs w:val="21"/>
          <w:lang w:eastAsia="es-AR"/>
        </w:rPr>
        <w:t>Financiamiento privado a través de prepagos</w:t>
      </w:r>
    </w:p>
    <w:p w:rsidR="00CB3B89" w:rsidRDefault="00CB3B89" w:rsidP="00B60B58">
      <w:pPr>
        <w:shd w:val="clear" w:color="auto" w:fill="FFFFFF"/>
        <w:spacing w:before="135" w:after="135" w:line="270" w:lineRule="atLeast"/>
        <w:rPr>
          <w:rFonts w:ascii="Georgia" w:eastAsia="Times New Roman" w:hAnsi="Georgia" w:cs="Arial"/>
          <w:color w:val="445555"/>
          <w:sz w:val="21"/>
          <w:szCs w:val="21"/>
          <w:lang w:eastAsia="es-AR"/>
        </w:rPr>
      </w:pPr>
      <w:r>
        <w:rPr>
          <w:rFonts w:ascii="Georgia" w:eastAsia="Times New Roman" w:hAnsi="Georgia" w:cs="Arial"/>
          <w:color w:val="445555"/>
          <w:sz w:val="21"/>
          <w:szCs w:val="21"/>
          <w:lang w:eastAsia="es-AR"/>
        </w:rPr>
        <w:t xml:space="preserve">       </w:t>
      </w:r>
      <w:r w:rsidR="00B60B58" w:rsidRPr="00B60B58">
        <w:rPr>
          <w:rFonts w:ascii="Georgia" w:eastAsia="Times New Roman" w:hAnsi="Georgia" w:cs="Arial"/>
          <w:color w:val="445555"/>
          <w:sz w:val="21"/>
          <w:szCs w:val="21"/>
          <w:lang w:eastAsia="es-AR"/>
        </w:rPr>
        <w:t xml:space="preserve">Provisión privada de servicios privada. </w:t>
      </w:r>
    </w:p>
    <w:p w:rsidR="00CB3B89" w:rsidRDefault="00CB3B89" w:rsidP="00B60B58">
      <w:pPr>
        <w:shd w:val="clear" w:color="auto" w:fill="FFFFFF"/>
        <w:spacing w:before="135" w:after="135" w:line="270" w:lineRule="atLeast"/>
        <w:rPr>
          <w:rFonts w:ascii="Georgia" w:eastAsia="Times New Roman" w:hAnsi="Georgia" w:cs="Arial"/>
          <w:color w:val="445555"/>
          <w:sz w:val="21"/>
          <w:szCs w:val="21"/>
          <w:lang w:eastAsia="es-AR"/>
        </w:rPr>
      </w:pPr>
    </w:p>
    <w:p w:rsidR="00CB3B89" w:rsidRDefault="00CB3B89" w:rsidP="00B60B58">
      <w:pPr>
        <w:shd w:val="clear" w:color="auto" w:fill="FFFFFF"/>
        <w:spacing w:before="135" w:after="135" w:line="270" w:lineRule="atLeast"/>
        <w:rPr>
          <w:rFonts w:ascii="Georgia" w:eastAsia="Times New Roman" w:hAnsi="Georgia" w:cs="Arial"/>
          <w:color w:val="445555"/>
          <w:sz w:val="21"/>
          <w:szCs w:val="21"/>
          <w:lang w:eastAsia="es-AR"/>
        </w:rPr>
      </w:pPr>
    </w:p>
    <w:p w:rsidR="00CB3B89" w:rsidRDefault="00CB3B89" w:rsidP="00B60B58">
      <w:pPr>
        <w:shd w:val="clear" w:color="auto" w:fill="FFFFFF"/>
        <w:spacing w:before="135" w:after="135" w:line="270" w:lineRule="atLeast"/>
        <w:rPr>
          <w:rFonts w:ascii="Georgia" w:eastAsia="Times New Roman" w:hAnsi="Georgia" w:cs="Arial"/>
          <w:color w:val="445555"/>
          <w:sz w:val="21"/>
          <w:szCs w:val="21"/>
          <w:lang w:eastAsia="es-AR"/>
        </w:rPr>
      </w:pPr>
    </w:p>
    <w:p w:rsidR="00CB3B89" w:rsidRDefault="00CB3B89" w:rsidP="00B60B58">
      <w:pPr>
        <w:shd w:val="clear" w:color="auto" w:fill="FFFFFF"/>
        <w:spacing w:before="135" w:after="135" w:line="270" w:lineRule="atLeast"/>
        <w:rPr>
          <w:rFonts w:ascii="Georgia" w:eastAsia="Times New Roman" w:hAnsi="Georgia" w:cs="Arial"/>
          <w:color w:val="445555"/>
          <w:sz w:val="21"/>
          <w:szCs w:val="21"/>
          <w:lang w:eastAsia="es-AR"/>
        </w:rPr>
      </w:pPr>
    </w:p>
    <w:p w:rsidR="009D0299" w:rsidRDefault="009D0299" w:rsidP="00B60B58">
      <w:pPr>
        <w:shd w:val="clear" w:color="auto" w:fill="FFFFFF"/>
        <w:spacing w:before="135" w:after="135" w:line="270" w:lineRule="atLeast"/>
        <w:rPr>
          <w:rFonts w:ascii="Georgia" w:eastAsia="Times New Roman" w:hAnsi="Georgia" w:cs="Arial"/>
          <w:color w:val="445555"/>
          <w:sz w:val="21"/>
          <w:szCs w:val="21"/>
          <w:lang w:eastAsia="es-AR"/>
        </w:rPr>
      </w:pPr>
    </w:p>
    <w:p w:rsidR="009D0299" w:rsidRDefault="009D0299" w:rsidP="00B60B58">
      <w:pPr>
        <w:shd w:val="clear" w:color="auto" w:fill="FFFFFF"/>
        <w:spacing w:before="135" w:after="135" w:line="270" w:lineRule="atLeast"/>
        <w:rPr>
          <w:rFonts w:ascii="Georgia" w:eastAsia="Times New Roman" w:hAnsi="Georgia" w:cs="Arial"/>
          <w:color w:val="445555"/>
          <w:sz w:val="21"/>
          <w:szCs w:val="21"/>
          <w:lang w:eastAsia="es-AR"/>
        </w:rPr>
      </w:pPr>
    </w:p>
    <w:p w:rsidR="009D0299" w:rsidRDefault="009D0299" w:rsidP="00B60B58">
      <w:pPr>
        <w:shd w:val="clear" w:color="auto" w:fill="FFFFFF"/>
        <w:spacing w:before="135" w:after="135" w:line="270" w:lineRule="atLeast"/>
        <w:rPr>
          <w:rFonts w:ascii="Georgia" w:eastAsia="Times New Roman" w:hAnsi="Georgia" w:cs="Arial"/>
          <w:color w:val="445555"/>
          <w:sz w:val="21"/>
          <w:szCs w:val="21"/>
          <w:lang w:eastAsia="es-AR"/>
        </w:rPr>
      </w:pPr>
    </w:p>
    <w:p w:rsidR="009D0299" w:rsidRDefault="009D0299" w:rsidP="00B60B58">
      <w:pPr>
        <w:shd w:val="clear" w:color="auto" w:fill="FFFFFF"/>
        <w:spacing w:before="135" w:after="135" w:line="270" w:lineRule="atLeast"/>
        <w:rPr>
          <w:rFonts w:ascii="Georgia" w:eastAsia="Times New Roman" w:hAnsi="Georgia" w:cs="Arial"/>
          <w:color w:val="445555"/>
          <w:sz w:val="21"/>
          <w:szCs w:val="21"/>
          <w:lang w:eastAsia="es-AR"/>
        </w:rPr>
      </w:pPr>
    </w:p>
    <w:p w:rsidR="009D0299" w:rsidRDefault="009D0299" w:rsidP="00B60B58">
      <w:pPr>
        <w:shd w:val="clear" w:color="auto" w:fill="FFFFFF"/>
        <w:spacing w:before="135" w:after="135" w:line="270" w:lineRule="atLeast"/>
        <w:rPr>
          <w:rFonts w:ascii="Georgia" w:eastAsia="Times New Roman" w:hAnsi="Georgia" w:cs="Arial"/>
          <w:color w:val="445555"/>
          <w:sz w:val="21"/>
          <w:szCs w:val="21"/>
          <w:lang w:eastAsia="es-AR"/>
        </w:rPr>
      </w:pPr>
    </w:p>
    <w:p w:rsidR="009D0299" w:rsidRDefault="009D0299" w:rsidP="00B60B58">
      <w:pPr>
        <w:shd w:val="clear" w:color="auto" w:fill="FFFFFF"/>
        <w:spacing w:before="135" w:after="135" w:line="270" w:lineRule="atLeast"/>
        <w:rPr>
          <w:rFonts w:ascii="Georgia" w:eastAsia="Times New Roman" w:hAnsi="Georgia" w:cs="Arial"/>
          <w:color w:val="445555"/>
          <w:sz w:val="21"/>
          <w:szCs w:val="21"/>
          <w:lang w:eastAsia="es-AR"/>
        </w:rPr>
      </w:pPr>
    </w:p>
    <w:p w:rsidR="009D0299" w:rsidRDefault="009D0299" w:rsidP="009D0299">
      <w:pPr>
        <w:shd w:val="clear" w:color="auto" w:fill="FFFFFF"/>
        <w:spacing w:before="135" w:after="135" w:line="270" w:lineRule="atLeast"/>
        <w:rPr>
          <w:rFonts w:ascii="Helvetica" w:eastAsia="Times New Roman" w:hAnsi="Helvetica" w:cs="Times New Roman"/>
          <w:color w:val="001133"/>
          <w:sz w:val="21"/>
          <w:szCs w:val="21"/>
          <w:shd w:val="clear" w:color="auto" w:fill="FFFFFF"/>
          <w:lang w:eastAsia="es-AR"/>
        </w:rPr>
      </w:pPr>
      <w:bookmarkStart w:id="3" w:name="sistema"/>
      <w:bookmarkEnd w:id="3"/>
    </w:p>
    <w:p w:rsidR="009D0299" w:rsidRPr="00B60B58" w:rsidRDefault="009D0299" w:rsidP="009D0299">
      <w:pPr>
        <w:shd w:val="clear" w:color="auto" w:fill="FFFFFF"/>
        <w:spacing w:before="135" w:after="135" w:line="270" w:lineRule="atLeast"/>
        <w:rPr>
          <w:rFonts w:ascii="Georgia" w:eastAsia="Times New Roman" w:hAnsi="Georgia" w:cs="Arial"/>
          <w:color w:val="445555"/>
          <w:sz w:val="21"/>
          <w:szCs w:val="21"/>
          <w:lang w:eastAsia="es-AR"/>
        </w:rPr>
      </w:pPr>
    </w:p>
    <w:sectPr w:rsidR="009D0299" w:rsidRPr="00B60B58" w:rsidSect="00B60B5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66C" w:rsidRDefault="00AF466C" w:rsidP="00B60B58">
      <w:pPr>
        <w:spacing w:after="0" w:line="240" w:lineRule="auto"/>
      </w:pPr>
      <w:r>
        <w:separator/>
      </w:r>
    </w:p>
  </w:endnote>
  <w:endnote w:type="continuationSeparator" w:id="0">
    <w:p w:rsidR="00AF466C" w:rsidRDefault="00AF466C" w:rsidP="00B60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66C" w:rsidRDefault="00AF466C" w:rsidP="00B60B58">
      <w:pPr>
        <w:spacing w:after="0" w:line="240" w:lineRule="auto"/>
      </w:pPr>
      <w:r>
        <w:separator/>
      </w:r>
    </w:p>
  </w:footnote>
  <w:footnote w:type="continuationSeparator" w:id="0">
    <w:p w:rsidR="00AF466C" w:rsidRDefault="00AF466C" w:rsidP="00B60B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3B03"/>
    <w:multiLevelType w:val="multilevel"/>
    <w:tmpl w:val="581CA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EF2BCD"/>
    <w:multiLevelType w:val="multilevel"/>
    <w:tmpl w:val="0E148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791462"/>
    <w:multiLevelType w:val="multilevel"/>
    <w:tmpl w:val="5D88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AF15C7"/>
    <w:multiLevelType w:val="multilevel"/>
    <w:tmpl w:val="67162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074D10"/>
    <w:multiLevelType w:val="multilevel"/>
    <w:tmpl w:val="24E0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327C99"/>
    <w:multiLevelType w:val="multilevel"/>
    <w:tmpl w:val="A69C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BC1942"/>
    <w:multiLevelType w:val="multilevel"/>
    <w:tmpl w:val="6DC8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B95286"/>
    <w:multiLevelType w:val="multilevel"/>
    <w:tmpl w:val="299C9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8A4120"/>
    <w:multiLevelType w:val="multilevel"/>
    <w:tmpl w:val="33AA8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C07D19"/>
    <w:multiLevelType w:val="multilevel"/>
    <w:tmpl w:val="EED64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0612AD"/>
    <w:multiLevelType w:val="multilevel"/>
    <w:tmpl w:val="69DC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0F3B19"/>
    <w:multiLevelType w:val="multilevel"/>
    <w:tmpl w:val="E88C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1F7114"/>
    <w:multiLevelType w:val="hybridMultilevel"/>
    <w:tmpl w:val="E7C29BDC"/>
    <w:lvl w:ilvl="0" w:tplc="97A66B6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4A915F6C"/>
    <w:multiLevelType w:val="multilevel"/>
    <w:tmpl w:val="E4D8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383F9C"/>
    <w:multiLevelType w:val="multilevel"/>
    <w:tmpl w:val="1E9CA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590F66"/>
    <w:multiLevelType w:val="multilevel"/>
    <w:tmpl w:val="D40E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9A2A1D"/>
    <w:multiLevelType w:val="multilevel"/>
    <w:tmpl w:val="B846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892C40"/>
    <w:multiLevelType w:val="multilevel"/>
    <w:tmpl w:val="9BFA6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755585"/>
    <w:multiLevelType w:val="multilevel"/>
    <w:tmpl w:val="3236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C82E16"/>
    <w:multiLevelType w:val="multilevel"/>
    <w:tmpl w:val="8130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E920C0"/>
    <w:multiLevelType w:val="multilevel"/>
    <w:tmpl w:val="32AC3E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6E811388"/>
    <w:multiLevelType w:val="multilevel"/>
    <w:tmpl w:val="0DCE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EB3581"/>
    <w:multiLevelType w:val="multilevel"/>
    <w:tmpl w:val="98C2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8917FF"/>
    <w:multiLevelType w:val="multilevel"/>
    <w:tmpl w:val="9BE0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D57AC4"/>
    <w:multiLevelType w:val="multilevel"/>
    <w:tmpl w:val="FE70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1C4E24"/>
    <w:multiLevelType w:val="multilevel"/>
    <w:tmpl w:val="117C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2"/>
  </w:num>
  <w:num w:numId="4">
    <w:abstractNumId w:val="11"/>
  </w:num>
  <w:num w:numId="5">
    <w:abstractNumId w:val="15"/>
  </w:num>
  <w:num w:numId="6">
    <w:abstractNumId w:val="3"/>
  </w:num>
  <w:num w:numId="7">
    <w:abstractNumId w:val="7"/>
  </w:num>
  <w:num w:numId="8">
    <w:abstractNumId w:val="5"/>
  </w:num>
  <w:num w:numId="9">
    <w:abstractNumId w:val="17"/>
  </w:num>
  <w:num w:numId="10">
    <w:abstractNumId w:val="2"/>
  </w:num>
  <w:num w:numId="11">
    <w:abstractNumId w:val="14"/>
  </w:num>
  <w:num w:numId="12">
    <w:abstractNumId w:val="13"/>
  </w:num>
  <w:num w:numId="13">
    <w:abstractNumId w:val="0"/>
  </w:num>
  <w:num w:numId="14">
    <w:abstractNumId w:val="16"/>
  </w:num>
  <w:num w:numId="15">
    <w:abstractNumId w:val="8"/>
  </w:num>
  <w:num w:numId="16">
    <w:abstractNumId w:val="4"/>
  </w:num>
  <w:num w:numId="17">
    <w:abstractNumId w:val="9"/>
  </w:num>
  <w:num w:numId="18">
    <w:abstractNumId w:val="24"/>
  </w:num>
  <w:num w:numId="19">
    <w:abstractNumId w:val="23"/>
  </w:num>
  <w:num w:numId="20">
    <w:abstractNumId w:val="19"/>
  </w:num>
  <w:num w:numId="21">
    <w:abstractNumId w:val="21"/>
  </w:num>
  <w:num w:numId="22">
    <w:abstractNumId w:val="18"/>
  </w:num>
  <w:num w:numId="23">
    <w:abstractNumId w:val="20"/>
  </w:num>
  <w:num w:numId="24">
    <w:abstractNumId w:val="10"/>
  </w:num>
  <w:num w:numId="25">
    <w:abstractNumId w:val="2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58"/>
    <w:rsid w:val="000033E7"/>
    <w:rsid w:val="003E4923"/>
    <w:rsid w:val="00532B02"/>
    <w:rsid w:val="00657144"/>
    <w:rsid w:val="007260ED"/>
    <w:rsid w:val="009D0299"/>
    <w:rsid w:val="00AF466C"/>
    <w:rsid w:val="00B60B58"/>
    <w:rsid w:val="00CB3B89"/>
    <w:rsid w:val="00D52C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60B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B60B58"/>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B60B58"/>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60B58"/>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B60B58"/>
    <w:rPr>
      <w:rFonts w:ascii="Times New Roman" w:eastAsia="Times New Roman" w:hAnsi="Times New Roman" w:cs="Times New Roman"/>
      <w:b/>
      <w:bCs/>
      <w:sz w:val="27"/>
      <w:szCs w:val="27"/>
      <w:lang w:eastAsia="es-AR"/>
    </w:rPr>
  </w:style>
  <w:style w:type="numbering" w:customStyle="1" w:styleId="Sinlista1">
    <w:name w:val="Sin lista1"/>
    <w:next w:val="Sinlista"/>
    <w:uiPriority w:val="99"/>
    <w:semiHidden/>
    <w:unhideWhenUsed/>
    <w:rsid w:val="00B60B58"/>
  </w:style>
  <w:style w:type="paragraph" w:styleId="NormalWeb">
    <w:name w:val="Normal (Web)"/>
    <w:basedOn w:val="Normal"/>
    <w:uiPriority w:val="99"/>
    <w:unhideWhenUsed/>
    <w:rsid w:val="00B60B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B60B58"/>
    <w:rPr>
      <w:color w:val="0000FF"/>
      <w:u w:val="single"/>
    </w:rPr>
  </w:style>
  <w:style w:type="character" w:styleId="Hipervnculovisitado">
    <w:name w:val="FollowedHyperlink"/>
    <w:basedOn w:val="Fuentedeprrafopredeter"/>
    <w:uiPriority w:val="99"/>
    <w:semiHidden/>
    <w:unhideWhenUsed/>
    <w:rsid w:val="00B60B58"/>
    <w:rPr>
      <w:color w:val="800080"/>
      <w:u w:val="single"/>
    </w:rPr>
  </w:style>
  <w:style w:type="character" w:customStyle="1" w:styleId="sprites-2011">
    <w:name w:val="sprites-2011"/>
    <w:basedOn w:val="Fuentedeprrafopredeter"/>
    <w:rsid w:val="00B60B58"/>
  </w:style>
  <w:style w:type="paragraph" w:customStyle="1" w:styleId="advertencia">
    <w:name w:val="advertencia"/>
    <w:basedOn w:val="Normal"/>
    <w:rsid w:val="00B60B5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ml10">
    <w:name w:val="ml10"/>
    <w:basedOn w:val="Normal"/>
    <w:rsid w:val="00B60B5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ecundario">
    <w:name w:val="secundario"/>
    <w:basedOn w:val="Normal"/>
    <w:rsid w:val="00B60B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1Car">
    <w:name w:val="Título 1 Car"/>
    <w:basedOn w:val="Fuentedeprrafopredeter"/>
    <w:link w:val="Ttulo1"/>
    <w:uiPriority w:val="9"/>
    <w:rsid w:val="00B60B58"/>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B60B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0B58"/>
  </w:style>
  <w:style w:type="paragraph" w:styleId="Prrafodelista">
    <w:name w:val="List Paragraph"/>
    <w:basedOn w:val="Normal"/>
    <w:uiPriority w:val="34"/>
    <w:qFormat/>
    <w:rsid w:val="00CB3B89"/>
    <w:pPr>
      <w:ind w:left="720"/>
      <w:contextualSpacing/>
    </w:pPr>
  </w:style>
  <w:style w:type="paragraph" w:styleId="Piedepgina">
    <w:name w:val="footer"/>
    <w:basedOn w:val="Normal"/>
    <w:link w:val="PiedepginaCar"/>
    <w:uiPriority w:val="99"/>
    <w:unhideWhenUsed/>
    <w:rsid w:val="009D02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0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60B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B60B58"/>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B60B58"/>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60B58"/>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B60B58"/>
    <w:rPr>
      <w:rFonts w:ascii="Times New Roman" w:eastAsia="Times New Roman" w:hAnsi="Times New Roman" w:cs="Times New Roman"/>
      <w:b/>
      <w:bCs/>
      <w:sz w:val="27"/>
      <w:szCs w:val="27"/>
      <w:lang w:eastAsia="es-AR"/>
    </w:rPr>
  </w:style>
  <w:style w:type="numbering" w:customStyle="1" w:styleId="Sinlista1">
    <w:name w:val="Sin lista1"/>
    <w:next w:val="Sinlista"/>
    <w:uiPriority w:val="99"/>
    <w:semiHidden/>
    <w:unhideWhenUsed/>
    <w:rsid w:val="00B60B58"/>
  </w:style>
  <w:style w:type="paragraph" w:styleId="NormalWeb">
    <w:name w:val="Normal (Web)"/>
    <w:basedOn w:val="Normal"/>
    <w:uiPriority w:val="99"/>
    <w:unhideWhenUsed/>
    <w:rsid w:val="00B60B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B60B58"/>
    <w:rPr>
      <w:color w:val="0000FF"/>
      <w:u w:val="single"/>
    </w:rPr>
  </w:style>
  <w:style w:type="character" w:styleId="Hipervnculovisitado">
    <w:name w:val="FollowedHyperlink"/>
    <w:basedOn w:val="Fuentedeprrafopredeter"/>
    <w:uiPriority w:val="99"/>
    <w:semiHidden/>
    <w:unhideWhenUsed/>
    <w:rsid w:val="00B60B58"/>
    <w:rPr>
      <w:color w:val="800080"/>
      <w:u w:val="single"/>
    </w:rPr>
  </w:style>
  <w:style w:type="character" w:customStyle="1" w:styleId="sprites-2011">
    <w:name w:val="sprites-2011"/>
    <w:basedOn w:val="Fuentedeprrafopredeter"/>
    <w:rsid w:val="00B60B58"/>
  </w:style>
  <w:style w:type="paragraph" w:customStyle="1" w:styleId="advertencia">
    <w:name w:val="advertencia"/>
    <w:basedOn w:val="Normal"/>
    <w:rsid w:val="00B60B5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ml10">
    <w:name w:val="ml10"/>
    <w:basedOn w:val="Normal"/>
    <w:rsid w:val="00B60B5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ecundario">
    <w:name w:val="secundario"/>
    <w:basedOn w:val="Normal"/>
    <w:rsid w:val="00B60B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1Car">
    <w:name w:val="Título 1 Car"/>
    <w:basedOn w:val="Fuentedeprrafopredeter"/>
    <w:link w:val="Ttulo1"/>
    <w:uiPriority w:val="9"/>
    <w:rsid w:val="00B60B58"/>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B60B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0B58"/>
  </w:style>
  <w:style w:type="paragraph" w:styleId="Prrafodelista">
    <w:name w:val="List Paragraph"/>
    <w:basedOn w:val="Normal"/>
    <w:uiPriority w:val="34"/>
    <w:qFormat/>
    <w:rsid w:val="00CB3B89"/>
    <w:pPr>
      <w:ind w:left="720"/>
      <w:contextualSpacing/>
    </w:pPr>
  </w:style>
  <w:style w:type="paragraph" w:styleId="Piedepgina">
    <w:name w:val="footer"/>
    <w:basedOn w:val="Normal"/>
    <w:link w:val="PiedepginaCar"/>
    <w:uiPriority w:val="99"/>
    <w:unhideWhenUsed/>
    <w:rsid w:val="009D02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0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11186">
      <w:bodyDiv w:val="1"/>
      <w:marLeft w:val="0"/>
      <w:marRight w:val="0"/>
      <w:marTop w:val="0"/>
      <w:marBottom w:val="0"/>
      <w:divBdr>
        <w:top w:val="none" w:sz="0" w:space="0" w:color="auto"/>
        <w:left w:val="none" w:sz="0" w:space="0" w:color="auto"/>
        <w:bottom w:val="none" w:sz="0" w:space="0" w:color="auto"/>
        <w:right w:val="none" w:sz="0" w:space="0" w:color="auto"/>
      </w:divBdr>
      <w:divsChild>
        <w:div w:id="460811291">
          <w:marLeft w:val="0"/>
          <w:marRight w:val="0"/>
          <w:marTop w:val="0"/>
          <w:marBottom w:val="0"/>
          <w:divBdr>
            <w:top w:val="none" w:sz="0" w:space="0" w:color="auto"/>
            <w:left w:val="none" w:sz="0" w:space="0" w:color="auto"/>
            <w:bottom w:val="none" w:sz="0" w:space="0" w:color="auto"/>
            <w:right w:val="none" w:sz="0" w:space="0" w:color="auto"/>
          </w:divBdr>
          <w:divsChild>
            <w:div w:id="398791721">
              <w:marLeft w:val="0"/>
              <w:marRight w:val="0"/>
              <w:marTop w:val="0"/>
              <w:marBottom w:val="0"/>
              <w:divBdr>
                <w:top w:val="none" w:sz="0" w:space="0" w:color="auto"/>
                <w:left w:val="none" w:sz="0" w:space="0" w:color="auto"/>
                <w:bottom w:val="none" w:sz="0" w:space="0" w:color="auto"/>
                <w:right w:val="none" w:sz="0" w:space="0" w:color="auto"/>
              </w:divBdr>
              <w:divsChild>
                <w:div w:id="1157844648">
                  <w:marLeft w:val="0"/>
                  <w:marRight w:val="0"/>
                  <w:marTop w:val="0"/>
                  <w:marBottom w:val="0"/>
                  <w:divBdr>
                    <w:top w:val="none" w:sz="0" w:space="0" w:color="auto"/>
                    <w:left w:val="none" w:sz="0" w:space="0" w:color="auto"/>
                    <w:bottom w:val="none" w:sz="0" w:space="0" w:color="auto"/>
                    <w:right w:val="none" w:sz="0" w:space="0" w:color="auto"/>
                  </w:divBdr>
                  <w:divsChild>
                    <w:div w:id="16793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6551">
              <w:marLeft w:val="0"/>
              <w:marRight w:val="0"/>
              <w:marTop w:val="0"/>
              <w:marBottom w:val="0"/>
              <w:divBdr>
                <w:top w:val="none" w:sz="0" w:space="0" w:color="auto"/>
                <w:left w:val="none" w:sz="0" w:space="0" w:color="auto"/>
                <w:bottom w:val="none" w:sz="0" w:space="0" w:color="auto"/>
                <w:right w:val="none" w:sz="0" w:space="0" w:color="auto"/>
              </w:divBdr>
            </w:div>
            <w:div w:id="507209069">
              <w:marLeft w:val="0"/>
              <w:marRight w:val="0"/>
              <w:marTop w:val="150"/>
              <w:marBottom w:val="150"/>
              <w:divBdr>
                <w:top w:val="none" w:sz="0" w:space="0" w:color="auto"/>
                <w:left w:val="none" w:sz="0" w:space="0" w:color="auto"/>
                <w:bottom w:val="none" w:sz="0" w:space="0" w:color="auto"/>
                <w:right w:val="none" w:sz="0" w:space="0" w:color="auto"/>
              </w:divBdr>
              <w:divsChild>
                <w:div w:id="53157958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60251378">
          <w:marLeft w:val="0"/>
          <w:marRight w:val="0"/>
          <w:marTop w:val="0"/>
          <w:marBottom w:val="0"/>
          <w:divBdr>
            <w:top w:val="none" w:sz="0" w:space="0" w:color="auto"/>
            <w:left w:val="none" w:sz="0" w:space="0" w:color="auto"/>
            <w:bottom w:val="none" w:sz="0" w:space="0" w:color="auto"/>
            <w:right w:val="none" w:sz="0" w:space="0" w:color="auto"/>
          </w:divBdr>
          <w:divsChild>
            <w:div w:id="1640378053">
              <w:marLeft w:val="0"/>
              <w:marRight w:val="0"/>
              <w:marTop w:val="0"/>
              <w:marBottom w:val="120"/>
              <w:divBdr>
                <w:top w:val="single" w:sz="6" w:space="8" w:color="BBBBBB"/>
                <w:left w:val="single" w:sz="6" w:space="8" w:color="BBBBBB"/>
                <w:bottom w:val="single" w:sz="6" w:space="8" w:color="BBBBBB"/>
                <w:right w:val="single" w:sz="6" w:space="8" w:color="BBBBBB"/>
              </w:divBdr>
            </w:div>
          </w:divsChild>
        </w:div>
      </w:divsChild>
    </w:div>
    <w:div w:id="479083581">
      <w:bodyDiv w:val="1"/>
      <w:marLeft w:val="0"/>
      <w:marRight w:val="0"/>
      <w:marTop w:val="0"/>
      <w:marBottom w:val="0"/>
      <w:divBdr>
        <w:top w:val="none" w:sz="0" w:space="0" w:color="auto"/>
        <w:left w:val="none" w:sz="0" w:space="0" w:color="auto"/>
        <w:bottom w:val="none" w:sz="0" w:space="0" w:color="auto"/>
        <w:right w:val="none" w:sz="0" w:space="0" w:color="auto"/>
      </w:divBdr>
      <w:divsChild>
        <w:div w:id="845481752">
          <w:marLeft w:val="0"/>
          <w:marRight w:val="0"/>
          <w:marTop w:val="150"/>
          <w:marBottom w:val="150"/>
          <w:divBdr>
            <w:top w:val="none" w:sz="0" w:space="0" w:color="auto"/>
            <w:left w:val="none" w:sz="0" w:space="0" w:color="auto"/>
            <w:bottom w:val="none" w:sz="0" w:space="0" w:color="auto"/>
            <w:right w:val="none" w:sz="0" w:space="0" w:color="auto"/>
          </w:divBdr>
        </w:div>
      </w:divsChild>
    </w:div>
    <w:div w:id="481848256">
      <w:bodyDiv w:val="1"/>
      <w:marLeft w:val="0"/>
      <w:marRight w:val="0"/>
      <w:marTop w:val="0"/>
      <w:marBottom w:val="0"/>
      <w:divBdr>
        <w:top w:val="none" w:sz="0" w:space="0" w:color="auto"/>
        <w:left w:val="none" w:sz="0" w:space="0" w:color="auto"/>
        <w:bottom w:val="none" w:sz="0" w:space="0" w:color="auto"/>
        <w:right w:val="none" w:sz="0" w:space="0" w:color="auto"/>
      </w:divBdr>
      <w:divsChild>
        <w:div w:id="968366716">
          <w:marLeft w:val="0"/>
          <w:marRight w:val="0"/>
          <w:marTop w:val="150"/>
          <w:marBottom w:val="150"/>
          <w:divBdr>
            <w:top w:val="none" w:sz="0" w:space="0" w:color="auto"/>
            <w:left w:val="none" w:sz="0" w:space="0" w:color="auto"/>
            <w:bottom w:val="none" w:sz="0" w:space="0" w:color="auto"/>
            <w:right w:val="none" w:sz="0" w:space="0" w:color="auto"/>
          </w:divBdr>
        </w:div>
      </w:divsChild>
    </w:div>
    <w:div w:id="581990498">
      <w:bodyDiv w:val="1"/>
      <w:marLeft w:val="0"/>
      <w:marRight w:val="0"/>
      <w:marTop w:val="0"/>
      <w:marBottom w:val="0"/>
      <w:divBdr>
        <w:top w:val="none" w:sz="0" w:space="0" w:color="auto"/>
        <w:left w:val="none" w:sz="0" w:space="0" w:color="auto"/>
        <w:bottom w:val="none" w:sz="0" w:space="0" w:color="auto"/>
        <w:right w:val="none" w:sz="0" w:space="0" w:color="auto"/>
      </w:divBdr>
    </w:div>
    <w:div w:id="99865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nografias.com/trabajos11/teosis/teosis.shtml" TargetMode="External"/><Relationship Id="rId18" Type="http://schemas.openxmlformats.org/officeDocument/2006/relationships/hyperlink" Target="https://www.monografias.com/trabajos16/paradigmas/paradigmas.shtml" TargetMode="External"/><Relationship Id="rId26" Type="http://schemas.openxmlformats.org/officeDocument/2006/relationships/hyperlink" Target="https://www.monografias.com/trabajos11/estacon/estacon.shtml" TargetMode="External"/><Relationship Id="rId39" Type="http://schemas.openxmlformats.org/officeDocument/2006/relationships/hyperlink" Target="https://www.monografias.com/trabajos7/mafu/mafu.shtml" TargetMode="External"/><Relationship Id="rId21" Type="http://schemas.openxmlformats.org/officeDocument/2006/relationships/hyperlink" Target="https://www.monografias.com/trabajos6/napro/napro.shtml" TargetMode="External"/><Relationship Id="rId34" Type="http://schemas.openxmlformats.org/officeDocument/2006/relationships/hyperlink" Target="https://www.monografias.com/trabajos/epistemologia2/epistemologia2.shtml" TargetMode="External"/><Relationship Id="rId42" Type="http://schemas.openxmlformats.org/officeDocument/2006/relationships/hyperlink" Target="https://www.monografias.com/trabajos6/etic/etic.shtml" TargetMode="External"/><Relationship Id="rId47" Type="http://schemas.openxmlformats.org/officeDocument/2006/relationships/hyperlink" Target="https://www.monografias.com/trabajos13/librylec/librylec.shtml" TargetMode="External"/><Relationship Id="rId50" Type="http://schemas.openxmlformats.org/officeDocument/2006/relationships/hyperlink" Target="https://www.monografias.com/trabajos4/revolfrancesa/revolfrancesa.shtml" TargetMode="External"/><Relationship Id="rId55" Type="http://schemas.openxmlformats.org/officeDocument/2006/relationships/hyperlink" Target="https://www.monografias.com/Salud/Enfermedades/" TargetMode="External"/><Relationship Id="rId63" Type="http://schemas.openxmlformats.org/officeDocument/2006/relationships/hyperlink" Target="https://www.monografias.com/trabajos4/derpub/derpub.shtml" TargetMode="External"/><Relationship Id="rId68" Type="http://schemas.openxmlformats.org/officeDocument/2006/relationships/hyperlink" Target="https://www.monografias.com/trabajos14/dinamica-grupos/dinamica-grupos.shtml" TargetMode="External"/><Relationship Id="rId76" Type="http://schemas.openxmlformats.org/officeDocument/2006/relationships/hyperlink" Target="https://www.monografias.com/trabajos15/mantenimiento-industrial/mantenimiento-industrial.shtml" TargetMode="External"/><Relationship Id="rId7" Type="http://schemas.openxmlformats.org/officeDocument/2006/relationships/endnotes" Target="endnotes.xml"/><Relationship Id="rId71" Type="http://schemas.openxmlformats.org/officeDocument/2006/relationships/hyperlink" Target="https://www.monografias.com/trabajos7/sipro/sipro.shtml" TargetMode="External"/><Relationship Id="rId2" Type="http://schemas.openxmlformats.org/officeDocument/2006/relationships/styles" Target="styles.xml"/><Relationship Id="rId16" Type="http://schemas.openxmlformats.org/officeDocument/2006/relationships/hyperlink" Target="https://www.monografias.com/trabajos15/todorov/todorov.shtml" TargetMode="External"/><Relationship Id="rId29" Type="http://schemas.openxmlformats.org/officeDocument/2006/relationships/hyperlink" Target="https://www.monografias.com/trabajos/histogrecia/histogrecia.shtml" TargetMode="External"/><Relationship Id="rId11" Type="http://schemas.openxmlformats.org/officeDocument/2006/relationships/hyperlink" Target="https://www.monografias.com/trabajos11/teosis/teosis.shtml" TargetMode="External"/><Relationship Id="rId24" Type="http://schemas.openxmlformats.org/officeDocument/2006/relationships/hyperlink" Target="https://www.monografias.com/trabajos16/evolucion-sociedades/evolucion-sociedades.shtml" TargetMode="External"/><Relationship Id="rId32" Type="http://schemas.openxmlformats.org/officeDocument/2006/relationships/hyperlink" Target="https://www.monografias.com/trabajos35/el-poder/el-poder.shtml" TargetMode="External"/><Relationship Id="rId37" Type="http://schemas.openxmlformats.org/officeDocument/2006/relationships/hyperlink" Target="https://www.monografias.com/trabajos/renacim/renacim.shtml" TargetMode="External"/><Relationship Id="rId40" Type="http://schemas.openxmlformats.org/officeDocument/2006/relationships/hyperlink" Target="https://www.monografias.com/trabajos5/segu/segu.shtml" TargetMode="External"/><Relationship Id="rId45" Type="http://schemas.openxmlformats.org/officeDocument/2006/relationships/hyperlink" Target="https://www.monografias.com/trabajos12/higie/higie.shtml" TargetMode="External"/><Relationship Id="rId53" Type="http://schemas.openxmlformats.org/officeDocument/2006/relationships/hyperlink" Target="https://www.monografias.com/trabajos14/asia/asia.shtml" TargetMode="External"/><Relationship Id="rId58" Type="http://schemas.openxmlformats.org/officeDocument/2006/relationships/hyperlink" Target="https://www.monografias.com/trabajos7/mundi/mundi.shtml" TargetMode="External"/><Relationship Id="rId66" Type="http://schemas.openxmlformats.org/officeDocument/2006/relationships/hyperlink" Target="https://www.monografias.com/trabajos14/la-india/la-india.shtml" TargetMode="External"/><Relationship Id="rId74" Type="http://schemas.openxmlformats.org/officeDocument/2006/relationships/hyperlink" Target="https://www.monografias.com/trabajos56/marc/marc.shtml" TargetMode="External"/><Relationship Id="rId79" Type="http://schemas.openxmlformats.org/officeDocument/2006/relationships/hyperlink" Target="https://www.monografias.com/trabajos15/financiamiento/financiamiento.shtml" TargetMode="External"/><Relationship Id="rId5" Type="http://schemas.openxmlformats.org/officeDocument/2006/relationships/webSettings" Target="webSettings.xml"/><Relationship Id="rId61" Type="http://schemas.openxmlformats.org/officeDocument/2006/relationships/hyperlink" Target="https://www.monografias.com/trabajos/seguinfo/seguinfo.shtml" TargetMode="External"/><Relationship Id="rId10" Type="http://schemas.openxmlformats.org/officeDocument/2006/relationships/hyperlink" Target="https://www.monografias.com/trabajos34/el-trabajo/el-trabajo.shtml" TargetMode="External"/><Relationship Id="rId19" Type="http://schemas.openxmlformats.org/officeDocument/2006/relationships/hyperlink" Target="https://www.monografias.com/trabajos6/napro/napro.shtml" TargetMode="External"/><Relationship Id="rId31" Type="http://schemas.openxmlformats.org/officeDocument/2006/relationships/hyperlink" Target="https://www.monografias.com/trabajos10/geogeur/geogeur.shtml" TargetMode="External"/><Relationship Id="rId44" Type="http://schemas.openxmlformats.org/officeDocument/2006/relationships/hyperlink" Target="https://www.monografias.com/trabajos16/manual-ingles/manual-ingles.shtml" TargetMode="External"/><Relationship Id="rId52" Type="http://schemas.openxmlformats.org/officeDocument/2006/relationships/hyperlink" Target="https://www.monografias.com/trabajos10/dese/dese.shtml" TargetMode="External"/><Relationship Id="rId60" Type="http://schemas.openxmlformats.org/officeDocument/2006/relationships/hyperlink" Target="https://www.monografias.com/trabajos11/artguerr/artguerr.shtml" TargetMode="External"/><Relationship Id="rId65" Type="http://schemas.openxmlformats.org/officeDocument/2006/relationships/hyperlink" Target="https://www.monografias.com/trabajos/histomex/histomex.shtml" TargetMode="External"/><Relationship Id="rId73" Type="http://schemas.openxmlformats.org/officeDocument/2006/relationships/hyperlink" Target="https://www.monografias.com/trabajos6/dige/dige.shtml" TargetMode="External"/><Relationship Id="rId78" Type="http://schemas.openxmlformats.org/officeDocument/2006/relationships/hyperlink" Target="https://www.monografias.com/trabajos13/renla/renla.shtml"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onografias.com/trabajos16/objetivos-educacion/objetivos-educacion.shtml" TargetMode="External"/><Relationship Id="rId14" Type="http://schemas.openxmlformats.org/officeDocument/2006/relationships/hyperlink" Target="https://www.monografias.com/trabajos13/segsocdf/segsocdf.shtml" TargetMode="External"/><Relationship Id="rId22" Type="http://schemas.openxmlformats.org/officeDocument/2006/relationships/hyperlink" Target="https://www.monografias.com/trabajos11/grupo/grupo.shtml" TargetMode="External"/><Relationship Id="rId27" Type="http://schemas.openxmlformats.org/officeDocument/2006/relationships/hyperlink" Target="https://www.monografias.com/trabajos4/leyes/leyes.shtml" TargetMode="External"/><Relationship Id="rId30" Type="http://schemas.openxmlformats.org/officeDocument/2006/relationships/hyperlink" Target="https://www.monografias.com/trabajos/roma/roma.shtml" TargetMode="External"/><Relationship Id="rId35" Type="http://schemas.openxmlformats.org/officeDocument/2006/relationships/hyperlink" Target="https://www.monografias.com/trabajos14/verific-servicios/verific-servicios.shtml" TargetMode="External"/><Relationship Id="rId43" Type="http://schemas.openxmlformats.org/officeDocument/2006/relationships/hyperlink" Target="https://www.monografias.com/trabajos16/paradigmas/paradigmas.shtml" TargetMode="External"/><Relationship Id="rId48" Type="http://schemas.openxmlformats.org/officeDocument/2006/relationships/hyperlink" Target="https://www.monografias.com/trabajos6/laerac/laerac.shtml" TargetMode="External"/><Relationship Id="rId56" Type="http://schemas.openxmlformats.org/officeDocument/2006/relationships/hyperlink" Target="https://www.monografias.com/trabajos910/comunidades-de-hombres/comunidades-de-hombres.shtml" TargetMode="External"/><Relationship Id="rId64" Type="http://schemas.openxmlformats.org/officeDocument/2006/relationships/hyperlink" Target="https://www.monografias.com/trabajos14/control/control.shtml" TargetMode="External"/><Relationship Id="rId69" Type="http://schemas.openxmlformats.org/officeDocument/2006/relationships/hyperlink" Target="https://www.monografias.com/trabajos13/depre/depre.shtml" TargetMode="External"/><Relationship Id="rId77" Type="http://schemas.openxmlformats.org/officeDocument/2006/relationships/hyperlink" Target="https://www.monografias.com/trabajos34/planificacion/planificacion.shtml" TargetMode="External"/><Relationship Id="rId8" Type="http://schemas.openxmlformats.org/officeDocument/2006/relationships/hyperlink" Target="mailto:departamentosociales46@gmail.com" TargetMode="External"/><Relationship Id="rId51" Type="http://schemas.openxmlformats.org/officeDocument/2006/relationships/hyperlink" Target="https://www.monografias.com/trabajos55/cuidados-bucales-a-mayores/cuidados-bucales-a-mayores.shtml" TargetMode="External"/><Relationship Id="rId72" Type="http://schemas.openxmlformats.org/officeDocument/2006/relationships/hyperlink" Target="https://www.monografias.com/trabajos14/psicolvejez/psicolvejez.shtml"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www.monografias.com/Salud/index.shtml" TargetMode="External"/><Relationship Id="rId17" Type="http://schemas.openxmlformats.org/officeDocument/2006/relationships/hyperlink" Target="https://www.monografias.com/trabajos10/poli/poli.shtml" TargetMode="External"/><Relationship Id="rId25" Type="http://schemas.openxmlformats.org/officeDocument/2006/relationships/hyperlink" Target="https://www.monografias.com/trabajos4/acciones/acciones.shtml" TargetMode="External"/><Relationship Id="rId33" Type="http://schemas.openxmlformats.org/officeDocument/2006/relationships/hyperlink" Target="https://www.monografias.com/trabajos2/inicristiabas/inicristiabas.shtml" TargetMode="External"/><Relationship Id="rId38" Type="http://schemas.openxmlformats.org/officeDocument/2006/relationships/hyperlink" Target="https://www.monografias.com/trabajos12/desorgan/desorgan.shtml" TargetMode="External"/><Relationship Id="rId46" Type="http://schemas.openxmlformats.org/officeDocument/2006/relationships/hyperlink" Target="https://www.monografias.com/trabajos15/el-capitalismo/el-capitalismo.shtml" TargetMode="External"/><Relationship Id="rId59" Type="http://schemas.openxmlformats.org/officeDocument/2006/relationships/hyperlink" Target="https://www.monografias.com/trabajos11/fuper/fuper.shtml" TargetMode="External"/><Relationship Id="rId67" Type="http://schemas.openxmlformats.org/officeDocument/2006/relationships/hyperlink" Target="https://www.monografias.com/trabajos901/evolucion-historica-concepciones-tiempo/evolucion-historica-concepciones-tiempo.shtml" TargetMode="External"/><Relationship Id="rId20" Type="http://schemas.openxmlformats.org/officeDocument/2006/relationships/hyperlink" Target="https://www.monografias.com/trabajos14/verific-servicios/verific-servicios.shtml" TargetMode="External"/><Relationship Id="rId41" Type="http://schemas.openxmlformats.org/officeDocument/2006/relationships/hyperlink" Target="https://www.monografias.com/trabajos901/debate-multicultural-etnia-clase-nacion/debate-multicultural-etnia-clase-nacion.shtml" TargetMode="External"/><Relationship Id="rId54" Type="http://schemas.openxmlformats.org/officeDocument/2006/relationships/hyperlink" Target="https://www.monografias.com/trabajos33/responsabilidad/responsabilidad.shtml" TargetMode="External"/><Relationship Id="rId62" Type="http://schemas.openxmlformats.org/officeDocument/2006/relationships/hyperlink" Target="https://www.monografias.com/trabajos16/romano-limitaciones/romano-limitaciones.shtml" TargetMode="External"/><Relationship Id="rId70" Type="http://schemas.openxmlformats.org/officeDocument/2006/relationships/hyperlink" Target="https://www.monografias.com/trabajos10/era/era.shtml" TargetMode="External"/><Relationship Id="rId75" Type="http://schemas.openxmlformats.org/officeDocument/2006/relationships/hyperlink" Target="https://www.monografias.com/trabajos35/materiales-construccion/materiales-construccion.shtm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monografias.com/trabajos/adolmodin/adolmodin.shtml" TargetMode="External"/><Relationship Id="rId23" Type="http://schemas.openxmlformats.org/officeDocument/2006/relationships/hyperlink" Target="https://www.monografias.com/trabajos15/calidad-serv/calidad-serv.shtml" TargetMode="External"/><Relationship Id="rId28" Type="http://schemas.openxmlformats.org/officeDocument/2006/relationships/hyperlink" Target="https://www.monografias.com/trabajos12/elorigest/elorigest.shtml" TargetMode="External"/><Relationship Id="rId36" Type="http://schemas.openxmlformats.org/officeDocument/2006/relationships/hyperlink" Target="https://www.monografias.com/trabajos5/fami/fami.shtml" TargetMode="External"/><Relationship Id="rId49" Type="http://schemas.openxmlformats.org/officeDocument/2006/relationships/hyperlink" Target="https://www.monografias.com/trabajos6/laerac/laerac.shtml" TargetMode="External"/><Relationship Id="rId57" Type="http://schemas.openxmlformats.org/officeDocument/2006/relationships/hyperlink" Target="https://www.monografias.com/trabajos5/tuber/tuber.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2686</Words>
  <Characters>14779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valeria</cp:lastModifiedBy>
  <cp:revision>1</cp:revision>
  <dcterms:created xsi:type="dcterms:W3CDTF">2020-04-04T14:40:00Z</dcterms:created>
  <dcterms:modified xsi:type="dcterms:W3CDTF">2020-04-04T16:06:00Z</dcterms:modified>
</cp:coreProperties>
</file>