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8A" w:rsidRDefault="00CF3D8A" w:rsidP="00434B56">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Hola estudiantes de 1° año ¿Cómo están? Deseamos que se encuentren bien y cuidándose mucho. Sabemos que no son momentos fáciles, pero si todos y todas desde el lugar que nos toca hacemos un poquito, vamos a salir adelante. ¡A no perder el ánimo!</w:t>
      </w:r>
    </w:p>
    <w:p w:rsidR="00434B56" w:rsidRDefault="00434B56" w:rsidP="00434B56">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A continuación, les dejamos unas actividades para que trabajen contenidos que seguramente ya conocen, pero necesitamos revisar para continuar con las actividades que corresponden al presente año lectivo. Ustedes deberán enviar las res</w:t>
      </w:r>
      <w:r w:rsidR="00CF3D8A">
        <w:rPr>
          <w:rFonts w:ascii="Garamond" w:eastAsia="Times New Roman" w:hAnsi="Garamond" w:cs="Times New Roman"/>
          <w:sz w:val="24"/>
          <w:szCs w:val="24"/>
          <w:lang w:val="es-ES" w:eastAsia="es-ES"/>
        </w:rPr>
        <w:t xml:space="preserve">oluciones de las consignas a nuestro </w:t>
      </w:r>
      <w:r>
        <w:rPr>
          <w:rFonts w:ascii="Garamond" w:eastAsia="Times New Roman" w:hAnsi="Garamond" w:cs="Times New Roman"/>
          <w:sz w:val="24"/>
          <w:szCs w:val="24"/>
          <w:lang w:val="es-ES" w:eastAsia="es-ES"/>
        </w:rPr>
        <w:t xml:space="preserve">mail hasta el 4 de mayo. El trabajo debe estar escrito en documento de Word o como notas si no tienen computadora y van escribir desde el celular. </w:t>
      </w:r>
      <w:r w:rsidR="00CF3D8A">
        <w:rPr>
          <w:rFonts w:ascii="Garamond" w:eastAsia="Times New Roman" w:hAnsi="Garamond" w:cs="Times New Roman"/>
          <w:sz w:val="24"/>
          <w:szCs w:val="24"/>
          <w:lang w:val="es-ES" w:eastAsia="es-ES"/>
        </w:rPr>
        <w:t xml:space="preserve"> </w:t>
      </w:r>
      <w:r w:rsidR="009F417D">
        <w:rPr>
          <w:rFonts w:ascii="Garamond" w:eastAsia="Times New Roman" w:hAnsi="Garamond" w:cs="Times New Roman"/>
          <w:sz w:val="24"/>
          <w:szCs w:val="24"/>
          <w:lang w:val="es-ES" w:eastAsia="es-ES"/>
        </w:rPr>
        <w:t>Respondan las consignas con atención y revisen antes de entregar.</w:t>
      </w:r>
    </w:p>
    <w:p w:rsidR="00CF3D8A" w:rsidRDefault="00CF3D8A" w:rsidP="00CF3D8A">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1° “A”, “B” o “D” enviar el trabajo realizado </w:t>
      </w:r>
      <w:r w:rsidR="009F417D">
        <w:rPr>
          <w:rFonts w:ascii="Garamond" w:eastAsia="Times New Roman" w:hAnsi="Garamond" w:cs="Times New Roman"/>
          <w:sz w:val="24"/>
          <w:szCs w:val="24"/>
          <w:lang w:val="es-ES" w:eastAsia="es-ES"/>
        </w:rPr>
        <w:t xml:space="preserve">y/o consultas </w:t>
      </w:r>
      <w:r>
        <w:rPr>
          <w:rFonts w:ascii="Garamond" w:eastAsia="Times New Roman" w:hAnsi="Garamond" w:cs="Times New Roman"/>
          <w:sz w:val="24"/>
          <w:szCs w:val="24"/>
          <w:lang w:val="es-ES" w:eastAsia="es-ES"/>
        </w:rPr>
        <w:t xml:space="preserve">a la siguiente dirección de mail </w:t>
      </w:r>
      <w:hyperlink r:id="rId5" w:history="1">
        <w:r w:rsidRPr="005E4CDE">
          <w:rPr>
            <w:rStyle w:val="Hipervnculo"/>
            <w:rFonts w:ascii="Garamond" w:eastAsia="Times New Roman" w:hAnsi="Garamond" w:cs="Times New Roman"/>
            <w:sz w:val="24"/>
            <w:szCs w:val="24"/>
            <w:lang w:val="es-ES" w:eastAsia="es-ES"/>
          </w:rPr>
          <w:t>marberlanda@yahoo.com.ar</w:t>
        </w:r>
      </w:hyperlink>
    </w:p>
    <w:p w:rsidR="00CF3D8A" w:rsidRDefault="00CF3D8A" w:rsidP="00CF3D8A">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1° “C” enviar el trabajo realizado</w:t>
      </w:r>
      <w:r w:rsidR="009F417D">
        <w:rPr>
          <w:rFonts w:ascii="Garamond" w:eastAsia="Times New Roman" w:hAnsi="Garamond" w:cs="Times New Roman"/>
          <w:sz w:val="24"/>
          <w:szCs w:val="24"/>
          <w:lang w:val="es-ES" w:eastAsia="es-ES"/>
        </w:rPr>
        <w:t xml:space="preserve"> y/o consultas a la siguiente dirección de mail </w:t>
      </w:r>
      <w:hyperlink r:id="rId6" w:history="1">
        <w:r w:rsidR="009F417D" w:rsidRPr="005E4CDE">
          <w:rPr>
            <w:rStyle w:val="Hipervnculo"/>
            <w:rFonts w:ascii="Garamond" w:eastAsia="Times New Roman" w:hAnsi="Garamond" w:cs="Times New Roman"/>
            <w:sz w:val="24"/>
            <w:szCs w:val="24"/>
            <w:lang w:val="es-ES" w:eastAsia="es-ES"/>
          </w:rPr>
          <w:t>mabel-gonza@hotmail.com</w:t>
        </w:r>
      </w:hyperlink>
    </w:p>
    <w:p w:rsidR="009F417D" w:rsidRDefault="009F417D" w:rsidP="00CF3D8A">
      <w:pPr>
        <w:spacing w:after="0" w:line="360" w:lineRule="auto"/>
        <w:jc w:val="both"/>
        <w:rPr>
          <w:rFonts w:ascii="Garamond" w:eastAsia="Times New Roman" w:hAnsi="Garamond" w:cs="Times New Roman"/>
          <w:sz w:val="24"/>
          <w:szCs w:val="24"/>
          <w:lang w:val="es-ES" w:eastAsia="es-ES"/>
        </w:rPr>
      </w:pPr>
    </w:p>
    <w:p w:rsidR="009F417D" w:rsidRPr="009F417D" w:rsidRDefault="009F417D" w:rsidP="00CF3D8A">
      <w:pPr>
        <w:spacing w:after="0" w:line="360" w:lineRule="auto"/>
        <w:jc w:val="both"/>
        <w:rPr>
          <w:rFonts w:ascii="Garamond" w:eastAsia="Times New Roman" w:hAnsi="Garamond" w:cs="Times New Roman"/>
          <w:b/>
          <w:sz w:val="24"/>
          <w:szCs w:val="24"/>
          <w:lang w:val="es-ES" w:eastAsia="es-ES"/>
        </w:rPr>
      </w:pPr>
      <w:r w:rsidRPr="009F417D">
        <w:rPr>
          <w:rFonts w:ascii="Garamond" w:eastAsia="Times New Roman" w:hAnsi="Garamond" w:cs="Times New Roman"/>
          <w:b/>
          <w:sz w:val="24"/>
          <w:szCs w:val="24"/>
          <w:lang w:val="es-ES" w:eastAsia="es-ES"/>
        </w:rPr>
        <w:t>Actividades</w:t>
      </w:r>
    </w:p>
    <w:p w:rsidR="00434B56" w:rsidRDefault="00434B56" w:rsidP="00434B56">
      <w:pPr>
        <w:spacing w:after="0" w:line="360" w:lineRule="auto"/>
        <w:jc w:val="both"/>
        <w:rPr>
          <w:rFonts w:ascii="Garamond" w:eastAsia="Times New Roman" w:hAnsi="Garamond" w:cs="Times New Roman"/>
          <w:sz w:val="24"/>
          <w:szCs w:val="24"/>
          <w:lang w:val="es-ES" w:eastAsia="es-ES"/>
        </w:rPr>
      </w:pPr>
    </w:p>
    <w:p w:rsidR="00434B56" w:rsidRDefault="00434B56" w:rsidP="00434B56">
      <w:pPr>
        <w:pStyle w:val="Prrafodelista"/>
        <w:numPr>
          <w:ilvl w:val="0"/>
          <w:numId w:val="2"/>
        </w:numPr>
        <w:spacing w:after="0" w:line="360" w:lineRule="auto"/>
        <w:jc w:val="both"/>
        <w:rPr>
          <w:rFonts w:ascii="Garamond" w:eastAsia="Times New Roman" w:hAnsi="Garamond" w:cs="Times New Roman"/>
          <w:sz w:val="24"/>
          <w:szCs w:val="24"/>
          <w:lang w:val="es-ES" w:eastAsia="es-ES"/>
        </w:rPr>
      </w:pPr>
      <w:r w:rsidRPr="00434B56">
        <w:rPr>
          <w:rFonts w:ascii="Garamond" w:eastAsia="Times New Roman" w:hAnsi="Garamond" w:cs="Times New Roman"/>
          <w:sz w:val="24"/>
          <w:szCs w:val="24"/>
          <w:lang w:val="es-ES" w:eastAsia="es-ES"/>
        </w:rPr>
        <w:t>En prim</w:t>
      </w:r>
      <w:r>
        <w:rPr>
          <w:rFonts w:ascii="Garamond" w:eastAsia="Times New Roman" w:hAnsi="Garamond" w:cs="Times New Roman"/>
          <w:sz w:val="24"/>
          <w:szCs w:val="24"/>
          <w:lang w:val="es-ES" w:eastAsia="es-ES"/>
        </w:rPr>
        <w:t>er lugar, vamos a retomar el prá</w:t>
      </w:r>
      <w:r w:rsidRPr="00434B56">
        <w:rPr>
          <w:rFonts w:ascii="Garamond" w:eastAsia="Times New Roman" w:hAnsi="Garamond" w:cs="Times New Roman"/>
          <w:sz w:val="24"/>
          <w:szCs w:val="24"/>
          <w:lang w:val="es-ES" w:eastAsia="es-ES"/>
        </w:rPr>
        <w:t>ctico anterior. Van a elegir un cuento</w:t>
      </w:r>
      <w:r w:rsidR="00F152A1">
        <w:rPr>
          <w:rFonts w:ascii="Garamond" w:eastAsia="Times New Roman" w:hAnsi="Garamond" w:cs="Times New Roman"/>
          <w:sz w:val="24"/>
          <w:szCs w:val="24"/>
          <w:lang w:val="es-ES" w:eastAsia="es-ES"/>
        </w:rPr>
        <w:t xml:space="preserve"> de </w:t>
      </w:r>
      <w:proofErr w:type="spellStart"/>
      <w:r w:rsidR="00F152A1">
        <w:rPr>
          <w:rFonts w:ascii="Garamond" w:eastAsia="Times New Roman" w:hAnsi="Garamond" w:cs="Times New Roman"/>
          <w:sz w:val="24"/>
          <w:szCs w:val="24"/>
          <w:lang w:val="es-ES" w:eastAsia="es-ES"/>
        </w:rPr>
        <w:t>Saki</w:t>
      </w:r>
      <w:proofErr w:type="spellEnd"/>
      <w:r w:rsidRPr="00434B56">
        <w:rPr>
          <w:rFonts w:ascii="Garamond" w:eastAsia="Times New Roman" w:hAnsi="Garamond" w:cs="Times New Roman"/>
          <w:sz w:val="24"/>
          <w:szCs w:val="24"/>
          <w:lang w:val="es-ES" w:eastAsia="es-ES"/>
        </w:rPr>
        <w:t xml:space="preserve">, el </w:t>
      </w:r>
      <w:r>
        <w:rPr>
          <w:rFonts w:ascii="Garamond" w:eastAsia="Times New Roman" w:hAnsi="Garamond" w:cs="Times New Roman"/>
          <w:sz w:val="24"/>
          <w:szCs w:val="24"/>
          <w:lang w:val="es-ES" w:eastAsia="es-ES"/>
        </w:rPr>
        <w:t>q</w:t>
      </w:r>
      <w:r w:rsidRPr="00434B56">
        <w:rPr>
          <w:rFonts w:ascii="Garamond" w:eastAsia="Times New Roman" w:hAnsi="Garamond" w:cs="Times New Roman"/>
          <w:sz w:val="24"/>
          <w:szCs w:val="24"/>
          <w:lang w:val="es-ES" w:eastAsia="es-ES"/>
        </w:rPr>
        <w:t xml:space="preserve">ue más les haya gustado, y van a realizar una síntesis. Sin descripciones ni diálogos.  </w:t>
      </w:r>
      <w:r>
        <w:rPr>
          <w:rFonts w:ascii="Garamond" w:eastAsia="Times New Roman" w:hAnsi="Garamond" w:cs="Times New Roman"/>
          <w:sz w:val="24"/>
          <w:szCs w:val="24"/>
          <w:lang w:val="es-ES" w:eastAsia="es-ES"/>
        </w:rPr>
        <w:t xml:space="preserve">Van a mencionar al comienzo título del relato y autor. </w:t>
      </w:r>
      <w:r w:rsidR="00F152A1">
        <w:rPr>
          <w:rFonts w:ascii="Garamond" w:eastAsia="Times New Roman" w:hAnsi="Garamond" w:cs="Times New Roman"/>
          <w:sz w:val="24"/>
          <w:szCs w:val="24"/>
          <w:lang w:val="es-ES" w:eastAsia="es-ES"/>
        </w:rPr>
        <w:t>Para realizar un resumen deben tener en cuenta las acciones principales o centrales de la historia en el orden en que sucedieron.</w:t>
      </w:r>
    </w:p>
    <w:p w:rsidR="005E160D" w:rsidRDefault="005E160D" w:rsidP="005E160D">
      <w:pPr>
        <w:pStyle w:val="Prrafodelista"/>
        <w:spacing w:after="0" w:line="360" w:lineRule="auto"/>
        <w:jc w:val="both"/>
        <w:rPr>
          <w:rFonts w:ascii="Garamond" w:eastAsia="Times New Roman" w:hAnsi="Garamond" w:cs="Times New Roman"/>
          <w:sz w:val="24"/>
          <w:szCs w:val="24"/>
          <w:lang w:val="es-ES" w:eastAsia="es-ES"/>
        </w:rPr>
      </w:pPr>
    </w:p>
    <w:p w:rsidR="00434B56" w:rsidRPr="00384D03" w:rsidRDefault="00126428" w:rsidP="005E160D">
      <w:pPr>
        <w:spacing w:after="0" w:line="360" w:lineRule="auto"/>
        <w:jc w:val="center"/>
        <w:rPr>
          <w:rFonts w:ascii="Garamond" w:eastAsia="Times New Roman" w:hAnsi="Garamond" w:cs="Times New Roman"/>
          <w:b/>
          <w:sz w:val="32"/>
          <w:szCs w:val="32"/>
          <w:lang w:val="es-ES" w:eastAsia="es-ES"/>
        </w:rPr>
      </w:pPr>
      <w:r w:rsidRPr="00384D03">
        <w:rPr>
          <w:rFonts w:ascii="Garamond" w:eastAsia="Times New Roman" w:hAnsi="Garamond" w:cs="Times New Roman"/>
          <w:b/>
          <w:sz w:val="32"/>
          <w:szCs w:val="32"/>
          <w:lang w:val="es-ES" w:eastAsia="es-ES"/>
        </w:rPr>
        <w:t>Clases de palabras</w:t>
      </w:r>
    </w:p>
    <w:p w:rsidR="00126428" w:rsidRDefault="00126428" w:rsidP="00F152A1">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Vamos a repasar algunos conceptos: ¿Qué son los sustantivos y los adjetivos?</w:t>
      </w:r>
    </w:p>
    <w:p w:rsidR="00126428" w:rsidRDefault="00126428" w:rsidP="00F152A1">
      <w:pPr>
        <w:spacing w:after="0" w:line="360" w:lineRule="auto"/>
        <w:jc w:val="both"/>
        <w:rPr>
          <w:rFonts w:ascii="Garamond" w:eastAsia="Times New Roman" w:hAnsi="Garamond" w:cs="Times New Roman"/>
          <w:b/>
          <w:sz w:val="24"/>
          <w:szCs w:val="24"/>
          <w:lang w:val="es-ES" w:eastAsia="es-ES"/>
        </w:rPr>
      </w:pPr>
      <w:r w:rsidRPr="00126428">
        <w:rPr>
          <w:rFonts w:ascii="Garamond" w:eastAsia="Times New Roman" w:hAnsi="Garamond" w:cs="Times New Roman"/>
          <w:b/>
          <w:sz w:val="24"/>
          <w:szCs w:val="24"/>
          <w:lang w:val="es-ES" w:eastAsia="es-ES"/>
        </w:rPr>
        <w:t>Los sustantivos son palabras léxicas que denotan entidades materiales o inmateriales, de toda naturaleza y condición: personas (primo, tía, nena), animales (tortuga), cosas reales (paraguas) o imaginarias (dragón), grupos (tropilla, arboleda), materias (arcilla), cualidades (dulzura), sucesos (revolución).</w:t>
      </w:r>
      <w:r w:rsidR="00066C8A">
        <w:rPr>
          <w:rFonts w:ascii="Garamond" w:eastAsia="Times New Roman" w:hAnsi="Garamond" w:cs="Times New Roman"/>
          <w:b/>
          <w:sz w:val="24"/>
          <w:szCs w:val="24"/>
          <w:lang w:val="es-ES" w:eastAsia="es-ES"/>
        </w:rPr>
        <w:t xml:space="preserve">  Estos pueden ser comunes, son los que designan de manera general elementos como casa, silla, gato. Los propios, por su parte, nombran en forma individual algún sujeto, lugar, por ejemplo, Diego, Londres, lago Lacar.  A su vez, los sustantivos comunes pueden ser concretos o abstractos. Los primeros son aquellos que tienen existencia real o imaginaria, por ejemplo, reloj, diario </w:t>
      </w:r>
      <w:r w:rsidR="00066C8A">
        <w:rPr>
          <w:rFonts w:ascii="Garamond" w:eastAsia="Times New Roman" w:hAnsi="Garamond" w:cs="Times New Roman"/>
          <w:b/>
          <w:sz w:val="24"/>
          <w:szCs w:val="24"/>
          <w:lang w:val="es-ES" w:eastAsia="es-ES"/>
        </w:rPr>
        <w:lastRenderedPageBreak/>
        <w:t xml:space="preserve">o bruja. Los abstractos son </w:t>
      </w:r>
      <w:r w:rsidR="00BB2E27">
        <w:rPr>
          <w:rFonts w:ascii="Garamond" w:eastAsia="Times New Roman" w:hAnsi="Garamond" w:cs="Times New Roman"/>
          <w:b/>
          <w:sz w:val="24"/>
          <w:szCs w:val="24"/>
          <w:lang w:val="es-ES" w:eastAsia="es-ES"/>
        </w:rPr>
        <w:t>los que no podemos percibir con los sentidos, nombran sentimientos, emociones o ideas. Por ejemplo, amor, lealtad, inteligencia.</w:t>
      </w:r>
    </w:p>
    <w:p w:rsidR="004430B5" w:rsidRDefault="004430B5" w:rsidP="00F152A1">
      <w:pPr>
        <w:spacing w:after="0" w:line="360" w:lineRule="auto"/>
        <w:jc w:val="both"/>
        <w:rPr>
          <w:rFonts w:ascii="Garamond" w:eastAsia="Times New Roman" w:hAnsi="Garamond" w:cs="Times New Roman"/>
          <w:b/>
          <w:sz w:val="24"/>
          <w:szCs w:val="24"/>
          <w:lang w:val="es-ES" w:eastAsia="es-ES"/>
        </w:rPr>
      </w:pPr>
      <w:r>
        <w:rPr>
          <w:rFonts w:ascii="Garamond" w:eastAsia="Times New Roman" w:hAnsi="Garamond" w:cs="Times New Roman"/>
          <w:b/>
          <w:sz w:val="24"/>
          <w:szCs w:val="24"/>
          <w:lang w:val="es-ES" w:eastAsia="es-ES"/>
        </w:rPr>
        <w:t xml:space="preserve">En cuanto a su forma, los sustantivos son palabras variables, es decir, que presentan cambios para expresar el género (masculino o femenino) y el número (singular o plural). Por ejemplo, “casa” sustantivo femenino y singular. “Teléfonos” masculino y plural. </w:t>
      </w:r>
    </w:p>
    <w:p w:rsidR="004430B5" w:rsidRDefault="004430B5" w:rsidP="00F152A1">
      <w:pPr>
        <w:spacing w:after="0" w:line="360" w:lineRule="auto"/>
        <w:jc w:val="both"/>
        <w:rPr>
          <w:rFonts w:ascii="Garamond" w:eastAsia="Times New Roman" w:hAnsi="Garamond" w:cs="Times New Roman"/>
          <w:b/>
          <w:sz w:val="24"/>
          <w:szCs w:val="24"/>
          <w:lang w:val="es-ES" w:eastAsia="es-ES"/>
        </w:rPr>
      </w:pPr>
      <w:r>
        <w:rPr>
          <w:rFonts w:ascii="Garamond" w:eastAsia="Times New Roman" w:hAnsi="Garamond" w:cs="Times New Roman"/>
          <w:b/>
          <w:sz w:val="24"/>
          <w:szCs w:val="24"/>
          <w:lang w:val="es-ES" w:eastAsia="es-ES"/>
        </w:rPr>
        <w:t xml:space="preserve">Los adjetivos son palabras que modifican al sustantivo y concuerdan con él en género y número. Por ejemplo, “Extraordinario teléfono” o “extraordinaria casa”. </w:t>
      </w:r>
    </w:p>
    <w:p w:rsidR="004430B5" w:rsidRDefault="004430B5" w:rsidP="00F152A1">
      <w:pPr>
        <w:spacing w:after="0" w:line="360" w:lineRule="auto"/>
        <w:jc w:val="both"/>
        <w:rPr>
          <w:rFonts w:ascii="Garamond" w:eastAsia="Times New Roman" w:hAnsi="Garamond" w:cs="Times New Roman"/>
          <w:b/>
          <w:sz w:val="24"/>
          <w:szCs w:val="24"/>
          <w:lang w:val="es-ES" w:eastAsia="es-ES"/>
        </w:rPr>
      </w:pPr>
      <w:r>
        <w:rPr>
          <w:rFonts w:ascii="Garamond" w:eastAsia="Times New Roman" w:hAnsi="Garamond" w:cs="Times New Roman"/>
          <w:b/>
          <w:sz w:val="24"/>
          <w:szCs w:val="24"/>
          <w:lang w:val="es-ES" w:eastAsia="es-ES"/>
        </w:rPr>
        <w:t>Los ad</w:t>
      </w:r>
      <w:r w:rsidR="00384D03">
        <w:rPr>
          <w:rFonts w:ascii="Garamond" w:eastAsia="Times New Roman" w:hAnsi="Garamond" w:cs="Times New Roman"/>
          <w:b/>
          <w:sz w:val="24"/>
          <w:szCs w:val="24"/>
          <w:lang w:val="es-ES" w:eastAsia="es-ES"/>
        </w:rPr>
        <w:t xml:space="preserve">jetivos pueden ser </w:t>
      </w:r>
      <w:r w:rsidR="00384D03" w:rsidRPr="00384D03">
        <w:rPr>
          <w:rFonts w:ascii="Garamond" w:eastAsia="Times New Roman" w:hAnsi="Garamond" w:cs="Times New Roman"/>
          <w:b/>
          <w:sz w:val="24"/>
          <w:szCs w:val="24"/>
          <w:u w:val="single"/>
          <w:lang w:val="es-ES" w:eastAsia="es-ES"/>
        </w:rPr>
        <w:t>calificativos</w:t>
      </w:r>
      <w:r w:rsidR="00384D03">
        <w:rPr>
          <w:rFonts w:ascii="Garamond" w:eastAsia="Times New Roman" w:hAnsi="Garamond" w:cs="Times New Roman"/>
          <w:b/>
          <w:sz w:val="24"/>
          <w:szCs w:val="24"/>
          <w:lang w:val="es-ES" w:eastAsia="es-ES"/>
        </w:rPr>
        <w:t xml:space="preserve">, estos expresan una cualidad que indica un modo de ser o de estar. Pueden aportar una nueva idea que especifica el significado del sustantivo (triste, alegre, educado, hermoso, tierno) o realzar una propiedad que este ya posee (nieve </w:t>
      </w:r>
      <w:r w:rsidR="00384D03" w:rsidRPr="00384D03">
        <w:rPr>
          <w:rFonts w:ascii="Garamond" w:eastAsia="Times New Roman" w:hAnsi="Garamond" w:cs="Times New Roman"/>
          <w:b/>
          <w:i/>
          <w:sz w:val="24"/>
          <w:szCs w:val="24"/>
          <w:lang w:val="es-ES" w:eastAsia="es-ES"/>
        </w:rPr>
        <w:t>fría, blanca</w:t>
      </w:r>
      <w:r w:rsidR="00384D03">
        <w:rPr>
          <w:rFonts w:ascii="Garamond" w:eastAsia="Times New Roman" w:hAnsi="Garamond" w:cs="Times New Roman"/>
          <w:b/>
          <w:i/>
          <w:sz w:val="24"/>
          <w:szCs w:val="24"/>
          <w:lang w:val="es-ES" w:eastAsia="es-ES"/>
        </w:rPr>
        <w:t>)</w:t>
      </w:r>
      <w:r w:rsidR="00384D03">
        <w:rPr>
          <w:rFonts w:ascii="Garamond" w:eastAsia="Times New Roman" w:hAnsi="Garamond" w:cs="Times New Roman"/>
          <w:b/>
          <w:sz w:val="24"/>
          <w:szCs w:val="24"/>
          <w:lang w:val="es-ES" w:eastAsia="es-ES"/>
        </w:rPr>
        <w:t xml:space="preserve">. Pueden ser </w:t>
      </w:r>
      <w:r w:rsidR="00384D03" w:rsidRPr="00384D03">
        <w:rPr>
          <w:rFonts w:ascii="Garamond" w:eastAsia="Times New Roman" w:hAnsi="Garamond" w:cs="Times New Roman"/>
          <w:b/>
          <w:sz w:val="24"/>
          <w:szCs w:val="24"/>
          <w:u w:val="single"/>
          <w:lang w:val="es-ES" w:eastAsia="es-ES"/>
        </w:rPr>
        <w:t>gentilicios</w:t>
      </w:r>
      <w:r w:rsidR="00384D03">
        <w:rPr>
          <w:rFonts w:ascii="Garamond" w:eastAsia="Times New Roman" w:hAnsi="Garamond" w:cs="Times New Roman"/>
          <w:b/>
          <w:sz w:val="24"/>
          <w:szCs w:val="24"/>
          <w:u w:val="single"/>
          <w:lang w:val="es-ES" w:eastAsia="es-ES"/>
        </w:rPr>
        <w:t>.</w:t>
      </w:r>
      <w:r w:rsidR="00384D03">
        <w:rPr>
          <w:rFonts w:ascii="Garamond" w:eastAsia="Times New Roman" w:hAnsi="Garamond" w:cs="Times New Roman"/>
          <w:b/>
          <w:sz w:val="24"/>
          <w:szCs w:val="24"/>
          <w:lang w:val="es-ES" w:eastAsia="es-ES"/>
        </w:rPr>
        <w:t xml:space="preserve"> Indican el lugar de origen del sustantivo al que modifican. Para formarlos, se agregan sufijos como –es (cordobés), -</w:t>
      </w:r>
      <w:proofErr w:type="spellStart"/>
      <w:r w:rsidR="00384D03">
        <w:rPr>
          <w:rFonts w:ascii="Garamond" w:eastAsia="Times New Roman" w:hAnsi="Garamond" w:cs="Times New Roman"/>
          <w:b/>
          <w:sz w:val="24"/>
          <w:szCs w:val="24"/>
          <w:lang w:val="es-ES" w:eastAsia="es-ES"/>
        </w:rPr>
        <w:t>iano</w:t>
      </w:r>
      <w:proofErr w:type="spellEnd"/>
      <w:r w:rsidR="00384D03">
        <w:rPr>
          <w:rFonts w:ascii="Garamond" w:eastAsia="Times New Roman" w:hAnsi="Garamond" w:cs="Times New Roman"/>
          <w:b/>
          <w:sz w:val="24"/>
          <w:szCs w:val="24"/>
          <w:lang w:val="es-ES" w:eastAsia="es-ES"/>
        </w:rPr>
        <w:t>/a (italiano/a), -</w:t>
      </w:r>
      <w:proofErr w:type="spellStart"/>
      <w:r w:rsidR="00384D03">
        <w:rPr>
          <w:rFonts w:ascii="Garamond" w:eastAsia="Times New Roman" w:hAnsi="Garamond" w:cs="Times New Roman"/>
          <w:b/>
          <w:sz w:val="24"/>
          <w:szCs w:val="24"/>
          <w:lang w:val="es-ES" w:eastAsia="es-ES"/>
        </w:rPr>
        <w:t>ense</w:t>
      </w:r>
      <w:proofErr w:type="spellEnd"/>
      <w:r w:rsidR="00384D03">
        <w:rPr>
          <w:rFonts w:ascii="Garamond" w:eastAsia="Times New Roman" w:hAnsi="Garamond" w:cs="Times New Roman"/>
          <w:b/>
          <w:sz w:val="24"/>
          <w:szCs w:val="24"/>
          <w:lang w:val="es-ES" w:eastAsia="es-ES"/>
        </w:rPr>
        <w:t xml:space="preserve"> (canadiense), etc. </w:t>
      </w:r>
    </w:p>
    <w:p w:rsidR="00384D03" w:rsidRPr="009F417D" w:rsidRDefault="007F01BC" w:rsidP="007F01BC">
      <w:pPr>
        <w:spacing w:after="0" w:line="360" w:lineRule="auto"/>
        <w:jc w:val="both"/>
        <w:rPr>
          <w:rFonts w:ascii="Garamond" w:eastAsia="Times New Roman" w:hAnsi="Garamond" w:cs="Times New Roman"/>
          <w:b/>
          <w:sz w:val="24"/>
          <w:szCs w:val="24"/>
          <w:lang w:val="es-ES" w:eastAsia="es-ES"/>
        </w:rPr>
      </w:pPr>
      <w:r w:rsidRPr="009F417D">
        <w:rPr>
          <w:rFonts w:ascii="Garamond" w:eastAsia="Times New Roman" w:hAnsi="Garamond" w:cs="Times New Roman"/>
          <w:b/>
          <w:sz w:val="24"/>
          <w:szCs w:val="24"/>
          <w:lang w:val="es-ES" w:eastAsia="es-ES"/>
        </w:rPr>
        <w:t xml:space="preserve">Por último, también pueden ser numerales. Se refieren a una cantidad o un orden numérico de los sustantivos a los que modifican. Se clasifican en: </w:t>
      </w:r>
    </w:p>
    <w:p w:rsidR="00E24CD7" w:rsidRPr="009F417D" w:rsidRDefault="00E24CD7" w:rsidP="00E24CD7">
      <w:pPr>
        <w:pStyle w:val="Prrafodelista"/>
        <w:numPr>
          <w:ilvl w:val="0"/>
          <w:numId w:val="4"/>
        </w:numPr>
        <w:spacing w:after="0" w:line="360" w:lineRule="auto"/>
        <w:jc w:val="both"/>
        <w:rPr>
          <w:rFonts w:ascii="Garamond" w:eastAsia="Times New Roman" w:hAnsi="Garamond" w:cs="Times New Roman"/>
          <w:b/>
          <w:sz w:val="24"/>
          <w:szCs w:val="24"/>
          <w:lang w:val="es-ES" w:eastAsia="es-ES"/>
        </w:rPr>
      </w:pPr>
      <w:r w:rsidRPr="009F417D">
        <w:rPr>
          <w:rFonts w:ascii="Garamond" w:eastAsia="Times New Roman" w:hAnsi="Garamond" w:cs="Times New Roman"/>
          <w:b/>
          <w:sz w:val="24"/>
          <w:szCs w:val="24"/>
          <w:lang w:val="es-ES" w:eastAsia="es-ES"/>
        </w:rPr>
        <w:t xml:space="preserve">Cardinales: expresan cantidad o número exacto. Por ejemplo: </w:t>
      </w:r>
      <w:r w:rsidRPr="009F417D">
        <w:rPr>
          <w:rFonts w:ascii="Garamond" w:eastAsia="Times New Roman" w:hAnsi="Garamond" w:cs="Times New Roman"/>
          <w:b/>
          <w:sz w:val="24"/>
          <w:szCs w:val="24"/>
          <w:u w:val="single"/>
          <w:lang w:val="es-ES" w:eastAsia="es-ES"/>
        </w:rPr>
        <w:t>dos</w:t>
      </w:r>
      <w:r w:rsidRPr="009F417D">
        <w:rPr>
          <w:rFonts w:ascii="Garamond" w:eastAsia="Times New Roman" w:hAnsi="Garamond" w:cs="Times New Roman"/>
          <w:b/>
          <w:sz w:val="24"/>
          <w:szCs w:val="24"/>
          <w:lang w:val="es-ES" w:eastAsia="es-ES"/>
        </w:rPr>
        <w:t xml:space="preserve"> tarjetas de cumpleaños, </w:t>
      </w:r>
      <w:r w:rsidRPr="009F417D">
        <w:rPr>
          <w:rFonts w:ascii="Garamond" w:eastAsia="Times New Roman" w:hAnsi="Garamond" w:cs="Times New Roman"/>
          <w:b/>
          <w:sz w:val="24"/>
          <w:szCs w:val="24"/>
          <w:u w:val="single"/>
          <w:lang w:val="es-ES" w:eastAsia="es-ES"/>
        </w:rPr>
        <w:t xml:space="preserve">tres </w:t>
      </w:r>
      <w:r w:rsidRPr="009F417D">
        <w:rPr>
          <w:rFonts w:ascii="Garamond" w:eastAsia="Times New Roman" w:hAnsi="Garamond" w:cs="Times New Roman"/>
          <w:b/>
          <w:sz w:val="24"/>
          <w:szCs w:val="24"/>
          <w:lang w:val="es-ES" w:eastAsia="es-ES"/>
        </w:rPr>
        <w:t xml:space="preserve">saludos, </w:t>
      </w:r>
      <w:r w:rsidRPr="009F417D">
        <w:rPr>
          <w:rFonts w:ascii="Garamond" w:eastAsia="Times New Roman" w:hAnsi="Garamond" w:cs="Times New Roman"/>
          <w:b/>
          <w:sz w:val="24"/>
          <w:szCs w:val="24"/>
          <w:u w:val="single"/>
          <w:lang w:val="es-ES" w:eastAsia="es-ES"/>
        </w:rPr>
        <w:t>cien</w:t>
      </w:r>
      <w:r w:rsidRPr="009F417D">
        <w:rPr>
          <w:rFonts w:ascii="Garamond" w:eastAsia="Times New Roman" w:hAnsi="Garamond" w:cs="Times New Roman"/>
          <w:b/>
          <w:sz w:val="24"/>
          <w:szCs w:val="24"/>
          <w:lang w:val="es-ES" w:eastAsia="es-ES"/>
        </w:rPr>
        <w:t xml:space="preserve"> compañeros.</w:t>
      </w:r>
    </w:p>
    <w:p w:rsidR="00E24CD7" w:rsidRPr="009F417D" w:rsidRDefault="00E24CD7" w:rsidP="00E24CD7">
      <w:pPr>
        <w:pStyle w:val="Prrafodelista"/>
        <w:numPr>
          <w:ilvl w:val="0"/>
          <w:numId w:val="4"/>
        </w:numPr>
        <w:spacing w:after="0" w:line="360" w:lineRule="auto"/>
        <w:jc w:val="both"/>
        <w:rPr>
          <w:rFonts w:ascii="Garamond" w:eastAsia="Times New Roman" w:hAnsi="Garamond" w:cs="Times New Roman"/>
          <w:b/>
          <w:sz w:val="24"/>
          <w:szCs w:val="24"/>
          <w:lang w:val="es-ES" w:eastAsia="es-ES"/>
        </w:rPr>
      </w:pPr>
      <w:r w:rsidRPr="009F417D">
        <w:rPr>
          <w:rFonts w:ascii="Garamond" w:eastAsia="Times New Roman" w:hAnsi="Garamond" w:cs="Times New Roman"/>
          <w:b/>
          <w:sz w:val="24"/>
          <w:szCs w:val="24"/>
          <w:lang w:val="es-ES" w:eastAsia="es-ES"/>
        </w:rPr>
        <w:t xml:space="preserve">Ordinales: expresan un orden numérico. Por ejemplo, </w:t>
      </w:r>
      <w:r w:rsidRPr="009F417D">
        <w:rPr>
          <w:rFonts w:ascii="Garamond" w:eastAsia="Times New Roman" w:hAnsi="Garamond" w:cs="Times New Roman"/>
          <w:b/>
          <w:sz w:val="24"/>
          <w:szCs w:val="24"/>
          <w:u w:val="single"/>
          <w:lang w:val="es-ES" w:eastAsia="es-ES"/>
        </w:rPr>
        <w:t>segundo</w:t>
      </w:r>
      <w:r w:rsidRPr="009F417D">
        <w:rPr>
          <w:rFonts w:ascii="Garamond" w:eastAsia="Times New Roman" w:hAnsi="Garamond" w:cs="Times New Roman"/>
          <w:b/>
          <w:sz w:val="24"/>
          <w:szCs w:val="24"/>
          <w:lang w:val="es-ES" w:eastAsia="es-ES"/>
        </w:rPr>
        <w:t xml:space="preserve"> festejo, </w:t>
      </w:r>
      <w:r w:rsidRPr="009F417D">
        <w:rPr>
          <w:rFonts w:ascii="Garamond" w:eastAsia="Times New Roman" w:hAnsi="Garamond" w:cs="Times New Roman"/>
          <w:b/>
          <w:sz w:val="24"/>
          <w:szCs w:val="24"/>
          <w:u w:val="single"/>
          <w:lang w:val="es-ES" w:eastAsia="es-ES"/>
        </w:rPr>
        <w:t>cuarta</w:t>
      </w:r>
      <w:r w:rsidRPr="009F417D">
        <w:rPr>
          <w:rFonts w:ascii="Garamond" w:eastAsia="Times New Roman" w:hAnsi="Garamond" w:cs="Times New Roman"/>
          <w:b/>
          <w:sz w:val="24"/>
          <w:szCs w:val="24"/>
          <w:lang w:val="es-ES" w:eastAsia="es-ES"/>
        </w:rPr>
        <w:t xml:space="preserve"> comida, </w:t>
      </w:r>
      <w:r w:rsidRPr="009F417D">
        <w:rPr>
          <w:rFonts w:ascii="Garamond" w:eastAsia="Times New Roman" w:hAnsi="Garamond" w:cs="Times New Roman"/>
          <w:b/>
          <w:sz w:val="24"/>
          <w:szCs w:val="24"/>
          <w:u w:val="single"/>
          <w:lang w:val="es-ES" w:eastAsia="es-ES"/>
        </w:rPr>
        <w:t>octavo</w:t>
      </w:r>
      <w:r w:rsidRPr="009F417D">
        <w:rPr>
          <w:rFonts w:ascii="Garamond" w:eastAsia="Times New Roman" w:hAnsi="Garamond" w:cs="Times New Roman"/>
          <w:b/>
          <w:sz w:val="24"/>
          <w:szCs w:val="24"/>
          <w:lang w:val="es-ES" w:eastAsia="es-ES"/>
        </w:rPr>
        <w:t xml:space="preserve"> día. </w:t>
      </w:r>
    </w:p>
    <w:p w:rsidR="00E24CD7" w:rsidRPr="009F417D" w:rsidRDefault="00E24CD7" w:rsidP="00E24CD7">
      <w:pPr>
        <w:pStyle w:val="Prrafodelista"/>
        <w:numPr>
          <w:ilvl w:val="0"/>
          <w:numId w:val="4"/>
        </w:numPr>
        <w:spacing w:after="0" w:line="360" w:lineRule="auto"/>
        <w:jc w:val="both"/>
        <w:rPr>
          <w:rFonts w:ascii="Garamond" w:eastAsia="Times New Roman" w:hAnsi="Garamond" w:cs="Times New Roman"/>
          <w:b/>
          <w:sz w:val="24"/>
          <w:szCs w:val="24"/>
          <w:lang w:val="es-ES" w:eastAsia="es-ES"/>
        </w:rPr>
      </w:pPr>
      <w:r w:rsidRPr="009F417D">
        <w:rPr>
          <w:rFonts w:ascii="Garamond" w:eastAsia="Times New Roman" w:hAnsi="Garamond" w:cs="Times New Roman"/>
          <w:b/>
          <w:sz w:val="24"/>
          <w:szCs w:val="24"/>
          <w:lang w:val="es-ES" w:eastAsia="es-ES"/>
        </w:rPr>
        <w:t xml:space="preserve">Múltiplos: expresan multiplicación. Por ejemplo, </w:t>
      </w:r>
      <w:r w:rsidRPr="009F417D">
        <w:rPr>
          <w:rFonts w:ascii="Garamond" w:eastAsia="Times New Roman" w:hAnsi="Garamond" w:cs="Times New Roman"/>
          <w:b/>
          <w:sz w:val="24"/>
          <w:szCs w:val="24"/>
          <w:u w:val="single"/>
          <w:lang w:val="es-ES" w:eastAsia="es-ES"/>
        </w:rPr>
        <w:t xml:space="preserve">triple </w:t>
      </w:r>
      <w:r w:rsidRPr="009F417D">
        <w:rPr>
          <w:rFonts w:ascii="Garamond" w:eastAsia="Times New Roman" w:hAnsi="Garamond" w:cs="Times New Roman"/>
          <w:b/>
          <w:sz w:val="24"/>
          <w:szCs w:val="24"/>
          <w:lang w:val="es-ES" w:eastAsia="es-ES"/>
        </w:rPr>
        <w:t xml:space="preserve">choque, </w:t>
      </w:r>
      <w:r w:rsidRPr="009F417D">
        <w:rPr>
          <w:rFonts w:ascii="Garamond" w:eastAsia="Times New Roman" w:hAnsi="Garamond" w:cs="Times New Roman"/>
          <w:b/>
          <w:sz w:val="24"/>
          <w:szCs w:val="24"/>
          <w:u w:val="single"/>
          <w:lang w:val="es-ES" w:eastAsia="es-ES"/>
        </w:rPr>
        <w:t xml:space="preserve">doble </w:t>
      </w:r>
      <w:r w:rsidRPr="009F417D">
        <w:rPr>
          <w:rFonts w:ascii="Garamond" w:eastAsia="Times New Roman" w:hAnsi="Garamond" w:cs="Times New Roman"/>
          <w:b/>
          <w:sz w:val="24"/>
          <w:szCs w:val="24"/>
          <w:lang w:val="es-ES" w:eastAsia="es-ES"/>
        </w:rPr>
        <w:t xml:space="preserve">acierto. </w:t>
      </w:r>
    </w:p>
    <w:p w:rsidR="00E24CD7" w:rsidRPr="009F417D" w:rsidRDefault="00E24CD7" w:rsidP="00E24CD7">
      <w:pPr>
        <w:pStyle w:val="Prrafodelista"/>
        <w:numPr>
          <w:ilvl w:val="0"/>
          <w:numId w:val="4"/>
        </w:numPr>
        <w:spacing w:after="0" w:line="360" w:lineRule="auto"/>
        <w:jc w:val="both"/>
        <w:rPr>
          <w:rFonts w:ascii="Garamond" w:eastAsia="Times New Roman" w:hAnsi="Garamond" w:cs="Times New Roman"/>
          <w:b/>
          <w:sz w:val="24"/>
          <w:szCs w:val="24"/>
          <w:lang w:val="es-ES" w:eastAsia="es-ES"/>
        </w:rPr>
      </w:pPr>
      <w:r w:rsidRPr="009F417D">
        <w:rPr>
          <w:rFonts w:ascii="Garamond" w:eastAsia="Times New Roman" w:hAnsi="Garamond" w:cs="Times New Roman"/>
          <w:b/>
          <w:sz w:val="24"/>
          <w:szCs w:val="24"/>
          <w:lang w:val="es-ES" w:eastAsia="es-ES"/>
        </w:rPr>
        <w:t xml:space="preserve">Partitivos: expresan división. Por ejemplo, </w:t>
      </w:r>
      <w:r w:rsidRPr="009F417D">
        <w:rPr>
          <w:rFonts w:ascii="Garamond" w:eastAsia="Times New Roman" w:hAnsi="Garamond" w:cs="Times New Roman"/>
          <w:b/>
          <w:sz w:val="24"/>
          <w:szCs w:val="24"/>
          <w:u w:val="single"/>
          <w:lang w:val="es-ES" w:eastAsia="es-ES"/>
        </w:rPr>
        <w:t>media</w:t>
      </w:r>
      <w:r w:rsidRPr="009F417D">
        <w:rPr>
          <w:rFonts w:ascii="Garamond" w:eastAsia="Times New Roman" w:hAnsi="Garamond" w:cs="Times New Roman"/>
          <w:b/>
          <w:sz w:val="24"/>
          <w:szCs w:val="24"/>
          <w:lang w:val="es-ES" w:eastAsia="es-ES"/>
        </w:rPr>
        <w:t xml:space="preserve"> torta, </w:t>
      </w:r>
      <w:r w:rsidRPr="009F417D">
        <w:rPr>
          <w:rFonts w:ascii="Garamond" w:eastAsia="Times New Roman" w:hAnsi="Garamond" w:cs="Times New Roman"/>
          <w:b/>
          <w:sz w:val="24"/>
          <w:szCs w:val="24"/>
          <w:u w:val="single"/>
          <w:lang w:val="es-ES" w:eastAsia="es-ES"/>
        </w:rPr>
        <w:t>onceava</w:t>
      </w:r>
      <w:r w:rsidRPr="009F417D">
        <w:rPr>
          <w:rFonts w:ascii="Garamond" w:eastAsia="Times New Roman" w:hAnsi="Garamond" w:cs="Times New Roman"/>
          <w:b/>
          <w:sz w:val="24"/>
          <w:szCs w:val="24"/>
          <w:lang w:val="es-ES" w:eastAsia="es-ES"/>
        </w:rPr>
        <w:t xml:space="preserve"> parte. </w:t>
      </w:r>
    </w:p>
    <w:p w:rsidR="00E24CD7" w:rsidRPr="009F417D" w:rsidRDefault="00E24CD7" w:rsidP="00E24CD7">
      <w:pPr>
        <w:pStyle w:val="Prrafodelista"/>
        <w:numPr>
          <w:ilvl w:val="0"/>
          <w:numId w:val="4"/>
        </w:numPr>
        <w:spacing w:after="0" w:line="360" w:lineRule="auto"/>
        <w:jc w:val="both"/>
        <w:rPr>
          <w:rFonts w:ascii="Garamond" w:eastAsia="Times New Roman" w:hAnsi="Garamond" w:cs="Times New Roman"/>
          <w:b/>
          <w:sz w:val="24"/>
          <w:szCs w:val="24"/>
          <w:lang w:val="es-ES" w:eastAsia="es-ES"/>
        </w:rPr>
      </w:pPr>
      <w:r w:rsidRPr="009F417D">
        <w:rPr>
          <w:rFonts w:ascii="Garamond" w:eastAsia="Times New Roman" w:hAnsi="Garamond" w:cs="Times New Roman"/>
          <w:b/>
          <w:sz w:val="24"/>
          <w:szCs w:val="24"/>
          <w:lang w:val="es-ES" w:eastAsia="es-ES"/>
        </w:rPr>
        <w:t xml:space="preserve">Distributivos: expresan distribución. Por ejemplo, </w:t>
      </w:r>
      <w:r w:rsidRPr="009F417D">
        <w:rPr>
          <w:rFonts w:ascii="Garamond" w:eastAsia="Times New Roman" w:hAnsi="Garamond" w:cs="Times New Roman"/>
          <w:b/>
          <w:sz w:val="24"/>
          <w:szCs w:val="24"/>
          <w:u w:val="single"/>
          <w:lang w:val="es-ES" w:eastAsia="es-ES"/>
        </w:rPr>
        <w:t>ambos</w:t>
      </w:r>
      <w:r w:rsidRPr="009F417D">
        <w:rPr>
          <w:rFonts w:ascii="Garamond" w:eastAsia="Times New Roman" w:hAnsi="Garamond" w:cs="Times New Roman"/>
          <w:b/>
          <w:sz w:val="24"/>
          <w:szCs w:val="24"/>
          <w:lang w:val="es-ES" w:eastAsia="es-ES"/>
        </w:rPr>
        <w:t xml:space="preserve"> regalos, </w:t>
      </w:r>
      <w:r w:rsidRPr="009F417D">
        <w:rPr>
          <w:rFonts w:ascii="Garamond" w:eastAsia="Times New Roman" w:hAnsi="Garamond" w:cs="Times New Roman"/>
          <w:b/>
          <w:sz w:val="24"/>
          <w:szCs w:val="24"/>
          <w:u w:val="single"/>
          <w:lang w:val="es-ES" w:eastAsia="es-ES"/>
        </w:rPr>
        <w:t>sendos</w:t>
      </w:r>
      <w:r w:rsidRPr="009F417D">
        <w:rPr>
          <w:rFonts w:ascii="Garamond" w:eastAsia="Times New Roman" w:hAnsi="Garamond" w:cs="Times New Roman"/>
          <w:b/>
          <w:sz w:val="24"/>
          <w:szCs w:val="24"/>
          <w:lang w:val="es-ES" w:eastAsia="es-ES"/>
        </w:rPr>
        <w:t xml:space="preserve"> caminos. </w:t>
      </w:r>
    </w:p>
    <w:p w:rsidR="00384D03" w:rsidRDefault="00384D03" w:rsidP="00F152A1">
      <w:pPr>
        <w:spacing w:after="0" w:line="360" w:lineRule="auto"/>
        <w:jc w:val="both"/>
        <w:rPr>
          <w:rFonts w:ascii="Garamond" w:eastAsia="Times New Roman" w:hAnsi="Garamond" w:cs="Times New Roman"/>
          <w:b/>
          <w:sz w:val="24"/>
          <w:szCs w:val="24"/>
          <w:lang w:val="es-ES" w:eastAsia="es-ES"/>
        </w:rPr>
      </w:pPr>
    </w:p>
    <w:p w:rsidR="00E24CD7" w:rsidRDefault="00BB2E27" w:rsidP="00E24CD7">
      <w:pPr>
        <w:pStyle w:val="Prrafodelista"/>
        <w:numPr>
          <w:ilvl w:val="0"/>
          <w:numId w:val="2"/>
        </w:num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a. Describan</w:t>
      </w:r>
      <w:r w:rsidR="007C7BB1">
        <w:rPr>
          <w:rFonts w:ascii="Garamond" w:eastAsia="Times New Roman" w:hAnsi="Garamond" w:cs="Times New Roman"/>
          <w:sz w:val="24"/>
          <w:szCs w:val="24"/>
          <w:lang w:val="es-ES" w:eastAsia="es-ES"/>
        </w:rPr>
        <w:t xml:space="preserve"> los sustantivos con uno de lo</w:t>
      </w:r>
      <w:r>
        <w:rPr>
          <w:rFonts w:ascii="Garamond" w:eastAsia="Times New Roman" w:hAnsi="Garamond" w:cs="Times New Roman"/>
          <w:sz w:val="24"/>
          <w:szCs w:val="24"/>
          <w:lang w:val="es-ES" w:eastAsia="es-ES"/>
        </w:rPr>
        <w:t>s siguientes adjetivos, completen</w:t>
      </w:r>
      <w:r w:rsidR="007C7BB1">
        <w:rPr>
          <w:rFonts w:ascii="Garamond" w:eastAsia="Times New Roman" w:hAnsi="Garamond" w:cs="Times New Roman"/>
          <w:sz w:val="24"/>
          <w:szCs w:val="24"/>
          <w:lang w:val="es-ES" w:eastAsia="es-ES"/>
        </w:rPr>
        <w:t xml:space="preserve"> las oraciones</w:t>
      </w:r>
      <w:r>
        <w:rPr>
          <w:rFonts w:ascii="Garamond" w:eastAsia="Times New Roman" w:hAnsi="Garamond" w:cs="Times New Roman"/>
          <w:sz w:val="24"/>
          <w:szCs w:val="24"/>
          <w:lang w:val="es-ES" w:eastAsia="es-ES"/>
        </w:rPr>
        <w:t xml:space="preserve"> según corresponda. b. Clasifique</w:t>
      </w:r>
      <w:r w:rsidR="007C7BB1">
        <w:rPr>
          <w:rFonts w:ascii="Garamond" w:eastAsia="Times New Roman" w:hAnsi="Garamond" w:cs="Times New Roman"/>
          <w:sz w:val="24"/>
          <w:szCs w:val="24"/>
          <w:lang w:val="es-ES" w:eastAsia="es-ES"/>
        </w:rPr>
        <w:t xml:space="preserve"> los adjetivos que escribiste en singular y plural.</w:t>
      </w:r>
    </w:p>
    <w:p w:rsidR="007C7BB1" w:rsidRDefault="007C7BB1" w:rsidP="007C7BB1">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Floreada – enorme – alegre – limpios – blancos – viejas – sabrosas – rayado. </w:t>
      </w:r>
    </w:p>
    <w:p w:rsidR="007C7BB1" w:rsidRDefault="007C7BB1" w:rsidP="007C7BB1">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Unos zapatos                                      </w:t>
      </w:r>
      <w:proofErr w:type="gramStart"/>
      <w:r>
        <w:rPr>
          <w:rFonts w:ascii="Garamond" w:eastAsia="Times New Roman" w:hAnsi="Garamond" w:cs="Times New Roman"/>
          <w:sz w:val="24"/>
          <w:szCs w:val="24"/>
          <w:lang w:val="es-ES" w:eastAsia="es-ES"/>
        </w:rPr>
        <w:t xml:space="preserve">  .</w:t>
      </w:r>
      <w:proofErr w:type="gramEnd"/>
      <w:r>
        <w:rPr>
          <w:rFonts w:ascii="Garamond" w:eastAsia="Times New Roman" w:hAnsi="Garamond" w:cs="Times New Roman"/>
          <w:sz w:val="24"/>
          <w:szCs w:val="24"/>
          <w:lang w:val="es-ES" w:eastAsia="es-ES"/>
        </w:rPr>
        <w:t xml:space="preserve"> Los jazmines                                               </w:t>
      </w:r>
      <w:proofErr w:type="gramStart"/>
      <w:r>
        <w:rPr>
          <w:rFonts w:ascii="Garamond" w:eastAsia="Times New Roman" w:hAnsi="Garamond" w:cs="Times New Roman"/>
          <w:sz w:val="24"/>
          <w:szCs w:val="24"/>
          <w:lang w:val="es-ES" w:eastAsia="es-ES"/>
        </w:rPr>
        <w:t xml:space="preserve">  .</w:t>
      </w:r>
      <w:proofErr w:type="gramEnd"/>
    </w:p>
    <w:p w:rsidR="007C7BB1" w:rsidRDefault="007C7BB1" w:rsidP="007C7BB1">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La camisa                                     </w:t>
      </w:r>
      <w:proofErr w:type="gramStart"/>
      <w:r>
        <w:rPr>
          <w:rFonts w:ascii="Garamond" w:eastAsia="Times New Roman" w:hAnsi="Garamond" w:cs="Times New Roman"/>
          <w:sz w:val="24"/>
          <w:szCs w:val="24"/>
          <w:lang w:val="es-ES" w:eastAsia="es-ES"/>
        </w:rPr>
        <w:t xml:space="preserve">  .</w:t>
      </w:r>
      <w:proofErr w:type="gramEnd"/>
      <w:r>
        <w:rPr>
          <w:rFonts w:ascii="Garamond" w:eastAsia="Times New Roman" w:hAnsi="Garamond" w:cs="Times New Roman"/>
          <w:sz w:val="24"/>
          <w:szCs w:val="24"/>
          <w:lang w:val="es-ES" w:eastAsia="es-ES"/>
        </w:rPr>
        <w:t xml:space="preserve"> las milanesas                                            </w:t>
      </w:r>
      <w:proofErr w:type="gramStart"/>
      <w:r>
        <w:rPr>
          <w:rFonts w:ascii="Garamond" w:eastAsia="Times New Roman" w:hAnsi="Garamond" w:cs="Times New Roman"/>
          <w:sz w:val="24"/>
          <w:szCs w:val="24"/>
          <w:lang w:val="es-ES" w:eastAsia="es-ES"/>
        </w:rPr>
        <w:t xml:space="preserve">  .</w:t>
      </w:r>
      <w:proofErr w:type="gramEnd"/>
    </w:p>
    <w:p w:rsidR="007C7BB1" w:rsidRDefault="007C7BB1" w:rsidP="007C7BB1">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La                                          niña. Un pantalón                                      </w:t>
      </w:r>
      <w:proofErr w:type="gramStart"/>
      <w:r>
        <w:rPr>
          <w:rFonts w:ascii="Garamond" w:eastAsia="Times New Roman" w:hAnsi="Garamond" w:cs="Times New Roman"/>
          <w:sz w:val="24"/>
          <w:szCs w:val="24"/>
          <w:lang w:val="es-ES" w:eastAsia="es-ES"/>
        </w:rPr>
        <w:t xml:space="preserve">  .</w:t>
      </w:r>
      <w:proofErr w:type="gramEnd"/>
    </w:p>
    <w:p w:rsidR="007C7BB1" w:rsidRDefault="007C7BB1" w:rsidP="007C7BB1">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El                                libro. unas                                           medias.</w:t>
      </w:r>
    </w:p>
    <w:p w:rsidR="00813A23" w:rsidRDefault="00813A23" w:rsidP="007C7BB1">
      <w:pPr>
        <w:spacing w:after="0" w:line="360" w:lineRule="auto"/>
        <w:jc w:val="both"/>
        <w:rPr>
          <w:rFonts w:ascii="Garamond" w:eastAsia="Times New Roman" w:hAnsi="Garamond" w:cs="Times New Roman"/>
          <w:sz w:val="24"/>
          <w:szCs w:val="24"/>
          <w:lang w:val="es-ES" w:eastAsia="es-ES"/>
        </w:rPr>
      </w:pPr>
    </w:p>
    <w:p w:rsidR="00813A23" w:rsidRDefault="00BB2E27" w:rsidP="00813A23">
      <w:pPr>
        <w:pStyle w:val="Prrafodelista"/>
        <w:numPr>
          <w:ilvl w:val="0"/>
          <w:numId w:val="1"/>
        </w:num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lastRenderedPageBreak/>
        <w:t>Subrayen</w:t>
      </w:r>
      <w:bookmarkStart w:id="0" w:name="_GoBack"/>
      <w:bookmarkEnd w:id="0"/>
      <w:r w:rsidR="00813A23">
        <w:rPr>
          <w:rFonts w:ascii="Garamond" w:eastAsia="Times New Roman" w:hAnsi="Garamond" w:cs="Times New Roman"/>
          <w:sz w:val="24"/>
          <w:szCs w:val="24"/>
          <w:lang w:val="es-ES" w:eastAsia="es-ES"/>
        </w:rPr>
        <w:t xml:space="preserve"> los sustantivos de las siguientes oraciones. </w:t>
      </w:r>
    </w:p>
    <w:p w:rsidR="00813A23" w:rsidRDefault="00813A23" w:rsidP="00813A23">
      <w:pPr>
        <w:pStyle w:val="Prrafodelista"/>
        <w:numPr>
          <w:ilvl w:val="0"/>
          <w:numId w:val="5"/>
        </w:num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En la casa quedaron los juguetes.</w:t>
      </w:r>
    </w:p>
    <w:p w:rsidR="00813A23" w:rsidRDefault="00813A23" w:rsidP="00813A23">
      <w:pPr>
        <w:pStyle w:val="Prrafodelista"/>
        <w:numPr>
          <w:ilvl w:val="0"/>
          <w:numId w:val="5"/>
        </w:num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Recorrió el barrio y saludó a los familiares que lo despedían.</w:t>
      </w:r>
    </w:p>
    <w:p w:rsidR="00813A23" w:rsidRDefault="00813A23" w:rsidP="00813A23">
      <w:pPr>
        <w:pStyle w:val="Prrafodelista"/>
        <w:numPr>
          <w:ilvl w:val="0"/>
          <w:numId w:val="5"/>
        </w:num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Reconoció su auto en la playa.</w:t>
      </w:r>
    </w:p>
    <w:p w:rsidR="00126428" w:rsidRPr="005E160D" w:rsidRDefault="00813A23" w:rsidP="00F152A1">
      <w:pPr>
        <w:pStyle w:val="Prrafodelista"/>
        <w:numPr>
          <w:ilvl w:val="0"/>
          <w:numId w:val="5"/>
        </w:num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La arena no le calentaba los pies.</w:t>
      </w:r>
    </w:p>
    <w:p w:rsidR="00434B56" w:rsidRPr="009D58E2" w:rsidRDefault="00434B56" w:rsidP="00434B56">
      <w:pPr>
        <w:pStyle w:val="Prrafodelista"/>
        <w:numPr>
          <w:ilvl w:val="0"/>
          <w:numId w:val="1"/>
        </w:numPr>
        <w:spacing w:after="0" w:line="360" w:lineRule="auto"/>
        <w:jc w:val="both"/>
        <w:rPr>
          <w:rFonts w:ascii="Garamond" w:eastAsia="Times New Roman" w:hAnsi="Garamond" w:cs="Times New Roman"/>
          <w:sz w:val="24"/>
          <w:szCs w:val="24"/>
          <w:lang w:val="es-ES" w:eastAsia="es-ES"/>
        </w:rPr>
      </w:pPr>
      <w:r w:rsidRPr="009D58E2">
        <w:rPr>
          <w:rFonts w:ascii="Garamond" w:eastAsia="Times New Roman" w:hAnsi="Garamond" w:cs="Times New Roman"/>
          <w:sz w:val="24"/>
          <w:szCs w:val="24"/>
          <w:lang w:val="es-ES" w:eastAsia="es-ES"/>
        </w:rPr>
        <w:t xml:space="preserve">Lean atentamente el siguiente fragmento del cuento “La caída de la casa </w:t>
      </w:r>
      <w:proofErr w:type="spellStart"/>
      <w:r w:rsidRPr="009D58E2">
        <w:rPr>
          <w:rFonts w:ascii="Garamond" w:eastAsia="Times New Roman" w:hAnsi="Garamond" w:cs="Times New Roman"/>
          <w:sz w:val="24"/>
          <w:szCs w:val="24"/>
          <w:lang w:val="es-ES" w:eastAsia="es-ES"/>
        </w:rPr>
        <w:t>Usher</w:t>
      </w:r>
      <w:proofErr w:type="spellEnd"/>
      <w:r w:rsidRPr="009D58E2">
        <w:rPr>
          <w:rFonts w:ascii="Garamond" w:eastAsia="Times New Roman" w:hAnsi="Garamond" w:cs="Times New Roman"/>
          <w:sz w:val="24"/>
          <w:szCs w:val="24"/>
          <w:lang w:val="es-ES" w:eastAsia="es-ES"/>
        </w:rPr>
        <w:t>” de E. A. Poe</w:t>
      </w:r>
    </w:p>
    <w:p w:rsidR="00434B56" w:rsidRPr="009D58E2" w:rsidRDefault="00434B56" w:rsidP="009F417D">
      <w:pPr>
        <w:pBdr>
          <w:top w:val="single" w:sz="4" w:space="1" w:color="auto"/>
          <w:left w:val="single" w:sz="4" w:space="4" w:color="auto"/>
          <w:bottom w:val="single" w:sz="4" w:space="1" w:color="auto"/>
          <w:right w:val="single" w:sz="4" w:space="4" w:color="auto"/>
        </w:pBdr>
        <w:spacing w:after="0" w:line="360" w:lineRule="auto"/>
        <w:ind w:left="360"/>
        <w:jc w:val="both"/>
        <w:rPr>
          <w:rFonts w:ascii="Garamond" w:eastAsia="Times New Roman" w:hAnsi="Garamond" w:cs="Times New Roman"/>
          <w:i/>
          <w:sz w:val="24"/>
          <w:szCs w:val="24"/>
          <w:lang w:val="es-ES" w:eastAsia="es-ES"/>
        </w:rPr>
      </w:pPr>
      <w:r w:rsidRPr="009D58E2">
        <w:rPr>
          <w:rFonts w:ascii="Garamond" w:eastAsia="Times New Roman" w:hAnsi="Garamond" w:cs="Times New Roman"/>
          <w:i/>
          <w:sz w:val="24"/>
          <w:szCs w:val="24"/>
          <w:lang w:val="es-ES" w:eastAsia="es-ES"/>
        </w:rPr>
        <w:t xml:space="preserve">Durante un día de </w:t>
      </w:r>
      <w:r w:rsidRPr="009D58E2">
        <w:rPr>
          <w:rFonts w:ascii="Garamond" w:eastAsia="Times New Roman" w:hAnsi="Garamond" w:cs="Times New Roman"/>
          <w:b/>
          <w:i/>
          <w:sz w:val="24"/>
          <w:szCs w:val="24"/>
          <w:lang w:val="es-ES" w:eastAsia="es-ES"/>
        </w:rPr>
        <w:t>otoño</w:t>
      </w:r>
      <w:r w:rsidRPr="009D58E2">
        <w:rPr>
          <w:rFonts w:ascii="Garamond" w:eastAsia="Times New Roman" w:hAnsi="Garamond" w:cs="Times New Roman"/>
          <w:i/>
          <w:sz w:val="24"/>
          <w:szCs w:val="24"/>
          <w:lang w:val="es-ES" w:eastAsia="es-ES"/>
        </w:rPr>
        <w:t xml:space="preserve">, triste, oscuro y silencioso, cuando las </w:t>
      </w:r>
      <w:r w:rsidRPr="009D58E2">
        <w:rPr>
          <w:rFonts w:ascii="Garamond" w:eastAsia="Times New Roman" w:hAnsi="Garamond" w:cs="Times New Roman"/>
          <w:b/>
          <w:i/>
          <w:sz w:val="24"/>
          <w:szCs w:val="24"/>
          <w:lang w:val="es-ES" w:eastAsia="es-ES"/>
        </w:rPr>
        <w:t>nubes</w:t>
      </w:r>
      <w:r w:rsidRPr="009D58E2">
        <w:rPr>
          <w:rFonts w:ascii="Garamond" w:eastAsia="Times New Roman" w:hAnsi="Garamond" w:cs="Times New Roman"/>
          <w:i/>
          <w:sz w:val="24"/>
          <w:szCs w:val="24"/>
          <w:lang w:val="es-ES" w:eastAsia="es-ES"/>
        </w:rPr>
        <w:t xml:space="preserve"> se cernían bajas y opresivas en el cielo, crucé solo, a </w:t>
      </w:r>
      <w:r w:rsidRPr="009D58E2">
        <w:rPr>
          <w:rFonts w:ascii="Garamond" w:eastAsia="Times New Roman" w:hAnsi="Garamond" w:cs="Times New Roman"/>
          <w:b/>
          <w:i/>
          <w:sz w:val="24"/>
          <w:szCs w:val="24"/>
          <w:lang w:val="es-ES" w:eastAsia="es-ES"/>
        </w:rPr>
        <w:t>caballo</w:t>
      </w:r>
      <w:r w:rsidRPr="009D58E2">
        <w:rPr>
          <w:rFonts w:ascii="Garamond" w:eastAsia="Times New Roman" w:hAnsi="Garamond" w:cs="Times New Roman"/>
          <w:i/>
          <w:sz w:val="24"/>
          <w:szCs w:val="24"/>
          <w:lang w:val="es-ES" w:eastAsia="es-ES"/>
        </w:rPr>
        <w:t xml:space="preserve">, una </w:t>
      </w:r>
      <w:r w:rsidRPr="009D58E2">
        <w:rPr>
          <w:rFonts w:ascii="Garamond" w:eastAsia="Times New Roman" w:hAnsi="Garamond" w:cs="Times New Roman"/>
          <w:b/>
          <w:i/>
          <w:sz w:val="24"/>
          <w:szCs w:val="24"/>
          <w:lang w:val="es-ES" w:eastAsia="es-ES"/>
        </w:rPr>
        <w:t>región</w:t>
      </w:r>
      <w:r w:rsidRPr="009D58E2">
        <w:rPr>
          <w:rFonts w:ascii="Garamond" w:eastAsia="Times New Roman" w:hAnsi="Garamond" w:cs="Times New Roman"/>
          <w:i/>
          <w:sz w:val="24"/>
          <w:szCs w:val="24"/>
          <w:lang w:val="es-ES" w:eastAsia="es-ES"/>
        </w:rPr>
        <w:t xml:space="preserve"> singularmente lúgubre del país y, por fin, cuando ya caían las </w:t>
      </w:r>
      <w:r w:rsidRPr="009D58E2">
        <w:rPr>
          <w:rFonts w:ascii="Garamond" w:eastAsia="Times New Roman" w:hAnsi="Garamond" w:cs="Times New Roman"/>
          <w:b/>
          <w:i/>
          <w:sz w:val="24"/>
          <w:szCs w:val="24"/>
          <w:lang w:val="es-ES" w:eastAsia="es-ES"/>
        </w:rPr>
        <w:t>sombras</w:t>
      </w:r>
      <w:r w:rsidRPr="009D58E2">
        <w:rPr>
          <w:rFonts w:ascii="Garamond" w:eastAsia="Times New Roman" w:hAnsi="Garamond" w:cs="Times New Roman"/>
          <w:i/>
          <w:sz w:val="24"/>
          <w:szCs w:val="24"/>
          <w:lang w:val="es-ES" w:eastAsia="es-ES"/>
        </w:rPr>
        <w:t xml:space="preserve"> de la noche, alcancé a ver la melancólica </w:t>
      </w:r>
      <w:r w:rsidRPr="009D58E2">
        <w:rPr>
          <w:rFonts w:ascii="Garamond" w:eastAsia="Times New Roman" w:hAnsi="Garamond" w:cs="Times New Roman"/>
          <w:b/>
          <w:i/>
          <w:sz w:val="24"/>
          <w:szCs w:val="24"/>
          <w:lang w:val="es-ES" w:eastAsia="es-ES"/>
        </w:rPr>
        <w:t>casa</w:t>
      </w:r>
      <w:r w:rsidRPr="009D58E2">
        <w:rPr>
          <w:rFonts w:ascii="Garamond" w:eastAsia="Times New Roman" w:hAnsi="Garamond" w:cs="Times New Roman"/>
          <w:i/>
          <w:sz w:val="24"/>
          <w:szCs w:val="24"/>
          <w:lang w:val="es-ES" w:eastAsia="es-ES"/>
        </w:rPr>
        <w:t xml:space="preserve"> </w:t>
      </w:r>
      <w:proofErr w:type="spellStart"/>
      <w:r w:rsidRPr="009D58E2">
        <w:rPr>
          <w:rFonts w:ascii="Garamond" w:eastAsia="Times New Roman" w:hAnsi="Garamond" w:cs="Times New Roman"/>
          <w:i/>
          <w:sz w:val="24"/>
          <w:szCs w:val="24"/>
          <w:lang w:val="es-ES" w:eastAsia="es-ES"/>
        </w:rPr>
        <w:t>Usher</w:t>
      </w:r>
      <w:proofErr w:type="spellEnd"/>
      <w:r w:rsidRPr="009D58E2">
        <w:rPr>
          <w:rFonts w:ascii="Garamond" w:eastAsia="Times New Roman" w:hAnsi="Garamond" w:cs="Times New Roman"/>
          <w:i/>
          <w:sz w:val="24"/>
          <w:szCs w:val="24"/>
          <w:lang w:val="es-ES" w:eastAsia="es-ES"/>
        </w:rPr>
        <w:t xml:space="preserve"> (…)</w:t>
      </w:r>
    </w:p>
    <w:p w:rsidR="00434B56" w:rsidRPr="009D58E2" w:rsidRDefault="00434B56" w:rsidP="009F417D">
      <w:pPr>
        <w:pBdr>
          <w:top w:val="single" w:sz="4" w:space="1" w:color="auto"/>
          <w:left w:val="single" w:sz="4" w:space="4" w:color="auto"/>
          <w:bottom w:val="single" w:sz="4" w:space="1" w:color="auto"/>
          <w:right w:val="single" w:sz="4" w:space="4" w:color="auto"/>
        </w:pBdr>
        <w:spacing w:after="0" w:line="360" w:lineRule="auto"/>
        <w:ind w:left="360"/>
        <w:jc w:val="both"/>
        <w:rPr>
          <w:rFonts w:ascii="Garamond" w:eastAsia="Times New Roman" w:hAnsi="Garamond" w:cs="Times New Roman"/>
          <w:i/>
          <w:sz w:val="24"/>
          <w:szCs w:val="24"/>
          <w:lang w:val="es-ES" w:eastAsia="es-ES"/>
        </w:rPr>
      </w:pPr>
      <w:r w:rsidRPr="009D58E2">
        <w:rPr>
          <w:rFonts w:ascii="Garamond" w:eastAsia="Times New Roman" w:hAnsi="Garamond" w:cs="Times New Roman"/>
          <w:i/>
          <w:sz w:val="24"/>
          <w:szCs w:val="24"/>
          <w:lang w:val="es-ES" w:eastAsia="es-ES"/>
        </w:rPr>
        <w:t xml:space="preserve">Miré la escena que había ante mí: la casa en sí y el sencillo </w:t>
      </w:r>
      <w:r w:rsidRPr="009D58E2">
        <w:rPr>
          <w:rFonts w:ascii="Garamond" w:eastAsia="Times New Roman" w:hAnsi="Garamond" w:cs="Times New Roman"/>
          <w:b/>
          <w:i/>
          <w:sz w:val="24"/>
          <w:szCs w:val="24"/>
          <w:lang w:val="es-ES" w:eastAsia="es-ES"/>
        </w:rPr>
        <w:t>paisaje</w:t>
      </w:r>
      <w:r w:rsidRPr="009D58E2">
        <w:rPr>
          <w:rFonts w:ascii="Garamond" w:eastAsia="Times New Roman" w:hAnsi="Garamond" w:cs="Times New Roman"/>
          <w:i/>
          <w:sz w:val="24"/>
          <w:szCs w:val="24"/>
          <w:lang w:val="es-ES" w:eastAsia="es-ES"/>
        </w:rPr>
        <w:t xml:space="preserve"> de la propiedad, las </w:t>
      </w:r>
      <w:r w:rsidRPr="009D58E2">
        <w:rPr>
          <w:rFonts w:ascii="Garamond" w:eastAsia="Times New Roman" w:hAnsi="Garamond" w:cs="Times New Roman"/>
          <w:b/>
          <w:i/>
          <w:sz w:val="24"/>
          <w:szCs w:val="24"/>
          <w:lang w:val="es-ES" w:eastAsia="es-ES"/>
        </w:rPr>
        <w:t>paredes</w:t>
      </w:r>
      <w:r w:rsidRPr="009D58E2">
        <w:rPr>
          <w:rFonts w:ascii="Garamond" w:eastAsia="Times New Roman" w:hAnsi="Garamond" w:cs="Times New Roman"/>
          <w:i/>
          <w:sz w:val="24"/>
          <w:szCs w:val="24"/>
          <w:lang w:val="es-ES" w:eastAsia="es-ES"/>
        </w:rPr>
        <w:t xml:space="preserve"> desnudas, las </w:t>
      </w:r>
      <w:r w:rsidRPr="009D58E2">
        <w:rPr>
          <w:rFonts w:ascii="Garamond" w:eastAsia="Times New Roman" w:hAnsi="Garamond" w:cs="Times New Roman"/>
          <w:b/>
          <w:i/>
          <w:sz w:val="24"/>
          <w:szCs w:val="24"/>
          <w:lang w:val="es-ES" w:eastAsia="es-ES"/>
        </w:rPr>
        <w:t>ventanas</w:t>
      </w:r>
      <w:r w:rsidRPr="009D58E2">
        <w:rPr>
          <w:rFonts w:ascii="Garamond" w:eastAsia="Times New Roman" w:hAnsi="Garamond" w:cs="Times New Roman"/>
          <w:i/>
          <w:sz w:val="24"/>
          <w:szCs w:val="24"/>
          <w:lang w:val="es-ES" w:eastAsia="es-ES"/>
        </w:rPr>
        <w:t xml:space="preserve"> vacías que parecían </w:t>
      </w:r>
      <w:r w:rsidRPr="009D58E2">
        <w:rPr>
          <w:rFonts w:ascii="Garamond" w:eastAsia="Times New Roman" w:hAnsi="Garamond" w:cs="Times New Roman"/>
          <w:b/>
          <w:i/>
          <w:sz w:val="24"/>
          <w:szCs w:val="24"/>
          <w:lang w:val="es-ES" w:eastAsia="es-ES"/>
        </w:rPr>
        <w:t>ojos</w:t>
      </w:r>
      <w:r w:rsidRPr="009D58E2">
        <w:rPr>
          <w:rFonts w:ascii="Garamond" w:eastAsia="Times New Roman" w:hAnsi="Garamond" w:cs="Times New Roman"/>
          <w:i/>
          <w:sz w:val="24"/>
          <w:szCs w:val="24"/>
          <w:lang w:val="es-ES" w:eastAsia="es-ES"/>
        </w:rPr>
        <w:t xml:space="preserve">, los </w:t>
      </w:r>
      <w:r w:rsidRPr="009D58E2">
        <w:rPr>
          <w:rFonts w:ascii="Garamond" w:eastAsia="Times New Roman" w:hAnsi="Garamond" w:cs="Times New Roman"/>
          <w:b/>
          <w:i/>
          <w:sz w:val="24"/>
          <w:szCs w:val="24"/>
          <w:lang w:val="es-ES" w:eastAsia="es-ES"/>
        </w:rPr>
        <w:t>juncos</w:t>
      </w:r>
      <w:r w:rsidRPr="009D58E2">
        <w:rPr>
          <w:rFonts w:ascii="Garamond" w:eastAsia="Times New Roman" w:hAnsi="Garamond" w:cs="Times New Roman"/>
          <w:i/>
          <w:sz w:val="24"/>
          <w:szCs w:val="24"/>
          <w:lang w:val="es-ES" w:eastAsia="es-ES"/>
        </w:rPr>
        <w:t xml:space="preserve"> escasos y siniestros, y los </w:t>
      </w:r>
      <w:r w:rsidRPr="009D58E2">
        <w:rPr>
          <w:rFonts w:ascii="Garamond" w:eastAsia="Times New Roman" w:hAnsi="Garamond" w:cs="Times New Roman"/>
          <w:b/>
          <w:i/>
          <w:sz w:val="24"/>
          <w:szCs w:val="24"/>
          <w:lang w:val="es-ES" w:eastAsia="es-ES"/>
        </w:rPr>
        <w:t>troncos</w:t>
      </w:r>
      <w:r w:rsidRPr="009D58E2">
        <w:rPr>
          <w:rFonts w:ascii="Garamond" w:eastAsia="Times New Roman" w:hAnsi="Garamond" w:cs="Times New Roman"/>
          <w:i/>
          <w:sz w:val="24"/>
          <w:szCs w:val="24"/>
          <w:lang w:val="es-ES" w:eastAsia="es-ES"/>
        </w:rPr>
        <w:t xml:space="preserve"> blanquecinos de algunos </w:t>
      </w:r>
      <w:r w:rsidRPr="009D58E2">
        <w:rPr>
          <w:rFonts w:ascii="Garamond" w:eastAsia="Times New Roman" w:hAnsi="Garamond" w:cs="Times New Roman"/>
          <w:b/>
          <w:i/>
          <w:sz w:val="24"/>
          <w:szCs w:val="24"/>
          <w:lang w:val="es-ES" w:eastAsia="es-ES"/>
        </w:rPr>
        <w:t>árboles</w:t>
      </w:r>
      <w:r w:rsidRPr="009D58E2">
        <w:rPr>
          <w:rFonts w:ascii="Garamond" w:eastAsia="Times New Roman" w:hAnsi="Garamond" w:cs="Times New Roman"/>
          <w:i/>
          <w:sz w:val="24"/>
          <w:szCs w:val="24"/>
          <w:lang w:val="es-ES" w:eastAsia="es-ES"/>
        </w:rPr>
        <w:t xml:space="preserve"> marchitos, secos, con una completa </w:t>
      </w:r>
      <w:r w:rsidRPr="009D58E2">
        <w:rPr>
          <w:rFonts w:ascii="Garamond" w:eastAsia="Times New Roman" w:hAnsi="Garamond" w:cs="Times New Roman"/>
          <w:b/>
          <w:i/>
          <w:sz w:val="24"/>
          <w:szCs w:val="24"/>
          <w:lang w:val="es-ES" w:eastAsia="es-ES"/>
        </w:rPr>
        <w:t>depresión</w:t>
      </w:r>
      <w:r w:rsidRPr="009D58E2">
        <w:rPr>
          <w:rFonts w:ascii="Garamond" w:eastAsia="Times New Roman" w:hAnsi="Garamond" w:cs="Times New Roman"/>
          <w:i/>
          <w:sz w:val="24"/>
          <w:szCs w:val="24"/>
          <w:lang w:val="es-ES" w:eastAsia="es-ES"/>
        </w:rPr>
        <w:t xml:space="preserve"> solamente comparable, como </w:t>
      </w:r>
      <w:r w:rsidRPr="009D58E2">
        <w:rPr>
          <w:rFonts w:ascii="Garamond" w:eastAsia="Times New Roman" w:hAnsi="Garamond" w:cs="Times New Roman"/>
          <w:b/>
          <w:i/>
          <w:sz w:val="24"/>
          <w:szCs w:val="24"/>
          <w:lang w:val="es-ES" w:eastAsia="es-ES"/>
        </w:rPr>
        <w:t>sensación</w:t>
      </w:r>
      <w:r w:rsidRPr="009D58E2">
        <w:rPr>
          <w:rFonts w:ascii="Garamond" w:eastAsia="Times New Roman" w:hAnsi="Garamond" w:cs="Times New Roman"/>
          <w:i/>
          <w:sz w:val="24"/>
          <w:szCs w:val="24"/>
          <w:lang w:val="es-ES" w:eastAsia="es-ES"/>
        </w:rPr>
        <w:t xml:space="preserve"> terrena, con el despertar del fumador de opio, el amargo deslizarse a la </w:t>
      </w:r>
      <w:r w:rsidRPr="009D58E2">
        <w:rPr>
          <w:rFonts w:ascii="Garamond" w:eastAsia="Times New Roman" w:hAnsi="Garamond" w:cs="Times New Roman"/>
          <w:b/>
          <w:i/>
          <w:sz w:val="24"/>
          <w:szCs w:val="24"/>
          <w:lang w:val="es-ES" w:eastAsia="es-ES"/>
        </w:rPr>
        <w:t>vida</w:t>
      </w:r>
      <w:r w:rsidRPr="009D58E2">
        <w:rPr>
          <w:rFonts w:ascii="Garamond" w:eastAsia="Times New Roman" w:hAnsi="Garamond" w:cs="Times New Roman"/>
          <w:i/>
          <w:sz w:val="24"/>
          <w:szCs w:val="24"/>
          <w:lang w:val="es-ES" w:eastAsia="es-ES"/>
        </w:rPr>
        <w:t xml:space="preserve"> diaria, la odiosa caída del velo. Era una </w:t>
      </w:r>
      <w:r w:rsidRPr="009D58E2">
        <w:rPr>
          <w:rFonts w:ascii="Garamond" w:eastAsia="Times New Roman" w:hAnsi="Garamond" w:cs="Times New Roman"/>
          <w:b/>
          <w:i/>
          <w:sz w:val="24"/>
          <w:szCs w:val="24"/>
          <w:lang w:val="es-ES" w:eastAsia="es-ES"/>
        </w:rPr>
        <w:t>frialdad</w:t>
      </w:r>
      <w:r w:rsidRPr="009D58E2">
        <w:rPr>
          <w:rFonts w:ascii="Garamond" w:eastAsia="Times New Roman" w:hAnsi="Garamond" w:cs="Times New Roman"/>
          <w:i/>
          <w:sz w:val="24"/>
          <w:szCs w:val="24"/>
          <w:lang w:val="es-ES" w:eastAsia="es-ES"/>
        </w:rPr>
        <w:t xml:space="preserve">, un </w:t>
      </w:r>
      <w:r w:rsidRPr="009D58E2">
        <w:rPr>
          <w:rFonts w:ascii="Garamond" w:eastAsia="Times New Roman" w:hAnsi="Garamond" w:cs="Times New Roman"/>
          <w:b/>
          <w:i/>
          <w:sz w:val="24"/>
          <w:szCs w:val="24"/>
          <w:lang w:val="es-ES" w:eastAsia="es-ES"/>
        </w:rPr>
        <w:t>abatimiento</w:t>
      </w:r>
      <w:r w:rsidRPr="009D58E2">
        <w:rPr>
          <w:rFonts w:ascii="Garamond" w:eastAsia="Times New Roman" w:hAnsi="Garamond" w:cs="Times New Roman"/>
          <w:i/>
          <w:sz w:val="24"/>
          <w:szCs w:val="24"/>
          <w:lang w:val="es-ES" w:eastAsia="es-ES"/>
        </w:rPr>
        <w:t xml:space="preserve">, un </w:t>
      </w:r>
      <w:r w:rsidRPr="009D58E2">
        <w:rPr>
          <w:rFonts w:ascii="Garamond" w:eastAsia="Times New Roman" w:hAnsi="Garamond" w:cs="Times New Roman"/>
          <w:b/>
          <w:i/>
          <w:sz w:val="24"/>
          <w:szCs w:val="24"/>
          <w:lang w:val="es-ES" w:eastAsia="es-ES"/>
        </w:rPr>
        <w:t>malestar</w:t>
      </w:r>
      <w:r w:rsidRPr="009D58E2">
        <w:rPr>
          <w:rFonts w:ascii="Garamond" w:eastAsia="Times New Roman" w:hAnsi="Garamond" w:cs="Times New Roman"/>
          <w:i/>
          <w:sz w:val="24"/>
          <w:szCs w:val="24"/>
          <w:lang w:val="es-ES" w:eastAsia="es-ES"/>
        </w:rPr>
        <w:t xml:space="preserve"> del </w:t>
      </w:r>
      <w:r w:rsidRPr="009D58E2">
        <w:rPr>
          <w:rFonts w:ascii="Garamond" w:eastAsia="Times New Roman" w:hAnsi="Garamond" w:cs="Times New Roman"/>
          <w:b/>
          <w:i/>
          <w:sz w:val="24"/>
          <w:szCs w:val="24"/>
          <w:lang w:val="es-ES" w:eastAsia="es-ES"/>
        </w:rPr>
        <w:t>corazón</w:t>
      </w:r>
      <w:r w:rsidRPr="009D58E2">
        <w:rPr>
          <w:rFonts w:ascii="Garamond" w:eastAsia="Times New Roman" w:hAnsi="Garamond" w:cs="Times New Roman"/>
          <w:i/>
          <w:sz w:val="24"/>
          <w:szCs w:val="24"/>
          <w:lang w:val="es-ES" w:eastAsia="es-ES"/>
        </w:rPr>
        <w:t xml:space="preserve">, una irremediable </w:t>
      </w:r>
      <w:r w:rsidRPr="009D58E2">
        <w:rPr>
          <w:rFonts w:ascii="Garamond" w:eastAsia="Times New Roman" w:hAnsi="Garamond" w:cs="Times New Roman"/>
          <w:b/>
          <w:i/>
          <w:sz w:val="24"/>
          <w:szCs w:val="24"/>
          <w:lang w:val="es-ES" w:eastAsia="es-ES"/>
        </w:rPr>
        <w:t>melancolía</w:t>
      </w:r>
      <w:r w:rsidRPr="009D58E2">
        <w:rPr>
          <w:rFonts w:ascii="Garamond" w:eastAsia="Times New Roman" w:hAnsi="Garamond" w:cs="Times New Roman"/>
          <w:i/>
          <w:sz w:val="24"/>
          <w:szCs w:val="24"/>
          <w:lang w:val="es-ES" w:eastAsia="es-ES"/>
        </w:rPr>
        <w:t xml:space="preserve"> del </w:t>
      </w:r>
      <w:r w:rsidRPr="009D58E2">
        <w:rPr>
          <w:rFonts w:ascii="Garamond" w:eastAsia="Times New Roman" w:hAnsi="Garamond" w:cs="Times New Roman"/>
          <w:b/>
          <w:i/>
          <w:sz w:val="24"/>
          <w:szCs w:val="24"/>
          <w:lang w:val="es-ES" w:eastAsia="es-ES"/>
        </w:rPr>
        <w:t>pensamiento</w:t>
      </w:r>
      <w:r w:rsidRPr="009D58E2">
        <w:rPr>
          <w:rFonts w:ascii="Garamond" w:eastAsia="Times New Roman" w:hAnsi="Garamond" w:cs="Times New Roman"/>
          <w:i/>
          <w:sz w:val="24"/>
          <w:szCs w:val="24"/>
          <w:lang w:val="es-ES" w:eastAsia="es-ES"/>
        </w:rPr>
        <w:t xml:space="preserve"> que ningún estímulo de la </w:t>
      </w:r>
      <w:r w:rsidRPr="009D58E2">
        <w:rPr>
          <w:rFonts w:ascii="Garamond" w:eastAsia="Times New Roman" w:hAnsi="Garamond" w:cs="Times New Roman"/>
          <w:b/>
          <w:i/>
          <w:sz w:val="24"/>
          <w:szCs w:val="24"/>
          <w:lang w:val="es-ES" w:eastAsia="es-ES"/>
        </w:rPr>
        <w:t>imaginación</w:t>
      </w:r>
      <w:r w:rsidRPr="009D58E2">
        <w:rPr>
          <w:rFonts w:ascii="Garamond" w:eastAsia="Times New Roman" w:hAnsi="Garamond" w:cs="Times New Roman"/>
          <w:i/>
          <w:sz w:val="24"/>
          <w:szCs w:val="24"/>
          <w:lang w:val="es-ES" w:eastAsia="es-ES"/>
        </w:rPr>
        <w:t xml:space="preserve"> podía tornar en algo sublime. ¿Qué era lo que me amilanaba al contemplar la casa </w:t>
      </w:r>
      <w:proofErr w:type="spellStart"/>
      <w:r w:rsidRPr="009D58E2">
        <w:rPr>
          <w:rFonts w:ascii="Garamond" w:eastAsia="Times New Roman" w:hAnsi="Garamond" w:cs="Times New Roman"/>
          <w:i/>
          <w:sz w:val="24"/>
          <w:szCs w:val="24"/>
          <w:lang w:val="es-ES" w:eastAsia="es-ES"/>
        </w:rPr>
        <w:t>Usher</w:t>
      </w:r>
      <w:proofErr w:type="spellEnd"/>
      <w:r w:rsidRPr="009D58E2">
        <w:rPr>
          <w:rFonts w:ascii="Garamond" w:eastAsia="Times New Roman" w:hAnsi="Garamond" w:cs="Times New Roman"/>
          <w:i/>
          <w:sz w:val="24"/>
          <w:szCs w:val="24"/>
          <w:lang w:val="es-ES" w:eastAsia="es-ES"/>
        </w:rPr>
        <w:t>?</w:t>
      </w:r>
    </w:p>
    <w:p w:rsidR="00434B56" w:rsidRPr="009D58E2" w:rsidRDefault="00434B56" w:rsidP="009F417D">
      <w:pPr>
        <w:spacing w:after="0" w:line="360" w:lineRule="auto"/>
        <w:jc w:val="both"/>
        <w:rPr>
          <w:rFonts w:ascii="Garamond" w:eastAsia="Times New Roman" w:hAnsi="Garamond" w:cs="Times New Roman"/>
          <w:sz w:val="24"/>
          <w:szCs w:val="24"/>
          <w:lang w:val="es-ES" w:eastAsia="es-ES"/>
        </w:rPr>
      </w:pPr>
    </w:p>
    <w:p w:rsidR="00434B56" w:rsidRPr="009D58E2" w:rsidRDefault="00434B56" w:rsidP="009F417D">
      <w:pPr>
        <w:pStyle w:val="Prrafodelista"/>
        <w:numPr>
          <w:ilvl w:val="0"/>
          <w:numId w:val="1"/>
        </w:numPr>
        <w:spacing w:line="360" w:lineRule="auto"/>
        <w:rPr>
          <w:rFonts w:ascii="Garamond" w:eastAsia="Times New Roman" w:hAnsi="Garamond" w:cs="Times New Roman"/>
          <w:sz w:val="24"/>
          <w:szCs w:val="24"/>
          <w:lang w:val="es-ES" w:eastAsia="es-ES"/>
        </w:rPr>
      </w:pPr>
      <w:r w:rsidRPr="009D58E2">
        <w:rPr>
          <w:rFonts w:ascii="Garamond" w:eastAsia="Times New Roman" w:hAnsi="Garamond" w:cs="Times New Roman"/>
          <w:sz w:val="24"/>
          <w:szCs w:val="24"/>
          <w:lang w:val="es-ES" w:eastAsia="es-ES"/>
        </w:rPr>
        <w:t>Determinados sustantivos en el texto anterior se encuentran resaltados. Clasifíquenlos semánticamente según sean concretos o abstractos.</w:t>
      </w:r>
      <w:r w:rsidR="009F417D">
        <w:rPr>
          <w:rFonts w:ascii="Garamond" w:eastAsia="Times New Roman" w:hAnsi="Garamond" w:cs="Times New Roman"/>
          <w:sz w:val="24"/>
          <w:szCs w:val="24"/>
          <w:lang w:val="es-ES" w:eastAsia="es-ES"/>
        </w:rPr>
        <w:t xml:space="preserve"> </w:t>
      </w:r>
    </w:p>
    <w:p w:rsidR="00434B56" w:rsidRPr="009D58E2" w:rsidRDefault="00434B56" w:rsidP="009F417D">
      <w:pPr>
        <w:pStyle w:val="Prrafodelista"/>
        <w:numPr>
          <w:ilvl w:val="0"/>
          <w:numId w:val="1"/>
        </w:numPr>
        <w:spacing w:after="0" w:line="360" w:lineRule="auto"/>
        <w:jc w:val="both"/>
        <w:rPr>
          <w:rFonts w:ascii="Garamond" w:eastAsia="Times New Roman" w:hAnsi="Garamond" w:cs="Times New Roman"/>
          <w:sz w:val="24"/>
          <w:szCs w:val="24"/>
          <w:lang w:val="es-ES" w:eastAsia="es-ES"/>
        </w:rPr>
      </w:pPr>
      <w:r w:rsidRPr="009D58E2">
        <w:rPr>
          <w:rFonts w:ascii="Garamond" w:eastAsia="Times New Roman" w:hAnsi="Garamond" w:cs="Times New Roman"/>
          <w:sz w:val="24"/>
          <w:szCs w:val="24"/>
          <w:lang w:val="es-ES" w:eastAsia="es-ES"/>
        </w:rPr>
        <w:t xml:space="preserve">Rescriban el texto anterior cambiando los adjetivos de tal modo que la casa de </w:t>
      </w:r>
      <w:proofErr w:type="spellStart"/>
      <w:r w:rsidRPr="009D58E2">
        <w:rPr>
          <w:rFonts w:ascii="Garamond" w:eastAsia="Times New Roman" w:hAnsi="Garamond" w:cs="Times New Roman"/>
          <w:sz w:val="24"/>
          <w:szCs w:val="24"/>
          <w:lang w:val="es-ES" w:eastAsia="es-ES"/>
        </w:rPr>
        <w:t>Usher</w:t>
      </w:r>
      <w:proofErr w:type="spellEnd"/>
      <w:r w:rsidRPr="009D58E2">
        <w:rPr>
          <w:rFonts w:ascii="Garamond" w:eastAsia="Times New Roman" w:hAnsi="Garamond" w:cs="Times New Roman"/>
          <w:sz w:val="24"/>
          <w:szCs w:val="24"/>
          <w:lang w:val="es-ES" w:eastAsia="es-ES"/>
        </w:rPr>
        <w:t xml:space="preserve"> se convierta en un lugar hospitalario. Ejemplo: </w:t>
      </w:r>
      <w:r w:rsidRPr="009D58E2">
        <w:rPr>
          <w:rFonts w:ascii="Garamond" w:eastAsia="Times New Roman" w:hAnsi="Garamond" w:cs="Times New Roman"/>
          <w:i/>
          <w:sz w:val="24"/>
          <w:szCs w:val="24"/>
          <w:lang w:val="es-ES" w:eastAsia="es-ES"/>
        </w:rPr>
        <w:t>Durante un día de otoño, alegre, claro y bullicioso…</w:t>
      </w:r>
    </w:p>
    <w:p w:rsidR="00434B56" w:rsidRPr="009D58E2" w:rsidRDefault="00434B56" w:rsidP="009F417D">
      <w:pPr>
        <w:numPr>
          <w:ilvl w:val="0"/>
          <w:numId w:val="1"/>
        </w:numPr>
        <w:tabs>
          <w:tab w:val="num" w:pos="375"/>
        </w:tabs>
        <w:spacing w:after="0" w:line="360" w:lineRule="auto"/>
        <w:jc w:val="both"/>
        <w:rPr>
          <w:rFonts w:ascii="Garamond" w:eastAsia="Times New Roman" w:hAnsi="Garamond" w:cs="Times New Roman"/>
          <w:sz w:val="24"/>
          <w:szCs w:val="24"/>
          <w:lang w:val="es-ES" w:eastAsia="es-ES"/>
        </w:rPr>
      </w:pPr>
      <w:r w:rsidRPr="009D58E2">
        <w:rPr>
          <w:rFonts w:ascii="Garamond" w:eastAsia="Times New Roman" w:hAnsi="Garamond" w:cs="Times New Roman"/>
          <w:sz w:val="24"/>
          <w:szCs w:val="24"/>
          <w:lang w:val="es-ES" w:eastAsia="es-ES"/>
        </w:rPr>
        <w:t>Lean la siguiente descripción y a cont</w:t>
      </w:r>
      <w:r w:rsidR="005E160D">
        <w:rPr>
          <w:rFonts w:ascii="Garamond" w:eastAsia="Times New Roman" w:hAnsi="Garamond" w:cs="Times New Roman"/>
          <w:sz w:val="24"/>
          <w:szCs w:val="24"/>
          <w:lang w:val="es-ES" w:eastAsia="es-ES"/>
        </w:rPr>
        <w:t>inuación subrayen</w:t>
      </w:r>
      <w:r w:rsidRPr="009D58E2">
        <w:rPr>
          <w:rFonts w:ascii="Garamond" w:eastAsia="Times New Roman" w:hAnsi="Garamond" w:cs="Times New Roman"/>
          <w:sz w:val="24"/>
          <w:szCs w:val="24"/>
          <w:lang w:val="es-ES" w:eastAsia="es-ES"/>
        </w:rPr>
        <w:t xml:space="preserve"> los adjetivos que califican a cada sustantivo destacado en negrita.</w:t>
      </w:r>
    </w:p>
    <w:p w:rsidR="00434B56" w:rsidRPr="009D58E2" w:rsidRDefault="00434B56" w:rsidP="00434B56">
      <w:pPr>
        <w:pBdr>
          <w:top w:val="single" w:sz="4" w:space="1" w:color="auto"/>
          <w:left w:val="single" w:sz="4" w:space="4" w:color="auto"/>
          <w:bottom w:val="single" w:sz="4" w:space="1" w:color="auto"/>
          <w:right w:val="single" w:sz="4" w:space="4" w:color="auto"/>
        </w:pBdr>
        <w:spacing w:after="0" w:line="360" w:lineRule="auto"/>
        <w:ind w:left="360"/>
        <w:jc w:val="both"/>
        <w:rPr>
          <w:rFonts w:ascii="Garamond" w:eastAsia="Times New Roman" w:hAnsi="Garamond" w:cs="Times New Roman"/>
          <w:sz w:val="24"/>
          <w:szCs w:val="24"/>
          <w:lang w:val="es-ES" w:eastAsia="es-ES"/>
        </w:rPr>
      </w:pPr>
      <w:r w:rsidRPr="009D58E2">
        <w:rPr>
          <w:rFonts w:ascii="Garamond" w:eastAsia="Times New Roman" w:hAnsi="Garamond" w:cs="Times New Roman"/>
          <w:i/>
          <w:sz w:val="24"/>
          <w:szCs w:val="24"/>
          <w:lang w:val="es-ES" w:eastAsia="es-ES"/>
        </w:rPr>
        <w:t xml:space="preserve">El señor tenía todas las agravantes de un vulgar </w:t>
      </w:r>
      <w:r w:rsidRPr="009D58E2">
        <w:rPr>
          <w:rFonts w:ascii="Garamond" w:eastAsia="Times New Roman" w:hAnsi="Garamond" w:cs="Times New Roman"/>
          <w:b/>
          <w:i/>
          <w:sz w:val="24"/>
          <w:szCs w:val="24"/>
          <w:lang w:val="es-ES" w:eastAsia="es-ES"/>
        </w:rPr>
        <w:t>comerciante</w:t>
      </w:r>
      <w:r w:rsidRPr="009D58E2">
        <w:rPr>
          <w:rFonts w:ascii="Garamond" w:eastAsia="Times New Roman" w:hAnsi="Garamond" w:cs="Times New Roman"/>
          <w:i/>
          <w:sz w:val="24"/>
          <w:szCs w:val="24"/>
          <w:lang w:val="es-ES" w:eastAsia="es-ES"/>
        </w:rPr>
        <w:t xml:space="preserve"> inglés: obeso, pomposo, lento. Usaba unos anchos </w:t>
      </w:r>
      <w:r w:rsidRPr="009D58E2">
        <w:rPr>
          <w:rFonts w:ascii="Garamond" w:eastAsia="Times New Roman" w:hAnsi="Garamond" w:cs="Times New Roman"/>
          <w:b/>
          <w:i/>
          <w:sz w:val="24"/>
          <w:szCs w:val="24"/>
          <w:lang w:val="es-ES" w:eastAsia="es-ES"/>
        </w:rPr>
        <w:t>pantalones</w:t>
      </w:r>
      <w:r w:rsidRPr="009D58E2">
        <w:rPr>
          <w:rFonts w:ascii="Garamond" w:eastAsia="Times New Roman" w:hAnsi="Garamond" w:cs="Times New Roman"/>
          <w:i/>
          <w:sz w:val="24"/>
          <w:szCs w:val="24"/>
          <w:lang w:val="es-ES" w:eastAsia="es-ES"/>
        </w:rPr>
        <w:t xml:space="preserve"> de aspecto gastado, </w:t>
      </w:r>
      <w:r w:rsidRPr="009D58E2">
        <w:rPr>
          <w:rFonts w:ascii="Garamond" w:eastAsia="Times New Roman" w:hAnsi="Garamond" w:cs="Times New Roman"/>
          <w:b/>
          <w:i/>
          <w:sz w:val="24"/>
          <w:szCs w:val="24"/>
          <w:lang w:val="es-ES" w:eastAsia="es-ES"/>
        </w:rPr>
        <w:t xml:space="preserve">levita </w:t>
      </w:r>
      <w:r w:rsidRPr="009D58E2">
        <w:rPr>
          <w:rFonts w:ascii="Garamond" w:eastAsia="Times New Roman" w:hAnsi="Garamond" w:cs="Times New Roman"/>
          <w:i/>
          <w:sz w:val="24"/>
          <w:szCs w:val="24"/>
          <w:lang w:val="es-ES" w:eastAsia="es-ES"/>
        </w:rPr>
        <w:t xml:space="preserve">negra no demasiado limpia, </w:t>
      </w:r>
      <w:r w:rsidRPr="009D58E2">
        <w:rPr>
          <w:rFonts w:ascii="Garamond" w:eastAsia="Times New Roman" w:hAnsi="Garamond" w:cs="Times New Roman"/>
          <w:b/>
          <w:i/>
          <w:sz w:val="24"/>
          <w:szCs w:val="24"/>
          <w:lang w:val="es-ES" w:eastAsia="es-ES"/>
        </w:rPr>
        <w:t>chaleco</w:t>
      </w:r>
      <w:r w:rsidRPr="009D58E2">
        <w:rPr>
          <w:rFonts w:ascii="Garamond" w:eastAsia="Times New Roman" w:hAnsi="Garamond" w:cs="Times New Roman"/>
          <w:i/>
          <w:sz w:val="24"/>
          <w:szCs w:val="24"/>
          <w:lang w:val="es-ES" w:eastAsia="es-ES"/>
        </w:rPr>
        <w:t xml:space="preserve"> grisáceo, una pesada y antigua </w:t>
      </w:r>
      <w:r w:rsidRPr="009D58E2">
        <w:rPr>
          <w:rFonts w:ascii="Garamond" w:eastAsia="Times New Roman" w:hAnsi="Garamond" w:cs="Times New Roman"/>
          <w:b/>
          <w:i/>
          <w:sz w:val="24"/>
          <w:szCs w:val="24"/>
          <w:lang w:val="es-ES" w:eastAsia="es-ES"/>
        </w:rPr>
        <w:t>cadena</w:t>
      </w:r>
      <w:r w:rsidRPr="009D58E2">
        <w:rPr>
          <w:rFonts w:ascii="Garamond" w:eastAsia="Times New Roman" w:hAnsi="Garamond" w:cs="Times New Roman"/>
          <w:i/>
          <w:sz w:val="24"/>
          <w:szCs w:val="24"/>
          <w:lang w:val="es-ES" w:eastAsia="es-ES"/>
        </w:rPr>
        <w:t xml:space="preserve"> y un agujereado </w:t>
      </w:r>
      <w:r w:rsidRPr="009D58E2">
        <w:rPr>
          <w:rFonts w:ascii="Garamond" w:eastAsia="Times New Roman" w:hAnsi="Garamond" w:cs="Times New Roman"/>
          <w:b/>
          <w:i/>
          <w:sz w:val="24"/>
          <w:szCs w:val="24"/>
          <w:lang w:val="es-ES" w:eastAsia="es-ES"/>
        </w:rPr>
        <w:t>rectángulo</w:t>
      </w:r>
      <w:r w:rsidRPr="009D58E2">
        <w:rPr>
          <w:rFonts w:ascii="Garamond" w:eastAsia="Times New Roman" w:hAnsi="Garamond" w:cs="Times New Roman"/>
          <w:i/>
          <w:sz w:val="24"/>
          <w:szCs w:val="24"/>
          <w:lang w:val="es-ES" w:eastAsia="es-ES"/>
        </w:rPr>
        <w:t xml:space="preserve"> de metal colgado como adorno. En una silla había un </w:t>
      </w:r>
      <w:r w:rsidRPr="009D58E2">
        <w:rPr>
          <w:rFonts w:ascii="Garamond" w:eastAsia="Times New Roman" w:hAnsi="Garamond" w:cs="Times New Roman"/>
          <w:b/>
          <w:i/>
          <w:sz w:val="24"/>
          <w:szCs w:val="24"/>
          <w:lang w:val="es-ES" w:eastAsia="es-ES"/>
        </w:rPr>
        <w:t xml:space="preserve">sombrero </w:t>
      </w:r>
      <w:r w:rsidRPr="009D58E2">
        <w:rPr>
          <w:rFonts w:ascii="Garamond" w:eastAsia="Times New Roman" w:hAnsi="Garamond" w:cs="Times New Roman"/>
          <w:i/>
          <w:sz w:val="24"/>
          <w:szCs w:val="24"/>
          <w:lang w:val="es-ES" w:eastAsia="es-ES"/>
        </w:rPr>
        <w:t xml:space="preserve">de copa y un </w:t>
      </w:r>
      <w:r w:rsidRPr="009D58E2">
        <w:rPr>
          <w:rFonts w:ascii="Garamond" w:eastAsia="Times New Roman" w:hAnsi="Garamond" w:cs="Times New Roman"/>
          <w:b/>
          <w:i/>
          <w:sz w:val="24"/>
          <w:szCs w:val="24"/>
          <w:lang w:val="es-ES" w:eastAsia="es-ES"/>
        </w:rPr>
        <w:t>abrigo</w:t>
      </w:r>
      <w:r w:rsidRPr="009D58E2">
        <w:rPr>
          <w:rFonts w:ascii="Garamond" w:eastAsia="Times New Roman" w:hAnsi="Garamond" w:cs="Times New Roman"/>
          <w:i/>
          <w:sz w:val="24"/>
          <w:szCs w:val="24"/>
          <w:lang w:val="es-ES" w:eastAsia="es-ES"/>
        </w:rPr>
        <w:t xml:space="preserve"> pardo con cuello de terciopelo</w:t>
      </w:r>
      <w:r w:rsidRPr="009D58E2">
        <w:rPr>
          <w:rFonts w:ascii="Garamond" w:eastAsia="Times New Roman" w:hAnsi="Garamond" w:cs="Times New Roman"/>
          <w:sz w:val="24"/>
          <w:szCs w:val="24"/>
          <w:lang w:val="es-ES" w:eastAsia="es-ES"/>
        </w:rPr>
        <w:t xml:space="preserve">. </w:t>
      </w:r>
    </w:p>
    <w:p w:rsidR="000628FF" w:rsidRDefault="000628FF" w:rsidP="005E160D">
      <w:pPr>
        <w:jc w:val="both"/>
      </w:pPr>
    </w:p>
    <w:p w:rsidR="00813A23" w:rsidRPr="009F417D" w:rsidRDefault="00813A23" w:rsidP="009F417D">
      <w:pPr>
        <w:pStyle w:val="Prrafodelista"/>
        <w:numPr>
          <w:ilvl w:val="0"/>
          <w:numId w:val="1"/>
        </w:numPr>
        <w:spacing w:line="360" w:lineRule="auto"/>
        <w:jc w:val="both"/>
        <w:rPr>
          <w:rFonts w:ascii="Garamond" w:hAnsi="Garamond"/>
          <w:sz w:val="24"/>
          <w:szCs w:val="24"/>
        </w:rPr>
      </w:pPr>
      <w:proofErr w:type="spellStart"/>
      <w:r w:rsidRPr="009F417D">
        <w:rPr>
          <w:rFonts w:ascii="Garamond" w:hAnsi="Garamond"/>
          <w:sz w:val="24"/>
          <w:szCs w:val="24"/>
        </w:rPr>
        <w:t>Elaborá</w:t>
      </w:r>
      <w:proofErr w:type="spellEnd"/>
      <w:r w:rsidRPr="009F417D">
        <w:rPr>
          <w:rFonts w:ascii="Garamond" w:hAnsi="Garamond"/>
          <w:sz w:val="24"/>
          <w:szCs w:val="24"/>
        </w:rPr>
        <w:t xml:space="preserve"> un aviso clasificado en el que vendas un auto. Para que a los posibles compradores les interese</w:t>
      </w:r>
      <w:r w:rsidR="005E160D" w:rsidRPr="009F417D">
        <w:rPr>
          <w:rFonts w:ascii="Garamond" w:hAnsi="Garamond"/>
          <w:sz w:val="24"/>
          <w:szCs w:val="24"/>
        </w:rPr>
        <w:t xml:space="preserve"> el</w:t>
      </w:r>
      <w:r w:rsidRPr="009F417D">
        <w:rPr>
          <w:rFonts w:ascii="Garamond" w:hAnsi="Garamond"/>
          <w:sz w:val="24"/>
          <w:szCs w:val="24"/>
        </w:rPr>
        <w:t xml:space="preserve"> anuncio deberías describirlo lo más detallado posible y sin </w:t>
      </w:r>
      <w:r w:rsidRPr="009F417D">
        <w:rPr>
          <w:rFonts w:ascii="Garamond" w:hAnsi="Garamond"/>
          <w:sz w:val="24"/>
          <w:szCs w:val="24"/>
        </w:rPr>
        <w:lastRenderedPageBreak/>
        <w:t>mentir, escribir los beneficios que tiene, por ejemplo, tapizado impecable</w:t>
      </w:r>
      <w:r w:rsidR="009F417D">
        <w:rPr>
          <w:rFonts w:ascii="Garamond" w:hAnsi="Garamond"/>
          <w:sz w:val="24"/>
          <w:szCs w:val="24"/>
        </w:rPr>
        <w:t>, en qué condiciones está de chapa y pintura, el motor, etc</w:t>
      </w:r>
      <w:r w:rsidRPr="009F417D">
        <w:rPr>
          <w:rFonts w:ascii="Garamond" w:hAnsi="Garamond"/>
          <w:sz w:val="24"/>
          <w:szCs w:val="24"/>
        </w:rPr>
        <w:t>.</w:t>
      </w:r>
      <w:r w:rsidR="005E160D" w:rsidRPr="009F417D">
        <w:rPr>
          <w:rFonts w:ascii="Garamond" w:hAnsi="Garamond"/>
          <w:sz w:val="24"/>
          <w:szCs w:val="24"/>
        </w:rPr>
        <w:t xml:space="preserve"> En un apartado</w:t>
      </w:r>
      <w:r w:rsidR="009F417D">
        <w:rPr>
          <w:rFonts w:ascii="Garamond" w:hAnsi="Garamond"/>
          <w:sz w:val="24"/>
          <w:szCs w:val="24"/>
        </w:rPr>
        <w:t>,</w:t>
      </w:r>
      <w:r w:rsidR="00066C8A">
        <w:rPr>
          <w:rFonts w:ascii="Garamond" w:hAnsi="Garamond"/>
          <w:sz w:val="24"/>
          <w:szCs w:val="24"/>
        </w:rPr>
        <w:t xml:space="preserve"> mencionen</w:t>
      </w:r>
      <w:r w:rsidR="005E160D" w:rsidRPr="009F417D">
        <w:rPr>
          <w:rFonts w:ascii="Garamond" w:hAnsi="Garamond"/>
          <w:sz w:val="24"/>
          <w:szCs w:val="24"/>
        </w:rPr>
        <w:t xml:space="preserve"> los adjeti</w:t>
      </w:r>
      <w:r w:rsidR="00066C8A">
        <w:rPr>
          <w:rFonts w:ascii="Garamond" w:hAnsi="Garamond"/>
          <w:sz w:val="24"/>
          <w:szCs w:val="24"/>
        </w:rPr>
        <w:t>vos y sustantivos que utilizaron</w:t>
      </w:r>
      <w:r w:rsidR="005E160D" w:rsidRPr="009F417D">
        <w:rPr>
          <w:rFonts w:ascii="Garamond" w:hAnsi="Garamond"/>
          <w:sz w:val="24"/>
          <w:szCs w:val="24"/>
        </w:rPr>
        <w:t xml:space="preserve">. </w:t>
      </w:r>
    </w:p>
    <w:sectPr w:rsidR="00813A23" w:rsidRPr="009F41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16C"/>
    <w:multiLevelType w:val="hybridMultilevel"/>
    <w:tmpl w:val="3B4AEAE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2FC592A"/>
    <w:multiLevelType w:val="hybridMultilevel"/>
    <w:tmpl w:val="4F2CD624"/>
    <w:lvl w:ilvl="0" w:tplc="5388EB74">
      <w:start w:val="3"/>
      <w:numFmt w:val="bullet"/>
      <w:lvlText w:val="-"/>
      <w:lvlJc w:val="left"/>
      <w:pPr>
        <w:ind w:left="1080" w:hanging="360"/>
      </w:pPr>
      <w:rPr>
        <w:rFonts w:ascii="Garamond" w:eastAsia="Times New Roman" w:hAnsi="Garamond"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25E035AA"/>
    <w:multiLevelType w:val="hybridMultilevel"/>
    <w:tmpl w:val="FA9E48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FF5BD4"/>
    <w:multiLevelType w:val="hybridMultilevel"/>
    <w:tmpl w:val="203C27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4AE3786"/>
    <w:multiLevelType w:val="hybridMultilevel"/>
    <w:tmpl w:val="32CC1124"/>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56"/>
    <w:rsid w:val="000628FF"/>
    <w:rsid w:val="00066C8A"/>
    <w:rsid w:val="00126428"/>
    <w:rsid w:val="00384D03"/>
    <w:rsid w:val="00434B56"/>
    <w:rsid w:val="004430B5"/>
    <w:rsid w:val="005E160D"/>
    <w:rsid w:val="007C7BB1"/>
    <w:rsid w:val="007F01BC"/>
    <w:rsid w:val="00813A23"/>
    <w:rsid w:val="009F417D"/>
    <w:rsid w:val="00BB2E27"/>
    <w:rsid w:val="00CF3D8A"/>
    <w:rsid w:val="00E24CD7"/>
    <w:rsid w:val="00F152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1739"/>
  <w15:chartTrackingRefBased/>
  <w15:docId w15:val="{D6E17D40-1E0C-4D9D-931B-4F6C1EF3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56"/>
    <w:pPr>
      <w:spacing w:after="200" w:line="276" w:lineRule="auto"/>
    </w:pPr>
  </w:style>
  <w:style w:type="paragraph" w:styleId="Ttulo2">
    <w:name w:val="heading 2"/>
    <w:basedOn w:val="Normal"/>
    <w:next w:val="Normal"/>
    <w:link w:val="Ttulo2Car"/>
    <w:uiPriority w:val="9"/>
    <w:unhideWhenUsed/>
    <w:qFormat/>
    <w:rsid w:val="00CF3D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4B56"/>
    <w:pPr>
      <w:ind w:left="720"/>
      <w:contextualSpacing/>
    </w:pPr>
  </w:style>
  <w:style w:type="character" w:customStyle="1" w:styleId="Ttulo2Car">
    <w:name w:val="Título 2 Car"/>
    <w:basedOn w:val="Fuentedeprrafopredeter"/>
    <w:link w:val="Ttulo2"/>
    <w:uiPriority w:val="9"/>
    <w:rsid w:val="00CF3D8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CF3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el-gonza@hotmail.com" TargetMode="External"/><Relationship Id="rId5" Type="http://schemas.openxmlformats.org/officeDocument/2006/relationships/hyperlink" Target="mailto:marberlanda@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2020-04-23T15:26:00Z</dcterms:created>
  <dcterms:modified xsi:type="dcterms:W3CDTF">2020-04-24T14:02:00Z</dcterms:modified>
</cp:coreProperties>
</file>