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DB" w:rsidRPr="00913F05" w:rsidRDefault="003206DB" w:rsidP="003206DB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</w:pPr>
      <w:r w:rsidRPr="00913F05"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  <w:t xml:space="preserve">QUÍMICA 3ºD                                                 </w:t>
      </w:r>
      <w:proofErr w:type="spellStart"/>
      <w:r w:rsidRPr="00913F05"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  <w:t>Prof</w:t>
      </w:r>
      <w:proofErr w:type="spellEnd"/>
      <w:proofErr w:type="gramStart"/>
      <w:r w:rsidRPr="00913F05"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  <w:t>:  Silvana</w:t>
      </w:r>
      <w:proofErr w:type="gramEnd"/>
      <w:r w:rsidRPr="00913F05"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  <w:t xml:space="preserve"> </w:t>
      </w:r>
      <w:proofErr w:type="spellStart"/>
      <w:r w:rsidRPr="00913F05"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  <w:t>Martellotta</w:t>
      </w:r>
      <w:proofErr w:type="spellEnd"/>
    </w:p>
    <w:p w:rsidR="003206DB" w:rsidRPr="00913F05" w:rsidRDefault="003206DB" w:rsidP="003206DB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</w:pPr>
      <w:r w:rsidRPr="00913F05">
        <w:rPr>
          <w:rFonts w:ascii="Calibri Light" w:eastAsia="Times New Roman" w:hAnsi="Calibri Light" w:cs="Times New Roman"/>
          <w:spacing w:val="-10"/>
          <w:kern w:val="28"/>
          <w:sz w:val="24"/>
          <w:szCs w:val="24"/>
          <w:lang w:val="es-AR" w:eastAsia="es-AR"/>
        </w:rPr>
        <w:t xml:space="preserve"> CPEM 46                                                     </w:t>
      </w:r>
    </w:p>
    <w:p w:rsidR="003206DB" w:rsidRPr="00913F05" w:rsidRDefault="003206DB" w:rsidP="003206DB">
      <w:pPr>
        <w:rPr>
          <w:rFonts w:ascii="Calibri Light" w:eastAsia="Times New Roman" w:hAnsi="Calibri Light" w:cs="Times New Roman"/>
          <w:spacing w:val="-10"/>
          <w:kern w:val="28"/>
          <w:sz w:val="24"/>
          <w:szCs w:val="24"/>
          <w:u w:val="single"/>
          <w:lang w:val="es-AR" w:eastAsia="es-AR"/>
        </w:rPr>
      </w:pPr>
    </w:p>
    <w:p w:rsidR="003206DB" w:rsidRPr="00913F05" w:rsidRDefault="003206DB" w:rsidP="003206DB">
      <w:pPr>
        <w:rPr>
          <w:rFonts w:ascii="Calibri" w:eastAsia="Times New Roman" w:hAnsi="Calibri" w:cs="Times New Roman"/>
          <w:sz w:val="24"/>
          <w:szCs w:val="24"/>
          <w:highlight w:val="cyan"/>
          <w:lang w:val="es-AR" w:eastAsia="es-AR"/>
        </w:rPr>
      </w:pPr>
      <w:r w:rsidRPr="00913F05">
        <w:rPr>
          <w:rFonts w:ascii="Calibri" w:eastAsia="Times New Roman" w:hAnsi="Calibri" w:cs="Times New Roman"/>
          <w:sz w:val="24"/>
          <w:szCs w:val="24"/>
          <w:highlight w:val="cyan"/>
          <w:lang w:val="es-AR" w:eastAsia="es-AR"/>
        </w:rPr>
        <w:t xml:space="preserve"> </w:t>
      </w:r>
      <w:proofErr w:type="spellStart"/>
      <w:r w:rsidRPr="00913F05">
        <w:rPr>
          <w:rFonts w:ascii="Calibri" w:eastAsia="Times New Roman" w:hAnsi="Calibri" w:cs="Times New Roman"/>
          <w:sz w:val="24"/>
          <w:szCs w:val="24"/>
          <w:highlight w:val="cyan"/>
          <w:lang w:val="es-AR" w:eastAsia="es-AR"/>
        </w:rPr>
        <w:t>Tp</w:t>
      </w:r>
      <w:proofErr w:type="spellEnd"/>
      <w:r w:rsidRPr="00913F05">
        <w:rPr>
          <w:rFonts w:ascii="Calibri" w:eastAsia="Times New Roman" w:hAnsi="Calibri" w:cs="Times New Roman"/>
          <w:sz w:val="24"/>
          <w:szCs w:val="24"/>
          <w:highlight w:val="cyan"/>
          <w:lang w:val="es-AR" w:eastAsia="es-AR"/>
        </w:rPr>
        <w:t xml:space="preserve"> Nº10= ENTREGA 26/10 </w:t>
      </w:r>
    </w:p>
    <w:p w:rsidR="003206DB" w:rsidRPr="00913F05" w:rsidRDefault="003206DB" w:rsidP="003206DB">
      <w:pPr>
        <w:jc w:val="both"/>
        <w:rPr>
          <w:rFonts w:ascii="Calibri" w:eastAsia="Times New Roman" w:hAnsi="Calibri" w:cs="Times New Roman"/>
          <w:sz w:val="24"/>
          <w:szCs w:val="24"/>
          <w:lang w:val="es-AR" w:eastAsia="es-AR"/>
        </w:rPr>
      </w:pPr>
      <w:r w:rsidRPr="00913F05">
        <w:rPr>
          <w:rFonts w:ascii="Calibri" w:eastAsia="Times New Roman" w:hAnsi="Calibri" w:cs="Times New Roman"/>
          <w:sz w:val="24"/>
          <w:szCs w:val="24"/>
          <w:lang w:val="es-AR" w:eastAsia="es-AR"/>
        </w:rPr>
        <w:t xml:space="preserve">VER EL VIDEO TEÓRICO QUE SE PRESENTÓ EN LA PÁGINA Y RESOVER LAS ACTIVIDADES QUE </w:t>
      </w:r>
      <w:r w:rsidR="004C638A">
        <w:rPr>
          <w:rFonts w:ascii="Calibri" w:eastAsia="Times New Roman" w:hAnsi="Calibri" w:cs="Times New Roman"/>
          <w:sz w:val="24"/>
          <w:szCs w:val="24"/>
          <w:lang w:val="es-AR" w:eastAsia="es-AR"/>
        </w:rPr>
        <w:t>SE PRESENTAN A CONTINUACIÓN. Nota: al final del trabajo está la invitación de zoom para la clase de</w:t>
      </w:r>
      <w:r w:rsidR="00610DEF">
        <w:rPr>
          <w:rFonts w:ascii="Calibri" w:eastAsia="Times New Roman" w:hAnsi="Calibri" w:cs="Times New Roman"/>
          <w:sz w:val="24"/>
          <w:szCs w:val="24"/>
          <w:lang w:val="es-AR" w:eastAsia="es-AR"/>
        </w:rPr>
        <w:t xml:space="preserve"> consulta a realizarse el día 21</w:t>
      </w:r>
      <w:r w:rsidR="004C638A">
        <w:rPr>
          <w:rFonts w:ascii="Calibri" w:eastAsia="Times New Roman" w:hAnsi="Calibri" w:cs="Times New Roman"/>
          <w:sz w:val="24"/>
          <w:szCs w:val="24"/>
          <w:lang w:val="es-AR" w:eastAsia="es-AR"/>
        </w:rPr>
        <w:t xml:space="preserve"> de Octubre a las 16hs. Por favor ser puntuales.</w:t>
      </w:r>
    </w:p>
    <w:p w:rsidR="003206DB" w:rsidRPr="00913F05" w:rsidRDefault="00CE3895" w:rsidP="003206DB">
      <w:pPr>
        <w:jc w:val="both"/>
        <w:rPr>
          <w:rFonts w:ascii="Calibri" w:eastAsia="Times New Roman" w:hAnsi="Calibri" w:cs="Times New Roman"/>
          <w:sz w:val="24"/>
          <w:szCs w:val="24"/>
          <w:lang w:val="es-AR" w:eastAsia="es-AR"/>
        </w:rPr>
      </w:pPr>
      <w:r w:rsidRPr="00266E6D">
        <w:rPr>
          <w:b/>
          <w:sz w:val="28"/>
          <w:szCs w:val="28"/>
        </w:rPr>
        <w:t>Los alumnos que adeuden los últimos tres trabajos podrán entregarlos efectivamente del 4/11 en adelante (durante dos semanas es decir hasta el 18/11) para luego hacer las correspondientes devoluciones. Los que adeuden más</w:t>
      </w:r>
      <w:r>
        <w:rPr>
          <w:b/>
          <w:sz w:val="28"/>
          <w:szCs w:val="28"/>
        </w:rPr>
        <w:t xml:space="preserve"> de tres trabajos</w:t>
      </w:r>
      <w:r w:rsidRPr="00266E6D">
        <w:rPr>
          <w:b/>
          <w:sz w:val="28"/>
          <w:szCs w:val="28"/>
        </w:rPr>
        <w:t xml:space="preserve"> serán recibidos y las devoluciones se harán en el periodo febrero-marzo 2021</w:t>
      </w:r>
      <w:bookmarkStart w:id="0" w:name="_GoBack"/>
      <w:bookmarkEnd w:id="0"/>
    </w:p>
    <w:p w:rsidR="003206DB" w:rsidRPr="00913F05" w:rsidRDefault="003206DB" w:rsidP="003206DB">
      <w:pPr>
        <w:jc w:val="both"/>
        <w:rPr>
          <w:sz w:val="24"/>
          <w:szCs w:val="24"/>
          <w:lang w:val="es-ES_tradnl"/>
        </w:rPr>
      </w:pPr>
      <w:r w:rsidRPr="00913F05">
        <w:rPr>
          <w:sz w:val="24"/>
          <w:szCs w:val="24"/>
          <w:lang w:val="es-ES_tradnl"/>
        </w:rPr>
        <w:t>Actividades: 1) Hacer las Representaciones de Lewis de las siguientes moléculas:</w:t>
      </w:r>
      <w:r w:rsidRPr="00913F05">
        <w:rPr>
          <w:sz w:val="24"/>
          <w:szCs w:val="24"/>
          <w:lang w:val="es-ES_tradnl"/>
        </w:rPr>
        <w:br/>
        <w:t xml:space="preserve">                a) Br</w:t>
      </w:r>
      <w:r w:rsidRPr="00913F05">
        <w:rPr>
          <w:sz w:val="24"/>
          <w:szCs w:val="24"/>
          <w:vertAlign w:val="subscript"/>
          <w:lang w:val="es-ES_tradnl"/>
        </w:rPr>
        <w:t>2</w:t>
      </w:r>
      <w:r w:rsidRPr="00913F05">
        <w:rPr>
          <w:sz w:val="24"/>
          <w:szCs w:val="24"/>
          <w:lang w:val="es-ES_tradnl"/>
        </w:rPr>
        <w:t>O                     b) O</w:t>
      </w:r>
      <w:r w:rsidRPr="00913F05">
        <w:rPr>
          <w:sz w:val="24"/>
          <w:szCs w:val="24"/>
          <w:vertAlign w:val="subscript"/>
          <w:lang w:val="es-ES_tradnl"/>
        </w:rPr>
        <w:t>2</w:t>
      </w:r>
      <w:r w:rsidRPr="00913F05">
        <w:rPr>
          <w:sz w:val="24"/>
          <w:szCs w:val="24"/>
          <w:lang w:val="es-ES_tradnl"/>
        </w:rPr>
        <w:t xml:space="preserve">                  c</w:t>
      </w:r>
      <w:proofErr w:type="gramStart"/>
      <w:r w:rsidRPr="00913F05">
        <w:rPr>
          <w:sz w:val="24"/>
          <w:szCs w:val="24"/>
          <w:lang w:val="es-ES_tradnl"/>
        </w:rPr>
        <w:t>)CO</w:t>
      </w:r>
      <w:r w:rsidRPr="00913F05">
        <w:rPr>
          <w:sz w:val="24"/>
          <w:szCs w:val="24"/>
          <w:vertAlign w:val="subscript"/>
          <w:lang w:val="es-ES_tradnl"/>
        </w:rPr>
        <w:t>2</w:t>
      </w:r>
      <w:proofErr w:type="gramEnd"/>
      <w:r w:rsidRPr="00913F05">
        <w:rPr>
          <w:sz w:val="24"/>
          <w:szCs w:val="24"/>
          <w:lang w:val="es-ES_tradnl"/>
        </w:rPr>
        <w:t xml:space="preserve">                d) N</w:t>
      </w:r>
      <w:r w:rsidRPr="00913F05">
        <w:rPr>
          <w:sz w:val="24"/>
          <w:szCs w:val="24"/>
          <w:vertAlign w:val="subscript"/>
          <w:lang w:val="es-ES_tradnl"/>
        </w:rPr>
        <w:t>2</w:t>
      </w:r>
    </w:p>
    <w:p w:rsidR="003206DB" w:rsidRPr="00913F05" w:rsidRDefault="004C638A" w:rsidP="003206DB">
      <w:pPr>
        <w:jc w:val="both"/>
        <w:rPr>
          <w:sz w:val="24"/>
          <w:szCs w:val="24"/>
          <w:lang w:val="es-ES_tradnl"/>
        </w:rPr>
      </w:pPr>
      <w:r w:rsidRPr="00913F0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CE4B5" wp14:editId="682EF54E">
                <wp:simplePos x="0" y="0"/>
                <wp:positionH relativeFrom="column">
                  <wp:posOffset>4733290</wp:posOffset>
                </wp:positionH>
                <wp:positionV relativeFrom="paragraph">
                  <wp:posOffset>688975</wp:posOffset>
                </wp:positionV>
                <wp:extent cx="1238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pt,54.25pt" to="382.4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Zb1QEAAKQDAAAOAAAAZHJzL2Uyb0RvYy54bWysU8lu2zAQvRfIPxC8x5JduEgEyznYSC9d&#10;DDT9gAkXiQA3cFjL/vsOKdtN21tRHbjM8mbe8GnzdHKWHVVCE3zPl4uWM+VFkMYPPf/+8nz/wBlm&#10;8BJs8KrnZ4X8aXv3bjPFTq3CGKxUiRGIx26KPR9zjl3ToBiVA1yEqDw5dUgOMl3T0MgEE6E726za&#10;9kMzhSRjCkIhknU/O/m24mutRP6qNarMbM+pt1zXVNfXsjbbDXRDgjgacWkD/qELB8ZT0RvUHjKw&#10;H8n8BeWMSAGDzgsRXBO0NkJVDsRm2f7B5tsIUVUuNByMtzHh/4MVX46HxIzs+ZozD46eaM129FQi&#10;h8RS2cqMpogdhe78IV1uGA+pED7p5MpOVNipzvV8m6s6ZSbIuFy9f1gRvri6ml95MWH+qIJj5dBz&#10;a3xhDB0cP2GmWhR6DSlmH56NtfXVrGdTzx/XFRlIO9pCpiIuEhv0A2dgBxKlyKkiYrBGluyCg2fc&#10;2cSOQLogOckwvVC3nFnATA6iUL85cQSp5tDHNZln0SDkz0HO5mV7tVO7M3Tt/LeShcYecJxTqqsg&#10;UYb1pSVV5XphXQY+j7icXoM818k35UZSqGkX2Ratvb3T+e3Ptf0JAAD//wMAUEsDBBQABgAIAAAA&#10;IQCdfh/u3gAAAAsBAAAPAAAAZHJzL2Rvd25yZXYueG1sTI9NT8MwDIbvSPyHyEhcJpYyug9K0wkB&#10;vXFhgLh6jWkrGqdrsq3w6zESEhzt99Hrx/l6dJ060BBazwYupwko4srblmsDL8/lxQpUiMgWO89k&#10;4JMCrIvTkxwz64/8RIdNrJWUcMjQQBNjn2kdqoYchqnviSV794PDKONQazvgUcpdp2dJstAOW5YL&#10;DfZ011D1sdk7A6F8pV35NakmydtV7Wm2u398QGPOz8bbG1CRxvgHw4++qEMhTlu/ZxtUZ2CZzlNB&#10;JUhWc1BCLBfpNajt70YXuf7/Q/ENAAD//wMAUEsBAi0AFAAGAAgAAAAhALaDOJL+AAAA4QEAABMA&#10;AAAAAAAAAAAAAAAAAAAAAFtDb250ZW50X1R5cGVzXS54bWxQSwECLQAUAAYACAAAACEAOP0h/9YA&#10;AACUAQAACwAAAAAAAAAAAAAAAAAvAQAAX3JlbHMvLnJlbHNQSwECLQAUAAYACAAAACEADHn2W9UB&#10;AACkAwAADgAAAAAAAAAAAAAAAAAuAgAAZHJzL2Uyb0RvYy54bWxQSwECLQAUAAYACAAAACEAnX4f&#10;7t4AAAALAQAADwAAAAAAAAAAAAAAAAAvBAAAZHJzL2Rvd25yZXYueG1sUEsFBgAAAAAEAAQA8wAA&#10;ADoFAAAAAA==&#10;"/>
            </w:pict>
          </mc:Fallback>
        </mc:AlternateContent>
      </w:r>
      <w:r w:rsidRPr="00913F0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CDE39" wp14:editId="2B9619FC">
                <wp:simplePos x="0" y="0"/>
                <wp:positionH relativeFrom="column">
                  <wp:posOffset>4733290</wp:posOffset>
                </wp:positionH>
                <wp:positionV relativeFrom="paragraph">
                  <wp:posOffset>731520</wp:posOffset>
                </wp:positionV>
                <wp:extent cx="1238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pt,57.6pt" to="382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8w1gEAAKQDAAAOAAAAZHJzL2Uyb0RvYy54bWysU8lu2zAQvRfoPxC8x7Id2EgEyznYSC9d&#10;DDT5gAkXiQA3cFjL/vsOKdtN21tRHbjM8mbe8GnzdHKWHVVCE3zHF7M5Z8qLII3vO/768nz3wBlm&#10;8BJs8KrjZ4X8afvxw2aMrVqGIVipEiMQj+0YOz7kHNumQTEoBzgLUXly6pAcZLqmvpEJRkJ3tlnO&#10;5+tmDEnGFIRCJOt+cvJtxddaifxNa1SZ2Y5Tb7muqa5vZW22G2j7BHEw4tIG/EMXDoynojeoPWRg&#10;P5L5C8oZkQIGnWciuCZobYSqHIjNYv4Hm+8DRFW50HAw3saE/w9WfD0eEjOy42vOPDh6ojXb0VOJ&#10;HBJLZSszGiO2FLrzh3S5YTykQvikkys7UWGnOtfzba7qlJkg42J5/7BccSauruZXXkyYP6ngWDl0&#10;3BpfGEMLx8+YqRaFXkOK2YdnY219NevZ2PHHVUUG0o62kKmIi8QGfc8Z2J5EKXKqiBiskSW74OAZ&#10;dzaxI5AuSE4yjC/ULWcWMJODKNRvShxAqin0cUXmSTQI+UuQk3kxv9qp3Qm6dv5byUJjDzhMKdVV&#10;kCjD+tKSqnK9sC4Dn0ZcTm9Bnuvkm3IjKdS0i2yL1t7f6fz+59r+BAAA//8DAFBLAwQUAAYACAAA&#10;ACEArOhIlt8AAAALAQAADwAAAGRycy9kb3ducmV2LnhtbEyPwU7DMAyG70i8Q2QkLtOWrnQblKYT&#10;Anrjwgbi6rWmrWicrsm2wtNjJCQ42v+n35+z9Wg7daTBt44NzGcRKOLSVS3XBl62xfQalA/IFXaO&#10;ycAneVjn52cZppU78TMdN6FWUsI+RQNNCH2qtS8bsuhnrieW7N0NFoOMQ62rAU9SbjsdR9FSW2xZ&#10;LjTY031D5cfmYA344pX2xdeknERvV7WjeP/w9IjGXF6Md7egAo3hD4YffVGHXJx27sCVV52BVbJI&#10;BJVgvohBCbFaJjegdr8bnWf6/w/5NwAAAP//AwBQSwECLQAUAAYACAAAACEAtoM4kv4AAADhAQAA&#10;EwAAAAAAAAAAAAAAAAAAAAAAW0NvbnRlbnRfVHlwZXNdLnhtbFBLAQItABQABgAIAAAAIQA4/SH/&#10;1gAAAJQBAAALAAAAAAAAAAAAAAAAAC8BAABfcmVscy8ucmVsc1BLAQItABQABgAIAAAAIQAf4v8w&#10;1gEAAKQDAAAOAAAAAAAAAAAAAAAAAC4CAABkcnMvZTJvRG9jLnhtbFBLAQItABQABgAIAAAAIQCs&#10;6EiW3wAAAAsBAAAPAAAAAAAAAAAAAAAAADAEAABkcnMvZG93bnJldi54bWxQSwUGAAAAAAQABADz&#10;AAAAPAUAAAAA&#10;"/>
            </w:pict>
          </mc:Fallback>
        </mc:AlternateContent>
      </w:r>
      <w:r w:rsidRPr="00913F0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F93E4" wp14:editId="2B896646">
                <wp:simplePos x="0" y="0"/>
                <wp:positionH relativeFrom="column">
                  <wp:posOffset>4733290</wp:posOffset>
                </wp:positionH>
                <wp:positionV relativeFrom="paragraph">
                  <wp:posOffset>779145</wp:posOffset>
                </wp:positionV>
                <wp:extent cx="1238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pt,61.35pt" to="382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7L1gEAAKQDAAAOAAAAZHJzL2Uyb0RvYy54bWysU8lu2zAQvRfoPxC815LduEgEyznYSC9d&#10;DDT9gAkXiQA3cFjL/vsOKdtN21tRHbjM8mbe8GnzeHKWHVVCE3zPl4uWM+VFkMYPPf/+/PTunjPM&#10;4CXY4FXPzwr54/btm80UO7UKY7BSJUYgHrsp9nzMOXZNg2JUDnARovLk1CE5yHRNQyMTTITubLNq&#10;2w/NFJKMKQiFSNb97OTbiq+1Evmr1qgysz2n3nJdU11fytpsN9ANCeJoxKUN+IcuHBhPRW9Qe8jA&#10;fiTzF5QzIgUMOi9EcE3Q2ghVORCbZfsHm28jRFW50HAw3saE/w9WfDkeEjOy53eceXD0RHdsR08l&#10;ckgsla3MaIrYUejOH9LlhvGQCuGTTq7sRIWd6lzPt7mqU2aCjMvV+/vVmjNxdTW/8mLC/FEFx8qh&#10;59b4whg6OH7CTLUo9BpSzD48GWvrq1nPpp4/rCsykHa0hUxFXCQ26AfOwA4kSpFTRcRgjSzZBQfP&#10;uLOJHYF0QXKSYXqmbjmzgJkcRKF+c+IIUs2hD2syz6JByJ+DnM3L9mqndmfo2vlvJQuNPeA4p1RX&#10;QaIM60tLqsr1wroMfB5xOb0Eea6Tb8qNpFDTLrItWnt9p/Prn2v7EwAA//8DAFBLAwQUAAYACAAA&#10;ACEAEeH4Gd4AAAALAQAADwAAAGRycy9kb3ducmV2LnhtbEyPwU6DQBCG7ya+w2ZMvDR2EbEosjRG&#10;5ebF2sbrFEYgsrOU3bbo0zsmJnqc+b/8802+nGyvDjT6zrGBy3kEirhydceNgfVreXEDygfkGnvH&#10;ZOCTPCyL05Mcs9od+YUOq9AoKWGfoYE2hCHT2lctWfRzNxBL9u5Gi0HGsdH1iEcpt72Oo2ihLXYs&#10;F1oc6KGl6mO1twZ8uaFd+TWrZtHbVeMo3j0+P6Ex52fT/R2oQFP4g+FHX9ShEKet23PtVW8gTa4T&#10;QSWI4xSUEOkiuQW1/d3oItf/fyi+AQAA//8DAFBLAQItABQABgAIAAAAIQC2gziS/gAAAOEBAAAT&#10;AAAAAAAAAAAAAAAAAAAAAABbQ29udGVudF9UeXBlc10ueG1sUEsBAi0AFAAGAAgAAAAhADj9If/W&#10;AAAAlAEAAAsAAAAAAAAAAAAAAAAALwEAAF9yZWxzLy5yZWxzUEsBAi0AFAAGAAgAAAAhAMIN3svW&#10;AQAApAMAAA4AAAAAAAAAAAAAAAAALgIAAGRycy9lMm9Eb2MueG1sUEsBAi0AFAAGAAgAAAAhABHh&#10;+BneAAAACwEAAA8AAAAAAAAAAAAAAAAAMAQAAGRycy9kb3ducmV2LnhtbFBLBQYAAAAABAAEAPMA&#10;AAA7BQAAAAA=&#10;"/>
            </w:pict>
          </mc:Fallback>
        </mc:AlternateContent>
      </w:r>
      <w:r w:rsidRPr="00913F0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55A1B" wp14:editId="20FE8D03">
                <wp:simplePos x="0" y="0"/>
                <wp:positionH relativeFrom="column">
                  <wp:posOffset>1280795</wp:posOffset>
                </wp:positionH>
                <wp:positionV relativeFrom="paragraph">
                  <wp:posOffset>735330</wp:posOffset>
                </wp:positionV>
                <wp:extent cx="1238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85pt,57.9pt" to="110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0d1gEAAKQDAAAOAAAAZHJzL2Uyb0RvYy54bWysU8lu2zAQvRfIPxC8x7JVuEgEyznYSC9d&#10;DDT9gAkXiQA3cFjL/vsOKdtN21tRHbjM8mbe8GnzdHKWHVVCE3zPV4slZ8qLII0fev795fn+gTPM&#10;4CXY4FXPzwr50/bu3WaKnWrDGKxUiRGIx26KPR9zjl3ToBiVA1yEqDw5dUgOMl3T0MgEE6E727TL&#10;5YdmCknGFIRCJOt+dvJtxddaifxVa1SZ2Z5Tb7muqa6vZW22G+iGBHE04tIG/EMXDoynojeoPWRg&#10;P5L5C8oZkQIGnRciuCZobYSqHIjNavkHm28jRFW50HAw3saE/w9WfDkeEjOy5y1nHhw9Uct29FQi&#10;h8RS2cqMpogdhe78IV1uGA+pED7p5MpOVNipzvV8m6s6ZSbIuGrfP7RrzsTV1fzKiwnzRxUcK4ee&#10;W+MLY+jg+Akz1aLQa0gx+/BsrK2vZj2bev64rshA2tEWMhVxkdigHzgDO5AoRU4VEYM1smQXHDzj&#10;ziZ2BNIFyUmG6YW65cwCZnIQhfrNiSNINYc+rsk8iwYhfw5yNq+WVzu1O0PXzn8rWWjsAcc5pboK&#10;EmVYX1pSVa4X1mXg84jL6TXIc518U24khZp2kW3R2ts7nd/+XNufAAAA//8DAFBLAwQUAAYACAAA&#10;ACEA2kgqxd0AAAALAQAADwAAAGRycy9kb3ducmV2LnhtbEyPzU7DMBCE70i8g7VIXCrqxIgfhTgV&#10;AnLjQgFx3cZLEhGv09htA0/PIiHBcWc+zc6Uq9kPak9T7ANbyJcZKOImuJ5bCy/P9dk1qJiQHQ6B&#10;ycInRVhVx0clFi4c+In269QqCeFYoIUupbHQOjYdeYzLMBKL9x4mj0nOqdVuwoOE+0GbLLvUHnuW&#10;Dx2OdNdR87HeeQuxfqVt/bVoFtnbeRvIbO8fH9Da05P59gZUojn9wfBTX6pDJZ02YccuqsGCyfIr&#10;QcXIL2SDEMbkBtTmV9FVqf9vqL4BAAD//wMAUEsBAi0AFAAGAAgAAAAhALaDOJL+AAAA4QEAABMA&#10;AAAAAAAAAAAAAAAAAAAAAFtDb250ZW50X1R5cGVzXS54bWxQSwECLQAUAAYACAAAACEAOP0h/9YA&#10;AACUAQAACwAAAAAAAAAAAAAAAAAvAQAAX3JlbHMvLnJlbHNQSwECLQAUAAYACAAAACEA5DvNHdYB&#10;AACkAwAADgAAAAAAAAAAAAAAAAAuAgAAZHJzL2Uyb0RvYy54bWxQSwECLQAUAAYACAAAACEA2kgq&#10;xd0AAAALAQAADwAAAAAAAAAAAAAAAAAwBAAAZHJzL2Rvd25yZXYueG1sUEsFBgAAAAAEAAQA8wAA&#10;ADoFAAAAAA==&#10;"/>
            </w:pict>
          </mc:Fallback>
        </mc:AlternateContent>
      </w:r>
      <w:r w:rsidRPr="00913F0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45F57" wp14:editId="6B7A6FBC">
                <wp:simplePos x="0" y="0"/>
                <wp:positionH relativeFrom="column">
                  <wp:posOffset>1283970</wp:posOffset>
                </wp:positionH>
                <wp:positionV relativeFrom="paragraph">
                  <wp:posOffset>782955</wp:posOffset>
                </wp:positionV>
                <wp:extent cx="1238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61.65pt" to="110.8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WN1gEAAKQDAAAOAAAAZHJzL2Uyb0RvYy54bWysU8lu2zAQvRfIPxC8x/ICF4lgOQcb6aWL&#10;gSYfMOEiEeAGDmvZf98hZbtpeyuqA5dZ3swbPm2eTs6yo0pogu/4YjbnTHkRpPF9x19fnu8fOMMM&#10;XoINXnX8rJA/be8+bMbYqmUYgpUqMQLx2I6x40POsW0aFINygLMQlSenDslBpmvqG5lgJHRnm+V8&#10;/rEZQ5IxBaEQybqfnHxb8bVWIn/TGlVmtuPUW65rqutbWZvtBto+QRyMuLQB/9CFA+Op6A1qDxnY&#10;j2T+gnJGpIBB55kIrglaG6EqB2KzmP/B5vsAUVUuNByMtzHh/4MVX4+HxIzs+IozD46eaMV29FQi&#10;h8RS2cqMxogthe78IV1uGA+pED7p5MpOVNipzvV8m6s6ZSbIuFiuHpZrzsTV1fzKiwnzJxUcK4eO&#10;W+MLY2jh+Bkz1aLQa0gx+/BsrK2vZj0bO/64rshA2tEWMhVxkdig7zkD25MoRU4VEYM1smQXHDzj&#10;ziZ2BNIFyUmG8YW65cwCZnIQhfpNiQNINYU+rsk8iQYhfwlyMi/mVzu1O0HXzn8rWWjsAYcppboK&#10;EmVYX1pSVa4X1mXg04jL6S3Ic518U24khZp2kW3R2vs7nd//XNufAAAA//8DAFBLAwQUAAYACAAA&#10;ACEAs6UbudwAAAALAQAADwAAAGRycy9kb3ducmV2LnhtbEyPwU7DMAyG70i8Q2QkLhNLl0qAStMJ&#10;Ab1xYYC4eo1pKxqna7Kt8PQYCQmO9v/p9+dyPftBHWiKfWALq2UGirgJrufWwstzfXENKiZkh0Ng&#10;svBJEdbV6UmJhQtHfqLDJrVKSjgWaKFLaSy0jk1HHuMyjMSSvYfJY5JxarWb8CjlftAmyy61x57l&#10;Qocj3XXUfGz23kKsX2lXfy2aRfaWt4HM7v7xAa09P5tvb0AlmtMfDD/6og6VOG3Dnl1UgwWTGSOo&#10;BCbPQQlhzOoK1PZ3o6tS//+h+gYAAP//AwBQSwECLQAUAAYACAAAACEAtoM4kv4AAADhAQAAEwAA&#10;AAAAAAAAAAAAAAAAAAAAW0NvbnRlbnRfVHlwZXNdLnhtbFBLAQItABQABgAIAAAAIQA4/SH/1gAA&#10;AJQBAAALAAAAAAAAAAAAAAAAAC8BAABfcmVscy8ucmVsc1BLAQItABQABgAIAAAAIQAqT+WN1gEA&#10;AKQDAAAOAAAAAAAAAAAAAAAAAC4CAABkcnMvZTJvRG9jLnhtbFBLAQItABQABgAIAAAAIQCzpRu5&#10;3AAAAAsBAAAPAAAAAAAAAAAAAAAAADAEAABkcnMvZG93bnJldi54bWxQSwUGAAAAAAQABADzAAAA&#10;OQUAAAAA&#10;"/>
            </w:pict>
          </mc:Fallback>
        </mc:AlternateContent>
      </w:r>
      <w:r w:rsidRPr="00913F0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D650C" wp14:editId="29BA70FA">
                <wp:simplePos x="0" y="0"/>
                <wp:positionH relativeFrom="column">
                  <wp:posOffset>5124450</wp:posOffset>
                </wp:positionH>
                <wp:positionV relativeFrom="paragraph">
                  <wp:posOffset>541655</wp:posOffset>
                </wp:positionV>
                <wp:extent cx="1238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5pt,42.65pt" to="413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jCrwEAALIDAAAOAAAAZHJzL2Uyb0RvYy54bWysU02PEzEMvSPxH6Lc6cwUgVajTvfQFVwQ&#10;VHz8gGzG6UQkceSETvvvcdJ2FgFCCHFJ4uQ92892Nvcn78QRKFkMg+xWrRQQNI42HAb55fObF3dS&#10;pKzCqBwGGOQZkrzfPn+2mWMPa5zQjUCCnYTUz3GQU86xb5qkJ/AqrTBC4EeD5FVmkw7NSGpm7941&#10;67Z93cxIYyTUkBLfPlwe5bb6NwZ0/mBMgizcIDm3XFeq62NZm+1G9QdScbL6mob6hyy8soGDLq4e&#10;VFbiG9lfXHmrCROavNLoGzTGaqgaWE3X/qTm06QiVC1cnBSXMqX/51a/P+5J2JF7J0VQnlvUiR23&#10;SmckQWUrNZpj6hm6C3u6WinuqQg+GfJlZyniVOt6XuoKpyw0X3brl3frV1Lo21PzxIuU8ltAL8ph&#10;kM6Golj16vguZY7F0BuEjZLHJXI95bODAnbhIxhWUWJVdp0f2DkSR8WdH792RQX7qshCMda5hdT+&#10;mXTFFhrUmfpb4oKuETHkhehtQPpd1Hy6pWou+Jvqi9Yi+xHHc+1DLQcPRlV2HeIyeT/alf701bbf&#10;AQAA//8DAFBLAwQUAAYACAAAACEAHUKAmN4AAAAJAQAADwAAAGRycy9kb3ducmV2LnhtbEyPQU+D&#10;QBCF7yb+h82Y9GYX27QQZGmMtic9UPTgccuOQMrOEnYL6K93jAe9zcx7efO9bDfbTow4+NaRgrtl&#10;BAKpcqalWsHb6+E2AeGDJqM7R6jgEz3s8uurTKfGTXTEsQy14BDyqVbQhNCnUvqqQav90vVIrH24&#10;werA61BLM+iJw20nV1G0lVa3xB8a3eNjg9W5vFgF8f65LPrp6eWrkLEsitGF5Pyu1OJmfrgHEXAO&#10;f2b4wWd0yJnp5C5kvOgUJFHMXQIPmzUINiSr7QbE6fcg80z+b5B/AwAA//8DAFBLAQItABQABgAI&#10;AAAAIQC2gziS/gAAAOEBAAATAAAAAAAAAAAAAAAAAAAAAABbQ29udGVudF9UeXBlc10ueG1sUEsB&#10;Ai0AFAAGAAgAAAAhADj9If/WAAAAlAEAAAsAAAAAAAAAAAAAAAAALwEAAF9yZWxzLy5yZWxzUEsB&#10;Ai0AFAAGAAgAAAAhAGM0WMKvAQAAsgMAAA4AAAAAAAAAAAAAAAAALgIAAGRycy9lMm9Eb2MueG1s&#10;UEsBAi0AFAAGAAgAAAAhAB1CgJjeAAAACQEAAA8AAAAAAAAAAAAAAAAACQQAAGRycy9kb3ducmV2&#10;LnhtbFBLBQYAAAAABAAEAPMAAAAUBQAAAAA=&#10;" strokecolor="black [3040]"/>
            </w:pict>
          </mc:Fallback>
        </mc:AlternateContent>
      </w:r>
      <w:r w:rsidR="003206DB" w:rsidRPr="00913F05">
        <w:rPr>
          <w:sz w:val="24"/>
          <w:szCs w:val="24"/>
          <w:lang w:val="es-ES_tradnl"/>
        </w:rPr>
        <w:t>Indicar en cada rep</w:t>
      </w:r>
      <w:r w:rsidR="0033331C" w:rsidRPr="00913F05">
        <w:rPr>
          <w:sz w:val="24"/>
          <w:szCs w:val="24"/>
          <w:lang w:val="es-ES_tradnl"/>
        </w:rPr>
        <w:t xml:space="preserve">resentación el tipo de unión covalente entre cada átomo (por ejemplo si es covalente simple, doble o triple). Hacer la fórmula desarrollada o estructural, para ello recordar que un par de electrones compartidos de representa con una rayita    ,  dos pares con dos rayas           ,         y tres pares con tres rayas paralelas entre sí </w:t>
      </w:r>
    </w:p>
    <w:p w:rsidR="003206DB" w:rsidRPr="00913F05" w:rsidRDefault="003206DB" w:rsidP="003206DB">
      <w:pPr>
        <w:jc w:val="both"/>
        <w:rPr>
          <w:sz w:val="24"/>
          <w:szCs w:val="24"/>
          <w:lang w:val="es-ES_tradnl"/>
        </w:rPr>
      </w:pPr>
      <w:r w:rsidRPr="00913F05">
        <w:rPr>
          <w:sz w:val="24"/>
          <w:szCs w:val="24"/>
          <w:lang w:val="es-ES_tradnl"/>
        </w:rPr>
        <w:t>2) Investigar las propiedades físicas de: a)</w:t>
      </w:r>
      <w:r w:rsidR="0033331C" w:rsidRPr="00913F05">
        <w:rPr>
          <w:sz w:val="24"/>
          <w:szCs w:val="24"/>
          <w:lang w:val="es-ES_tradnl"/>
        </w:rPr>
        <w:t xml:space="preserve"> </w:t>
      </w:r>
      <w:r w:rsidRPr="00913F05">
        <w:rPr>
          <w:sz w:val="24"/>
          <w:szCs w:val="24"/>
          <w:lang w:val="es-ES_tradnl"/>
        </w:rPr>
        <w:t>Las sustancias iónicas y b) las sustancias covalentes.</w:t>
      </w:r>
    </w:p>
    <w:p w:rsidR="00177A8C" w:rsidRPr="00913F05" w:rsidRDefault="003206DB" w:rsidP="00913F05">
      <w:pPr>
        <w:jc w:val="both"/>
        <w:rPr>
          <w:sz w:val="24"/>
          <w:szCs w:val="24"/>
          <w:vertAlign w:val="subscript"/>
          <w:lang w:val="es-ES_tradnl"/>
        </w:rPr>
      </w:pPr>
      <w:r w:rsidRPr="00913F05">
        <w:rPr>
          <w:sz w:val="24"/>
          <w:szCs w:val="24"/>
          <w:lang w:val="es-ES_tradnl"/>
        </w:rPr>
        <w:t>Tener en cuenta para este punto que las propiedades a investigar de dichas sustancias son: Punto de ebullición y Punto de fusión, estado de agregación, conductividad del calor y conductividad eléctrica.</w:t>
      </w:r>
    </w:p>
    <w:p w:rsidR="00913F05" w:rsidRPr="00913F05" w:rsidRDefault="00913F05" w:rsidP="00913F05">
      <w:pPr>
        <w:rPr>
          <w:sz w:val="20"/>
          <w:szCs w:val="20"/>
        </w:rPr>
      </w:pPr>
      <w:r w:rsidRPr="00913F05">
        <w:rPr>
          <w:sz w:val="20"/>
          <w:szCs w:val="20"/>
        </w:rPr>
        <w:t xml:space="preserve">Sandra </w:t>
      </w:r>
      <w:proofErr w:type="spellStart"/>
      <w:r w:rsidRPr="00913F05">
        <w:rPr>
          <w:sz w:val="20"/>
          <w:szCs w:val="20"/>
        </w:rPr>
        <w:t>Martellotta</w:t>
      </w:r>
      <w:proofErr w:type="spellEnd"/>
      <w:r w:rsidRPr="00913F05">
        <w:rPr>
          <w:sz w:val="20"/>
          <w:szCs w:val="20"/>
        </w:rPr>
        <w:t xml:space="preserve"> le está invitando a </w:t>
      </w:r>
      <w:r>
        <w:rPr>
          <w:sz w:val="20"/>
          <w:szCs w:val="20"/>
        </w:rPr>
        <w:t>una reunión de Zoom programada.</w:t>
      </w:r>
    </w:p>
    <w:p w:rsidR="00913F05" w:rsidRPr="00913F05" w:rsidRDefault="00913F05" w:rsidP="00913F05">
      <w:pPr>
        <w:rPr>
          <w:sz w:val="20"/>
          <w:szCs w:val="20"/>
        </w:rPr>
      </w:pPr>
      <w:r w:rsidRPr="00913F05">
        <w:rPr>
          <w:sz w:val="20"/>
          <w:szCs w:val="20"/>
        </w:rPr>
        <w:t>Tema: QUÌMIC</w:t>
      </w:r>
      <w:r w:rsidR="00610DEF">
        <w:rPr>
          <w:sz w:val="20"/>
          <w:szCs w:val="20"/>
        </w:rPr>
        <w:t>A</w:t>
      </w:r>
      <w:r w:rsidRPr="00913F05">
        <w:rPr>
          <w:sz w:val="20"/>
          <w:szCs w:val="20"/>
        </w:rPr>
        <w:t xml:space="preserve"> 3ºD REUNIÒN MARTELLOTTA</w:t>
      </w:r>
    </w:p>
    <w:p w:rsidR="00913F05" w:rsidRPr="00913F05" w:rsidRDefault="00913F05" w:rsidP="00913F05">
      <w:pPr>
        <w:rPr>
          <w:sz w:val="20"/>
          <w:szCs w:val="20"/>
        </w:rPr>
      </w:pPr>
      <w:r w:rsidRPr="00913F05">
        <w:rPr>
          <w:sz w:val="20"/>
          <w:szCs w:val="20"/>
        </w:rPr>
        <w:t>Hora: 21 oct 2020 04</w:t>
      </w:r>
      <w:r>
        <w:rPr>
          <w:sz w:val="20"/>
          <w:szCs w:val="20"/>
        </w:rPr>
        <w:t>:00 PM Buenos Aires, Georgetown</w:t>
      </w:r>
    </w:p>
    <w:p w:rsidR="00913F05" w:rsidRPr="00913F05" w:rsidRDefault="00913F05" w:rsidP="00913F05">
      <w:pPr>
        <w:rPr>
          <w:sz w:val="20"/>
          <w:szCs w:val="20"/>
        </w:rPr>
      </w:pPr>
      <w:r w:rsidRPr="00913F05">
        <w:rPr>
          <w:sz w:val="20"/>
          <w:szCs w:val="20"/>
        </w:rPr>
        <w:t>Unirse a la reunión Zoom</w:t>
      </w:r>
    </w:p>
    <w:p w:rsidR="00913F05" w:rsidRPr="00913F05" w:rsidRDefault="00913F05" w:rsidP="00913F05">
      <w:pPr>
        <w:rPr>
          <w:sz w:val="20"/>
          <w:szCs w:val="20"/>
        </w:rPr>
      </w:pPr>
      <w:r w:rsidRPr="00913F05">
        <w:rPr>
          <w:sz w:val="20"/>
          <w:szCs w:val="20"/>
        </w:rPr>
        <w:t>https://us04web.zoom.us/j/74054173046?pwd=R</w:t>
      </w:r>
      <w:r>
        <w:rPr>
          <w:sz w:val="20"/>
          <w:szCs w:val="20"/>
        </w:rPr>
        <w:t>TVnTUgxczI0ZXVxeVczNWRDUk9XQT09</w:t>
      </w:r>
    </w:p>
    <w:p w:rsidR="00913F05" w:rsidRPr="00913F05" w:rsidRDefault="00913F05" w:rsidP="00913F05">
      <w:pPr>
        <w:rPr>
          <w:sz w:val="20"/>
          <w:szCs w:val="20"/>
        </w:rPr>
      </w:pPr>
      <w:r w:rsidRPr="00913F05">
        <w:rPr>
          <w:sz w:val="20"/>
          <w:szCs w:val="20"/>
        </w:rPr>
        <w:t>ID de reunión: 740 5417 3046</w:t>
      </w:r>
    </w:p>
    <w:p w:rsidR="003206DB" w:rsidRPr="00913F05" w:rsidRDefault="00913F05" w:rsidP="00913F05">
      <w:pPr>
        <w:rPr>
          <w:sz w:val="20"/>
          <w:szCs w:val="20"/>
        </w:rPr>
      </w:pPr>
      <w:r w:rsidRPr="00913F05">
        <w:rPr>
          <w:sz w:val="20"/>
          <w:szCs w:val="20"/>
        </w:rPr>
        <w:lastRenderedPageBreak/>
        <w:t>Código de acceso: 8GqRvW</w:t>
      </w:r>
    </w:p>
    <w:sectPr w:rsidR="003206DB" w:rsidRPr="00913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DB"/>
    <w:rsid w:val="00177A8C"/>
    <w:rsid w:val="003206DB"/>
    <w:rsid w:val="0033331C"/>
    <w:rsid w:val="004C638A"/>
    <w:rsid w:val="00610DEF"/>
    <w:rsid w:val="008F0E26"/>
    <w:rsid w:val="00913F05"/>
    <w:rsid w:val="00C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6</cp:revision>
  <dcterms:created xsi:type="dcterms:W3CDTF">2020-10-19T11:12:00Z</dcterms:created>
  <dcterms:modified xsi:type="dcterms:W3CDTF">2020-10-19T19:53:00Z</dcterms:modified>
</cp:coreProperties>
</file>