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19" w:rsidRDefault="00775C19" w:rsidP="00814E15">
      <w:pPr>
        <w:ind w:right="-852"/>
        <w:rPr>
          <w:noProof/>
          <w:lang w:eastAsia="es-ES"/>
        </w:rPr>
      </w:pPr>
      <w:r>
        <w:rPr>
          <w:noProof/>
          <w:lang w:eastAsia="es-ES"/>
        </w:rPr>
        <w:t>TEMA: BIENES DE CAMBIO , METODO GLOBAL.</w:t>
      </w:r>
    </w:p>
    <w:p w:rsidR="00775C19" w:rsidRDefault="00775C19" w:rsidP="00814E15">
      <w:pPr>
        <w:ind w:right="-852"/>
        <w:rPr>
          <w:noProof/>
          <w:lang w:eastAsia="es-ES"/>
        </w:rPr>
      </w:pPr>
      <w:r>
        <w:rPr>
          <w:noProof/>
          <w:lang w:eastAsia="es-ES"/>
        </w:rPr>
        <w:t>FECHA LIMITE DE ENTREGA: 26 DE OCTUBRRE DEL 2020.</w:t>
      </w:r>
    </w:p>
    <w:p w:rsidR="00814E15" w:rsidRDefault="00814E15" w:rsidP="00814E15">
      <w:pPr>
        <w:ind w:right="-852"/>
      </w:pPr>
      <w:r>
        <w:rPr>
          <w:noProof/>
          <w:lang w:eastAsia="es-ES"/>
        </w:rPr>
        <w:drawing>
          <wp:inline distT="0" distB="0" distL="0" distR="0">
            <wp:extent cx="6219825" cy="5000625"/>
            <wp:effectExtent l="19050" t="0" r="9525" b="0"/>
            <wp:docPr id="2" name="Imagen 2" descr="C:\Users\utopia\Downloads\WhatsApp Image 2020-08-20 at 17.3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opia\Downloads\WhatsApp Image 2020-08-20 at 17.31.2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4C" w:rsidRDefault="00814E15" w:rsidP="00814E15">
      <w:pPr>
        <w:ind w:right="-852"/>
      </w:pPr>
      <w:r>
        <w:rPr>
          <w:noProof/>
          <w:lang w:eastAsia="es-ES"/>
        </w:rPr>
        <w:lastRenderedPageBreak/>
        <w:drawing>
          <wp:inline distT="0" distB="0" distL="0" distR="0">
            <wp:extent cx="5553075" cy="4362450"/>
            <wp:effectExtent l="19050" t="0" r="9525" b="0"/>
            <wp:docPr id="1" name="Imagen 1" descr="C:\Users\utopia\Downloads\WhatsApp Image 2020-08-20 at 17.31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opia\Downloads\WhatsApp Image 2020-08-20 at 17.31.29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15" w:rsidRDefault="00814E15" w:rsidP="00814E15">
      <w:pPr>
        <w:ind w:right="-852"/>
      </w:pPr>
      <w:r w:rsidRPr="00814E15">
        <w:rPr>
          <w:noProof/>
          <w:lang w:eastAsia="es-ES"/>
        </w:rPr>
        <w:drawing>
          <wp:inline distT="0" distB="0" distL="0" distR="0">
            <wp:extent cx="5760720" cy="3240405"/>
            <wp:effectExtent l="19050" t="0" r="0" b="0"/>
            <wp:docPr id="4" name="Imagen 3" descr="C:\Users\utopia\Downloads\WhatsApp Image 2020-08-20 at 17.3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opia\Downloads\WhatsApp Image 2020-08-20 at 17.31.3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15" w:rsidRDefault="00C107DD" w:rsidP="00814E15">
      <w:pPr>
        <w:ind w:right="-852"/>
      </w:pPr>
      <w:r>
        <w:t>SE PIDE: REGISTRAR EN EL LIBRO DIARIO:</w:t>
      </w:r>
    </w:p>
    <w:p w:rsidR="00C107DD" w:rsidRDefault="00FC46E4" w:rsidP="00FC46E4">
      <w:pPr>
        <w:pStyle w:val="Prrafodelista"/>
        <w:numPr>
          <w:ilvl w:val="0"/>
          <w:numId w:val="1"/>
        </w:numPr>
        <w:ind w:right="-852"/>
      </w:pPr>
      <w:r>
        <w:t>LA EMPRESA “EL VIENTO” INICIA SU ACTIVIDAD CON LO SIGUIENTE DETALLE: DINERO EN EFECTIVO $</w:t>
      </w:r>
      <w:proofErr w:type="gramStart"/>
      <w:r>
        <w:t>56321 ,</w:t>
      </w:r>
      <w:proofErr w:type="gramEnd"/>
      <w:r>
        <w:t xml:space="preserve"> MERCADERIA $45678 Y UNA CUENTA CORRIENTE EN EL BANCO NEUQUEN DE $82546.</w:t>
      </w:r>
    </w:p>
    <w:p w:rsidR="00FC46E4" w:rsidRDefault="00FC46E4" w:rsidP="00FC46E4">
      <w:pPr>
        <w:pStyle w:val="Prrafodelista"/>
        <w:numPr>
          <w:ilvl w:val="0"/>
          <w:numId w:val="1"/>
        </w:numPr>
        <w:ind w:right="-852"/>
      </w:pPr>
      <w:r>
        <w:lastRenderedPageBreak/>
        <w:t>F.O. MERCADERIAS  DURANTE EL EJERCICIO POR $ 55647 QUE ABONA MITAD CON CHEQUE Y EL RESTO EN EFECTIVO.</w:t>
      </w:r>
    </w:p>
    <w:p w:rsidR="00FC46E4" w:rsidRDefault="00FC46E4" w:rsidP="00FC46E4">
      <w:pPr>
        <w:pStyle w:val="Prrafodelista"/>
        <w:numPr>
          <w:ilvl w:val="0"/>
          <w:numId w:val="1"/>
        </w:numPr>
        <w:ind w:right="-852"/>
      </w:pPr>
      <w:r>
        <w:t>F.D. MERCADERIAS POR $78951 COBRA $50000 CON UN CHEQUE Y EL RESTO EN EFECTIVO.</w:t>
      </w:r>
    </w:p>
    <w:p w:rsidR="00FC46E4" w:rsidRDefault="00FC46E4" w:rsidP="00FC46E4">
      <w:pPr>
        <w:pStyle w:val="Prrafodelista"/>
        <w:numPr>
          <w:ilvl w:val="0"/>
          <w:numId w:val="1"/>
        </w:numPr>
        <w:ind w:right="-852"/>
      </w:pPr>
      <w:r>
        <w:t>DETERMINAR EL COSTO DE LA MERCADERIA VENDIDA POR EL METODO GLOVAL.LA EXISTENCIA FINAL DE MERCADERIA  ARROJA UN SALDO DE $30000 QUE CORRESPONDE A 300 UNIDADES A $100</w:t>
      </w:r>
      <w:r w:rsidR="00F41CC2">
        <w:t>.</w:t>
      </w:r>
    </w:p>
    <w:p w:rsidR="00FC46E4" w:rsidRDefault="00FC46E4" w:rsidP="00FC46E4">
      <w:pPr>
        <w:pStyle w:val="Prrafodelista"/>
        <w:numPr>
          <w:ilvl w:val="0"/>
          <w:numId w:val="1"/>
        </w:numPr>
        <w:ind w:right="-852"/>
      </w:pPr>
      <w:r>
        <w:t>EL ESTUDIO MERCADO NOS PERMITE COMPROBAR QUE EL PRECIO DE REPOSICION DE DICHA MERCADERIA ES DE $123 C/U.</w:t>
      </w:r>
    </w:p>
    <w:sectPr w:rsidR="00FC46E4" w:rsidSect="00814E1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55E7"/>
    <w:multiLevelType w:val="hybridMultilevel"/>
    <w:tmpl w:val="F9C23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DD1"/>
    <w:rsid w:val="00136DD1"/>
    <w:rsid w:val="0075043B"/>
    <w:rsid w:val="00775C19"/>
    <w:rsid w:val="00814E15"/>
    <w:rsid w:val="00C107DD"/>
    <w:rsid w:val="00F41CC2"/>
    <w:rsid w:val="00F9454C"/>
    <w:rsid w:val="00F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E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4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utopia</dc:creator>
  <cp:lastModifiedBy>utopia</cp:lastModifiedBy>
  <cp:revision>4</cp:revision>
  <dcterms:created xsi:type="dcterms:W3CDTF">2020-08-20T21:25:00Z</dcterms:created>
  <dcterms:modified xsi:type="dcterms:W3CDTF">2020-10-19T14:57:00Z</dcterms:modified>
</cp:coreProperties>
</file>