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10B6E" w14:textId="77777777" w:rsidR="00773A7B" w:rsidRPr="00854C7E" w:rsidRDefault="00773A7B" w:rsidP="00773A7B">
      <w:pPr>
        <w:spacing w:after="160"/>
        <w:jc w:val="both"/>
        <w:rPr>
          <w:b/>
          <w:bCs/>
          <w:sz w:val="24"/>
          <w:szCs w:val="24"/>
          <w:lang w:val="es-AR"/>
        </w:rPr>
      </w:pPr>
      <w:r w:rsidRPr="00854C7E">
        <w:rPr>
          <w:b/>
          <w:bCs/>
          <w:sz w:val="24"/>
          <w:szCs w:val="24"/>
          <w:lang w:val="es-AR"/>
        </w:rPr>
        <w:t xml:space="preserve">Cursos: </w:t>
      </w:r>
      <w:r>
        <w:rPr>
          <w:b/>
          <w:bCs/>
          <w:sz w:val="24"/>
          <w:szCs w:val="24"/>
          <w:lang w:val="es-AR"/>
        </w:rPr>
        <w:t>3°A</w:t>
      </w:r>
      <w:r w:rsidRPr="00854C7E">
        <w:rPr>
          <w:b/>
          <w:bCs/>
          <w:sz w:val="24"/>
          <w:szCs w:val="24"/>
          <w:lang w:val="es-AR"/>
        </w:rPr>
        <w:t xml:space="preserve">, </w:t>
      </w:r>
      <w:r>
        <w:rPr>
          <w:b/>
          <w:bCs/>
          <w:sz w:val="24"/>
          <w:szCs w:val="24"/>
          <w:lang w:val="es-AR"/>
        </w:rPr>
        <w:t>3</w:t>
      </w:r>
      <w:r w:rsidRPr="00854C7E">
        <w:rPr>
          <w:b/>
          <w:bCs/>
          <w:sz w:val="24"/>
          <w:szCs w:val="24"/>
          <w:lang w:val="es-AR"/>
        </w:rPr>
        <w:t>°C y</w:t>
      </w:r>
      <w:r>
        <w:rPr>
          <w:b/>
          <w:bCs/>
          <w:sz w:val="24"/>
          <w:szCs w:val="24"/>
          <w:lang w:val="es-AR"/>
        </w:rPr>
        <w:t xml:space="preserve"> 3</w:t>
      </w:r>
      <w:r w:rsidRPr="00854C7E">
        <w:rPr>
          <w:b/>
          <w:bCs/>
          <w:sz w:val="24"/>
          <w:szCs w:val="24"/>
          <w:lang w:val="es-AR"/>
        </w:rPr>
        <w:t>°D</w:t>
      </w:r>
    </w:p>
    <w:p w14:paraId="04204E5C" w14:textId="77777777" w:rsidR="003959A1" w:rsidRDefault="00773A7B" w:rsidP="00773A7B">
      <w:pPr>
        <w:spacing w:after="160"/>
        <w:jc w:val="both"/>
        <w:rPr>
          <w:b/>
          <w:bCs/>
          <w:sz w:val="24"/>
          <w:szCs w:val="24"/>
          <w:lang w:val="es-AR"/>
        </w:rPr>
      </w:pPr>
      <w:r w:rsidRPr="00854C7E">
        <w:rPr>
          <w:b/>
          <w:bCs/>
          <w:sz w:val="24"/>
          <w:szCs w:val="24"/>
          <w:lang w:val="es-AR"/>
        </w:rPr>
        <w:t>P</w:t>
      </w:r>
      <w:r w:rsidR="00220621">
        <w:rPr>
          <w:b/>
          <w:bCs/>
          <w:sz w:val="24"/>
          <w:szCs w:val="24"/>
          <w:lang w:val="es-AR"/>
        </w:rPr>
        <w:t>ro</w:t>
      </w:r>
      <w:r w:rsidRPr="00854C7E">
        <w:rPr>
          <w:b/>
          <w:bCs/>
          <w:sz w:val="24"/>
          <w:szCs w:val="24"/>
          <w:lang w:val="es-AR"/>
        </w:rPr>
        <w:t>fesor</w:t>
      </w:r>
      <w:r>
        <w:rPr>
          <w:b/>
          <w:bCs/>
          <w:sz w:val="24"/>
          <w:szCs w:val="24"/>
          <w:lang w:val="es-AR"/>
        </w:rPr>
        <w:t>e</w:t>
      </w:r>
      <w:r w:rsidRPr="00854C7E">
        <w:rPr>
          <w:b/>
          <w:bCs/>
          <w:sz w:val="24"/>
          <w:szCs w:val="24"/>
          <w:lang w:val="es-AR"/>
        </w:rPr>
        <w:t xml:space="preserve">s: </w:t>
      </w:r>
      <w:r>
        <w:rPr>
          <w:b/>
          <w:bCs/>
          <w:sz w:val="24"/>
          <w:szCs w:val="24"/>
          <w:lang w:val="es-AR"/>
        </w:rPr>
        <w:t xml:space="preserve">Adrián </w:t>
      </w:r>
      <w:proofErr w:type="spellStart"/>
      <w:r>
        <w:rPr>
          <w:b/>
          <w:bCs/>
          <w:sz w:val="24"/>
          <w:szCs w:val="24"/>
          <w:lang w:val="es-AR"/>
        </w:rPr>
        <w:t>Campestri</w:t>
      </w:r>
      <w:proofErr w:type="spellEnd"/>
      <w:r>
        <w:rPr>
          <w:b/>
          <w:bCs/>
          <w:sz w:val="24"/>
          <w:szCs w:val="24"/>
          <w:lang w:val="es-AR"/>
        </w:rPr>
        <w:t xml:space="preserve"> </w:t>
      </w:r>
      <w:r w:rsidRPr="00854C7E">
        <w:rPr>
          <w:b/>
          <w:bCs/>
          <w:sz w:val="24"/>
          <w:szCs w:val="24"/>
          <w:lang w:val="es-AR"/>
        </w:rPr>
        <w:t xml:space="preserve">y </w:t>
      </w:r>
      <w:proofErr w:type="spellStart"/>
      <w:r w:rsidRPr="00854C7E">
        <w:rPr>
          <w:b/>
          <w:bCs/>
          <w:sz w:val="24"/>
          <w:szCs w:val="24"/>
          <w:lang w:val="es-AR"/>
        </w:rPr>
        <w:t>Luisina</w:t>
      </w:r>
      <w:proofErr w:type="spellEnd"/>
      <w:r w:rsidRPr="00854C7E">
        <w:rPr>
          <w:b/>
          <w:bCs/>
          <w:sz w:val="24"/>
          <w:szCs w:val="24"/>
          <w:lang w:val="es-AR"/>
        </w:rPr>
        <w:t xml:space="preserve"> Macchi</w:t>
      </w:r>
    </w:p>
    <w:p w14:paraId="666AD944" w14:textId="77777777" w:rsidR="004D15C6" w:rsidRDefault="003959A1" w:rsidP="00773A7B">
      <w:pPr>
        <w:spacing w:after="160"/>
        <w:jc w:val="both"/>
        <w:rPr>
          <w:b/>
          <w:bCs/>
          <w:sz w:val="24"/>
          <w:szCs w:val="24"/>
          <w:lang w:val="es-AR"/>
        </w:rPr>
      </w:pPr>
      <w:r>
        <w:rPr>
          <w:b/>
          <w:bCs/>
          <w:sz w:val="24"/>
          <w:szCs w:val="24"/>
          <w:lang w:val="es-AR"/>
        </w:rPr>
        <w:t>Trabajo Práctico N°3</w:t>
      </w:r>
      <w:r w:rsidR="00563C9B">
        <w:rPr>
          <w:b/>
          <w:bCs/>
          <w:sz w:val="24"/>
          <w:szCs w:val="24"/>
          <w:lang w:val="es-AR"/>
        </w:rPr>
        <w:t xml:space="preserve"> </w:t>
      </w:r>
    </w:p>
    <w:p w14:paraId="2C1DE83C" w14:textId="77777777" w:rsidR="00563C9B" w:rsidRDefault="00563C9B" w:rsidP="00773A7B">
      <w:pPr>
        <w:spacing w:after="160"/>
        <w:jc w:val="both"/>
        <w:rPr>
          <w:b/>
          <w:bCs/>
          <w:sz w:val="24"/>
          <w:szCs w:val="24"/>
          <w:lang w:val="es-AR"/>
        </w:rPr>
      </w:pPr>
    </w:p>
    <w:p w14:paraId="12631A2B" w14:textId="77777777" w:rsidR="005C4107" w:rsidRPr="005C4107" w:rsidRDefault="005C4107" w:rsidP="005C4107">
      <w:pPr>
        <w:spacing w:after="160"/>
        <w:jc w:val="both"/>
        <w:rPr>
          <w:sz w:val="24"/>
          <w:szCs w:val="24"/>
          <w:lang w:val="es-AR"/>
        </w:rPr>
      </w:pPr>
      <w:r w:rsidRPr="005C4107">
        <w:rPr>
          <w:sz w:val="24"/>
          <w:szCs w:val="24"/>
          <w:lang w:val="es-AR"/>
        </w:rPr>
        <w:t xml:space="preserve">¡Hola! ¿Cómo están? Esperamos que se encuentren bien, sobrellevando con buen ánimo este aislamiento obligatorio pero necesario. Esta situación adversa que estamos atravesando nos impide encontrarnos en el aula, pero desde el CPEM 46 hacemos lo posible para que el encuentro se produzca, de otro modo y con características distintas a las de la escuela, aunque no menos importante. </w:t>
      </w:r>
      <w:r w:rsidR="00F94912" w:rsidRPr="005C4107">
        <w:rPr>
          <w:sz w:val="24"/>
          <w:szCs w:val="24"/>
          <w:lang w:val="es-AR"/>
        </w:rPr>
        <w:t>En esta oportunidad,</w:t>
      </w:r>
      <w:r w:rsidR="00F94912">
        <w:rPr>
          <w:sz w:val="24"/>
          <w:szCs w:val="24"/>
          <w:lang w:val="es-AR"/>
        </w:rPr>
        <w:t xml:space="preserve"> v</w:t>
      </w:r>
      <w:r w:rsidRPr="005C4107">
        <w:rPr>
          <w:sz w:val="24"/>
          <w:szCs w:val="24"/>
          <w:lang w:val="es-AR"/>
        </w:rPr>
        <w:t xml:space="preserve">amos a continuar </w:t>
      </w:r>
      <w:r w:rsidR="00FE10A3">
        <w:rPr>
          <w:sz w:val="24"/>
          <w:szCs w:val="24"/>
          <w:lang w:val="es-AR"/>
        </w:rPr>
        <w:t xml:space="preserve">trabajando </w:t>
      </w:r>
      <w:r w:rsidR="00C916E0">
        <w:rPr>
          <w:sz w:val="24"/>
          <w:szCs w:val="24"/>
          <w:lang w:val="es-AR"/>
        </w:rPr>
        <w:t xml:space="preserve">la </w:t>
      </w:r>
      <w:r w:rsidR="00C916E0" w:rsidRPr="00B872D3">
        <w:rPr>
          <w:i/>
          <w:iCs/>
          <w:sz w:val="24"/>
          <w:szCs w:val="24"/>
          <w:lang w:val="es-AR"/>
        </w:rPr>
        <w:t>coherencia textual</w:t>
      </w:r>
      <w:r w:rsidR="00AE638A">
        <w:rPr>
          <w:sz w:val="24"/>
          <w:szCs w:val="24"/>
          <w:lang w:val="es-AR"/>
        </w:rPr>
        <w:t>, así que les pedimos que relean la ficha teórica sobre este tema que le</w:t>
      </w:r>
      <w:r w:rsidR="006F46E6">
        <w:rPr>
          <w:sz w:val="24"/>
          <w:szCs w:val="24"/>
          <w:lang w:val="es-AR"/>
        </w:rPr>
        <w:t>s</w:t>
      </w:r>
      <w:r w:rsidR="00AE638A">
        <w:rPr>
          <w:sz w:val="24"/>
          <w:szCs w:val="24"/>
          <w:lang w:val="es-AR"/>
        </w:rPr>
        <w:t xml:space="preserve"> presentamos en el trabajo práctico anterior</w:t>
      </w:r>
      <w:r w:rsidR="005E3B71">
        <w:rPr>
          <w:sz w:val="24"/>
          <w:szCs w:val="24"/>
          <w:lang w:val="es-AR"/>
        </w:rPr>
        <w:t>, para poder realizar las nuevas</w:t>
      </w:r>
      <w:r w:rsidR="000B7D64">
        <w:rPr>
          <w:sz w:val="24"/>
          <w:szCs w:val="24"/>
          <w:lang w:val="es-AR"/>
        </w:rPr>
        <w:t xml:space="preserve"> actividades</w:t>
      </w:r>
      <w:r w:rsidRPr="005C4107">
        <w:rPr>
          <w:sz w:val="24"/>
          <w:szCs w:val="24"/>
          <w:lang w:val="es-AR"/>
        </w:rPr>
        <w:t>.</w:t>
      </w:r>
    </w:p>
    <w:p w14:paraId="7EEFAB53" w14:textId="2337E8D8" w:rsidR="005C4107" w:rsidRPr="005C4107" w:rsidRDefault="005C4107" w:rsidP="005C4107">
      <w:pPr>
        <w:spacing w:after="160"/>
        <w:jc w:val="both"/>
        <w:rPr>
          <w:sz w:val="24"/>
          <w:szCs w:val="24"/>
          <w:lang w:val="es-AR"/>
        </w:rPr>
      </w:pPr>
      <w:r w:rsidRPr="005C4107">
        <w:rPr>
          <w:sz w:val="24"/>
          <w:szCs w:val="24"/>
          <w:lang w:val="es-AR"/>
        </w:rPr>
        <w:t>Tienen tiempo de entregar</w:t>
      </w:r>
      <w:r w:rsidR="00344343">
        <w:rPr>
          <w:sz w:val="24"/>
          <w:szCs w:val="24"/>
          <w:lang w:val="es-AR"/>
        </w:rPr>
        <w:t xml:space="preserve"> este</w:t>
      </w:r>
      <w:r w:rsidR="003959A1">
        <w:rPr>
          <w:sz w:val="24"/>
          <w:szCs w:val="24"/>
          <w:lang w:val="es-AR"/>
        </w:rPr>
        <w:t xml:space="preserve"> trabajo práctico</w:t>
      </w:r>
      <w:r w:rsidRPr="005C4107">
        <w:rPr>
          <w:sz w:val="24"/>
          <w:szCs w:val="24"/>
          <w:lang w:val="es-AR"/>
        </w:rPr>
        <w:t xml:space="preserve"> hasta el </w:t>
      </w:r>
      <w:r w:rsidR="00DA540B">
        <w:rPr>
          <w:sz w:val="24"/>
          <w:szCs w:val="24"/>
          <w:lang w:val="es-AR"/>
        </w:rPr>
        <w:t>lu</w:t>
      </w:r>
      <w:r w:rsidRPr="005C4107">
        <w:rPr>
          <w:sz w:val="24"/>
          <w:szCs w:val="24"/>
          <w:lang w:val="es-AR"/>
        </w:rPr>
        <w:t>nes 1</w:t>
      </w:r>
      <w:r w:rsidR="0077408F">
        <w:rPr>
          <w:sz w:val="24"/>
          <w:szCs w:val="24"/>
          <w:lang w:val="es-AR"/>
        </w:rPr>
        <w:t>8</w:t>
      </w:r>
      <w:r w:rsidRPr="005C4107">
        <w:rPr>
          <w:sz w:val="24"/>
          <w:szCs w:val="24"/>
          <w:lang w:val="es-AR"/>
        </w:rPr>
        <w:t xml:space="preserve"> de mayo. </w:t>
      </w:r>
      <w:r w:rsidR="0077408F">
        <w:rPr>
          <w:sz w:val="24"/>
          <w:szCs w:val="24"/>
          <w:lang w:val="es-AR"/>
        </w:rPr>
        <w:t xml:space="preserve">Traten de enviarlo a tiempo. </w:t>
      </w:r>
      <w:r w:rsidRPr="005C4107">
        <w:rPr>
          <w:sz w:val="24"/>
          <w:szCs w:val="24"/>
          <w:lang w:val="es-AR"/>
        </w:rPr>
        <w:t xml:space="preserve">Ahora bien, si no </w:t>
      </w:r>
      <w:r w:rsidR="0077408F">
        <w:rPr>
          <w:sz w:val="24"/>
          <w:szCs w:val="24"/>
          <w:lang w:val="es-AR"/>
        </w:rPr>
        <w:t xml:space="preserve">pudieron hacerlo </w:t>
      </w:r>
      <w:r w:rsidR="00563C9B">
        <w:rPr>
          <w:sz w:val="24"/>
          <w:szCs w:val="24"/>
          <w:lang w:val="es-AR"/>
        </w:rPr>
        <w:t>por alguna razón</w:t>
      </w:r>
      <w:r w:rsidRPr="005C4107">
        <w:rPr>
          <w:sz w:val="24"/>
          <w:szCs w:val="24"/>
          <w:lang w:val="es-AR"/>
        </w:rPr>
        <w:t>, envíen</w:t>
      </w:r>
      <w:r w:rsidR="00563C9B">
        <w:rPr>
          <w:sz w:val="24"/>
          <w:szCs w:val="24"/>
          <w:lang w:val="es-AR"/>
        </w:rPr>
        <w:t>lo</w:t>
      </w:r>
      <w:r w:rsidRPr="005C4107">
        <w:rPr>
          <w:sz w:val="24"/>
          <w:szCs w:val="24"/>
          <w:lang w:val="es-AR"/>
        </w:rPr>
        <w:t xml:space="preserve"> igual. La idea de </w:t>
      </w:r>
      <w:r w:rsidR="00563C9B">
        <w:rPr>
          <w:sz w:val="24"/>
          <w:szCs w:val="24"/>
          <w:lang w:val="es-AR"/>
        </w:rPr>
        <w:t xml:space="preserve">poner fechas </w:t>
      </w:r>
      <w:r w:rsidRPr="005C4107">
        <w:rPr>
          <w:sz w:val="24"/>
          <w:szCs w:val="24"/>
          <w:lang w:val="es-AR"/>
        </w:rPr>
        <w:t xml:space="preserve">es para que ustedes se organicen con las entregas y nosotras nos organicemos con la corrección, pero, fundamentalmente, necesitamos que todos y todas </w:t>
      </w:r>
      <w:r w:rsidR="00563C9B">
        <w:rPr>
          <w:sz w:val="24"/>
          <w:szCs w:val="24"/>
          <w:lang w:val="es-AR"/>
        </w:rPr>
        <w:t>enví</w:t>
      </w:r>
      <w:r w:rsidRPr="005C4107">
        <w:rPr>
          <w:sz w:val="24"/>
          <w:szCs w:val="24"/>
          <w:lang w:val="es-AR"/>
        </w:rPr>
        <w:t xml:space="preserve">en sus trabajos, aunque sea un poco más tarde. </w:t>
      </w:r>
    </w:p>
    <w:p w14:paraId="4B8C88D6" w14:textId="77777777" w:rsidR="005C4107" w:rsidRPr="005C4107" w:rsidRDefault="005C4107" w:rsidP="005C4107">
      <w:pPr>
        <w:spacing w:after="160"/>
        <w:jc w:val="both"/>
        <w:rPr>
          <w:sz w:val="24"/>
          <w:szCs w:val="24"/>
          <w:lang w:val="es-AR"/>
        </w:rPr>
      </w:pPr>
      <w:r w:rsidRPr="005C4107">
        <w:rPr>
          <w:sz w:val="24"/>
          <w:szCs w:val="24"/>
          <w:lang w:val="es-AR"/>
        </w:rPr>
        <w:t xml:space="preserve">Asimismo, les solicitamos que el trabajo esté escrito preferentemente en documento de Word (Arial o Times New </w:t>
      </w:r>
      <w:proofErr w:type="spellStart"/>
      <w:r w:rsidRPr="005C4107">
        <w:rPr>
          <w:sz w:val="24"/>
          <w:szCs w:val="24"/>
          <w:lang w:val="es-AR"/>
        </w:rPr>
        <w:t>Roman</w:t>
      </w:r>
      <w:proofErr w:type="spellEnd"/>
      <w:r w:rsidRPr="005C4107">
        <w:rPr>
          <w:sz w:val="24"/>
          <w:szCs w:val="24"/>
          <w:lang w:val="es-AR"/>
        </w:rPr>
        <w:t xml:space="preserve">, 12) o como notas, si no tienen computadora y van a escribir desde el celular. No obstante, este pedido es para quien cuenta con los medios para hacerlo. Si alguien no tiene los recursos, le pedimos que responda con letra grande y clara y que envíe fotos. Desde luego, no queremos que se queden sin entregar el trabajo por esta </w:t>
      </w:r>
      <w:r w:rsidR="00563C9B">
        <w:rPr>
          <w:sz w:val="24"/>
          <w:szCs w:val="24"/>
          <w:lang w:val="es-AR"/>
        </w:rPr>
        <w:t>causa</w:t>
      </w:r>
      <w:r w:rsidRPr="005C4107">
        <w:rPr>
          <w:sz w:val="24"/>
          <w:szCs w:val="24"/>
          <w:lang w:val="es-AR"/>
        </w:rPr>
        <w:t xml:space="preserve">. </w:t>
      </w:r>
    </w:p>
    <w:p w14:paraId="2E83DD56" w14:textId="77777777" w:rsidR="00F358FD" w:rsidRDefault="005C4107" w:rsidP="00773A7B">
      <w:pPr>
        <w:spacing w:after="160"/>
        <w:jc w:val="both"/>
        <w:rPr>
          <w:sz w:val="24"/>
          <w:szCs w:val="24"/>
          <w:lang w:val="es-AR"/>
        </w:rPr>
      </w:pPr>
      <w:r w:rsidRPr="005C4107">
        <w:rPr>
          <w:sz w:val="24"/>
          <w:szCs w:val="24"/>
          <w:lang w:val="es-AR"/>
        </w:rPr>
        <w:t xml:space="preserve">Por último, respondan las consignas con atención y revisen la redacción antes de entregar. Consideren las pautas de escritura trabajadas en los años anteriores (coherencia, cohesión, puntuación, uso de mayúsculas, etc.). </w:t>
      </w:r>
      <w:r w:rsidR="00563C9B" w:rsidRPr="00563C9B">
        <w:rPr>
          <w:b/>
          <w:bCs/>
          <w:sz w:val="24"/>
          <w:szCs w:val="24"/>
          <w:lang w:val="es-AR"/>
        </w:rPr>
        <w:t>El trabajo es de elaboración individual</w:t>
      </w:r>
      <w:r w:rsidR="00563C9B">
        <w:rPr>
          <w:sz w:val="24"/>
          <w:szCs w:val="24"/>
          <w:lang w:val="es-AR"/>
        </w:rPr>
        <w:t>, por lo que no puede haber dos trabajos iguales. Por favor, n</w:t>
      </w:r>
      <w:r w:rsidRPr="005C4107">
        <w:rPr>
          <w:sz w:val="24"/>
          <w:szCs w:val="24"/>
          <w:lang w:val="es-AR"/>
        </w:rPr>
        <w:t>o envíen copias del mismo trabajo.</w:t>
      </w:r>
      <w:r w:rsidR="00563C9B">
        <w:rPr>
          <w:sz w:val="24"/>
          <w:szCs w:val="24"/>
          <w:lang w:val="es-AR"/>
        </w:rPr>
        <w:t xml:space="preserve"> Si recibimos “duplicados” vamos a considerar el trabajo “</w:t>
      </w:r>
      <w:r w:rsidR="00F358FD">
        <w:rPr>
          <w:sz w:val="24"/>
          <w:szCs w:val="24"/>
          <w:lang w:val="es-AR"/>
        </w:rPr>
        <w:t>n</w:t>
      </w:r>
      <w:r w:rsidR="00563C9B">
        <w:rPr>
          <w:sz w:val="24"/>
          <w:szCs w:val="24"/>
          <w:lang w:val="es-AR"/>
        </w:rPr>
        <w:t>o entregado”.</w:t>
      </w:r>
      <w:r w:rsidRPr="005C4107">
        <w:rPr>
          <w:sz w:val="24"/>
          <w:szCs w:val="24"/>
          <w:lang w:val="es-AR"/>
        </w:rPr>
        <w:t xml:space="preserve"> </w:t>
      </w:r>
    </w:p>
    <w:p w14:paraId="696A52FB" w14:textId="4532297B" w:rsidR="004D15C6" w:rsidRDefault="00F358FD" w:rsidP="00773A7B">
      <w:pPr>
        <w:spacing w:after="160"/>
        <w:jc w:val="both"/>
        <w:rPr>
          <w:b/>
          <w:bCs/>
          <w:sz w:val="24"/>
          <w:szCs w:val="24"/>
          <w:lang w:val="es-AR"/>
        </w:rPr>
      </w:pPr>
      <w:r>
        <w:rPr>
          <w:sz w:val="24"/>
          <w:szCs w:val="24"/>
          <w:lang w:val="es-AR"/>
        </w:rPr>
        <w:t xml:space="preserve">Por otra parte, subimos a la página la novela que tienen que comenzar a leer: </w:t>
      </w:r>
      <w:r w:rsidRPr="00FB67FD">
        <w:rPr>
          <w:b/>
          <w:bCs/>
          <w:i/>
          <w:iCs/>
          <w:sz w:val="24"/>
          <w:szCs w:val="24"/>
          <w:lang w:val="es-AR"/>
        </w:rPr>
        <w:t>El sabueso de los Baskerville</w:t>
      </w:r>
      <w:r w:rsidRPr="00FB67FD">
        <w:rPr>
          <w:b/>
          <w:bCs/>
          <w:sz w:val="24"/>
          <w:szCs w:val="24"/>
          <w:lang w:val="es-AR"/>
        </w:rPr>
        <w:t xml:space="preserve"> de Arthur Conan Doyle</w:t>
      </w:r>
      <w:r>
        <w:rPr>
          <w:sz w:val="24"/>
          <w:szCs w:val="24"/>
          <w:lang w:val="es-AR"/>
        </w:rPr>
        <w:t xml:space="preserve">. Avancen con la lectura porque pronto enviaremos actividades sobre esta obra. </w:t>
      </w:r>
      <w:r w:rsidR="005C4107" w:rsidRPr="005C4107">
        <w:rPr>
          <w:sz w:val="24"/>
          <w:szCs w:val="24"/>
          <w:lang w:val="es-AR"/>
        </w:rPr>
        <w:t>Como señalamos anteriormente, cada división le enviará el trabajo y hará las consultas necesarias a su profesor. Para ello, les recordamos nuestros mails:</w:t>
      </w:r>
    </w:p>
    <w:p w14:paraId="2EFE4DD6" w14:textId="77777777" w:rsidR="004D15C6" w:rsidRDefault="004D15C6" w:rsidP="004D15C6">
      <w:pPr>
        <w:spacing w:after="160"/>
        <w:jc w:val="both"/>
        <w:rPr>
          <w:lang w:val="es-AR"/>
        </w:rPr>
      </w:pPr>
      <w:r>
        <w:rPr>
          <w:sz w:val="24"/>
          <w:szCs w:val="24"/>
          <w:lang w:val="es-AR"/>
        </w:rPr>
        <w:t xml:space="preserve">Si </w:t>
      </w:r>
      <w:proofErr w:type="spellStart"/>
      <w:r>
        <w:rPr>
          <w:sz w:val="24"/>
          <w:szCs w:val="24"/>
          <w:lang w:val="es-AR"/>
        </w:rPr>
        <w:t>sos</w:t>
      </w:r>
      <w:proofErr w:type="spellEnd"/>
      <w:r>
        <w:rPr>
          <w:sz w:val="24"/>
          <w:szCs w:val="24"/>
          <w:lang w:val="es-AR"/>
        </w:rPr>
        <w:t xml:space="preserve"> estudiante de 3</w:t>
      </w:r>
      <w:r w:rsidRPr="00854C7E">
        <w:rPr>
          <w:sz w:val="24"/>
          <w:szCs w:val="24"/>
          <w:lang w:val="es-AR"/>
        </w:rPr>
        <w:t>°A</w:t>
      </w:r>
      <w:r>
        <w:rPr>
          <w:sz w:val="24"/>
          <w:szCs w:val="24"/>
          <w:lang w:val="es-AR"/>
        </w:rPr>
        <w:t xml:space="preserve"> </w:t>
      </w:r>
      <w:r w:rsidRPr="00854C7E">
        <w:rPr>
          <w:sz w:val="24"/>
          <w:szCs w:val="24"/>
          <w:lang w:val="es-AR"/>
        </w:rPr>
        <w:t xml:space="preserve">y </w:t>
      </w:r>
      <w:r>
        <w:rPr>
          <w:sz w:val="24"/>
          <w:szCs w:val="24"/>
          <w:lang w:val="es-AR"/>
        </w:rPr>
        <w:t>3</w:t>
      </w:r>
      <w:r w:rsidRPr="00854C7E">
        <w:rPr>
          <w:sz w:val="24"/>
          <w:szCs w:val="24"/>
          <w:lang w:val="es-AR"/>
        </w:rPr>
        <w:t>°</w:t>
      </w:r>
      <w:r>
        <w:rPr>
          <w:sz w:val="24"/>
          <w:szCs w:val="24"/>
          <w:lang w:val="es-AR"/>
        </w:rPr>
        <w:t>C,</w:t>
      </w:r>
      <w:r w:rsidRPr="00854C7E">
        <w:rPr>
          <w:sz w:val="24"/>
          <w:szCs w:val="24"/>
          <w:lang w:val="es-AR"/>
        </w:rPr>
        <w:t xml:space="preserve"> </w:t>
      </w:r>
      <w:r w:rsidRPr="006A1550">
        <w:rPr>
          <w:sz w:val="24"/>
          <w:szCs w:val="24"/>
          <w:lang w:val="es-AR"/>
        </w:rPr>
        <w:t xml:space="preserve">enviar el trabajo realizado y/o consultas a la profesora Macchi </w:t>
      </w:r>
      <w:proofErr w:type="spellStart"/>
      <w:r w:rsidRPr="006A1550">
        <w:rPr>
          <w:sz w:val="24"/>
          <w:szCs w:val="24"/>
          <w:lang w:val="es-AR"/>
        </w:rPr>
        <w:t>Luisina</w:t>
      </w:r>
      <w:proofErr w:type="spellEnd"/>
      <w:r w:rsidRPr="006A1550">
        <w:rPr>
          <w:sz w:val="24"/>
          <w:szCs w:val="24"/>
          <w:lang w:val="es-AR"/>
        </w:rPr>
        <w:t xml:space="preserve"> a la siguiente dirección de mail</w:t>
      </w:r>
      <w:r w:rsidRPr="00854C7E">
        <w:rPr>
          <w:sz w:val="24"/>
          <w:szCs w:val="24"/>
          <w:lang w:val="es-AR"/>
        </w:rPr>
        <w:t xml:space="preserve">: </w:t>
      </w:r>
      <w:hyperlink r:id="rId4" w:history="1">
        <w:r w:rsidRPr="001F15C9">
          <w:rPr>
            <w:rStyle w:val="Hyperlink"/>
            <w:lang w:val="es-AR"/>
          </w:rPr>
          <w:t>luisimacchi@gmail.com</w:t>
        </w:r>
      </w:hyperlink>
    </w:p>
    <w:p w14:paraId="6CFCDEBC" w14:textId="77777777" w:rsidR="004D15C6" w:rsidRDefault="004D15C6" w:rsidP="004D15C6">
      <w:pPr>
        <w:spacing w:after="160"/>
        <w:jc w:val="both"/>
        <w:rPr>
          <w:sz w:val="24"/>
          <w:szCs w:val="24"/>
          <w:lang w:val="es-AR"/>
        </w:rPr>
      </w:pPr>
      <w:r w:rsidRPr="006A1550">
        <w:rPr>
          <w:sz w:val="24"/>
          <w:szCs w:val="24"/>
          <w:lang w:val="es-AR"/>
        </w:rPr>
        <w:t xml:space="preserve">Si </w:t>
      </w:r>
      <w:proofErr w:type="spellStart"/>
      <w:r w:rsidRPr="006A1550">
        <w:rPr>
          <w:sz w:val="24"/>
          <w:szCs w:val="24"/>
          <w:lang w:val="es-AR"/>
        </w:rPr>
        <w:t>sos</w:t>
      </w:r>
      <w:proofErr w:type="spellEnd"/>
      <w:r w:rsidRPr="006A1550">
        <w:rPr>
          <w:sz w:val="24"/>
          <w:szCs w:val="24"/>
          <w:lang w:val="es-AR"/>
        </w:rPr>
        <w:t xml:space="preserve"> estudiante de </w:t>
      </w:r>
      <w:r>
        <w:rPr>
          <w:sz w:val="24"/>
          <w:szCs w:val="24"/>
          <w:lang w:val="es-AR"/>
        </w:rPr>
        <w:t>3</w:t>
      </w:r>
      <w:r w:rsidRPr="00854C7E">
        <w:rPr>
          <w:sz w:val="24"/>
          <w:szCs w:val="24"/>
          <w:lang w:val="es-AR"/>
        </w:rPr>
        <w:t>°</w:t>
      </w:r>
      <w:r>
        <w:rPr>
          <w:sz w:val="24"/>
          <w:szCs w:val="24"/>
          <w:lang w:val="es-AR"/>
        </w:rPr>
        <w:t>D,</w:t>
      </w:r>
      <w:r w:rsidRPr="00854C7E">
        <w:rPr>
          <w:sz w:val="24"/>
          <w:szCs w:val="24"/>
          <w:lang w:val="es-AR"/>
        </w:rPr>
        <w:t xml:space="preserve"> </w:t>
      </w:r>
      <w:r w:rsidRPr="006A1550">
        <w:rPr>
          <w:sz w:val="24"/>
          <w:szCs w:val="24"/>
          <w:lang w:val="es-AR"/>
        </w:rPr>
        <w:t>enviar el trabajo realizado y/o consultas a</w:t>
      </w:r>
      <w:r>
        <w:rPr>
          <w:sz w:val="24"/>
          <w:szCs w:val="24"/>
          <w:lang w:val="es-AR"/>
        </w:rPr>
        <w:t>l pr</w:t>
      </w:r>
      <w:r w:rsidRPr="006A1550">
        <w:rPr>
          <w:sz w:val="24"/>
          <w:szCs w:val="24"/>
          <w:lang w:val="es-AR"/>
        </w:rPr>
        <w:t xml:space="preserve">ofesor </w:t>
      </w:r>
      <w:r>
        <w:rPr>
          <w:sz w:val="24"/>
          <w:szCs w:val="24"/>
          <w:lang w:val="es-AR"/>
        </w:rPr>
        <w:t xml:space="preserve">Adrián </w:t>
      </w:r>
      <w:proofErr w:type="spellStart"/>
      <w:r>
        <w:rPr>
          <w:sz w:val="24"/>
          <w:szCs w:val="24"/>
          <w:lang w:val="es-AR"/>
        </w:rPr>
        <w:t>Campestri</w:t>
      </w:r>
      <w:proofErr w:type="spellEnd"/>
      <w:r w:rsidRPr="006A1550">
        <w:rPr>
          <w:sz w:val="24"/>
          <w:szCs w:val="24"/>
          <w:lang w:val="es-AR"/>
        </w:rPr>
        <w:t xml:space="preserve"> a la siguiente dirección de mail</w:t>
      </w:r>
      <w:r w:rsidRPr="00854C7E">
        <w:rPr>
          <w:sz w:val="24"/>
          <w:szCs w:val="24"/>
          <w:lang w:val="es-AR"/>
        </w:rPr>
        <w:t xml:space="preserve">:  </w:t>
      </w:r>
      <w:hyperlink r:id="rId5" w:history="1">
        <w:r w:rsidRPr="001F15C9">
          <w:rPr>
            <w:rStyle w:val="Hyperlink"/>
            <w:sz w:val="24"/>
            <w:szCs w:val="24"/>
            <w:lang w:val="es-AR"/>
          </w:rPr>
          <w:t>aroc661@gmail.com</w:t>
        </w:r>
      </w:hyperlink>
    </w:p>
    <w:p w14:paraId="3BF9C3E4" w14:textId="77777777" w:rsidR="004D15C6" w:rsidRPr="00854C7E" w:rsidRDefault="004D15C6" w:rsidP="004D15C6">
      <w:pPr>
        <w:spacing w:after="160"/>
        <w:jc w:val="both"/>
        <w:rPr>
          <w:sz w:val="24"/>
          <w:szCs w:val="24"/>
          <w:lang w:val="es-AR"/>
        </w:rPr>
      </w:pPr>
      <w:r w:rsidRPr="00854C7E">
        <w:rPr>
          <w:sz w:val="24"/>
          <w:szCs w:val="24"/>
          <w:lang w:val="es-AR"/>
        </w:rPr>
        <w:t>3°B</w:t>
      </w:r>
      <w:r>
        <w:rPr>
          <w:sz w:val="24"/>
          <w:szCs w:val="24"/>
          <w:lang w:val="es-AR"/>
        </w:rPr>
        <w:t xml:space="preserve"> (turno tarde) se encuentra sin profesor, ya que la profesora está de licencia por maternidad.</w:t>
      </w:r>
    </w:p>
    <w:p w14:paraId="77DCC363" w14:textId="77777777" w:rsidR="00AF1064" w:rsidRDefault="00AF1064">
      <w:pPr>
        <w:rPr>
          <w:lang w:val="es-AR"/>
        </w:rPr>
      </w:pPr>
    </w:p>
    <w:p w14:paraId="6B40AAB1" w14:textId="77777777" w:rsidR="003A4371" w:rsidRDefault="003A4371" w:rsidP="000275DA">
      <w:pPr>
        <w:jc w:val="both"/>
        <w:rPr>
          <w:lang w:val="es-AR"/>
        </w:rPr>
      </w:pPr>
      <w:r>
        <w:rPr>
          <w:lang w:val="es-AR"/>
        </w:rPr>
        <w:t>Actividades:</w:t>
      </w:r>
    </w:p>
    <w:p w14:paraId="2AE140B6" w14:textId="77777777" w:rsidR="000275DA" w:rsidRDefault="000275DA" w:rsidP="000275DA">
      <w:pPr>
        <w:jc w:val="both"/>
        <w:rPr>
          <w:lang w:val="es-AR"/>
        </w:rPr>
      </w:pPr>
      <w:r>
        <w:rPr>
          <w:lang w:val="es-AR"/>
        </w:rPr>
        <w:t xml:space="preserve">Las siguientes actividades están orientadas a trabajar la </w:t>
      </w:r>
      <w:r w:rsidRPr="000275DA">
        <w:rPr>
          <w:i/>
          <w:iCs/>
          <w:lang w:val="es-AR"/>
        </w:rPr>
        <w:t>progresión temática</w:t>
      </w:r>
      <w:r>
        <w:rPr>
          <w:lang w:val="es-AR"/>
        </w:rPr>
        <w:t>, esto es, el orden y el avance progresivo de la información en el texto.</w:t>
      </w:r>
    </w:p>
    <w:p w14:paraId="1E7C5C10" w14:textId="77777777" w:rsidR="000275DA" w:rsidRPr="000275DA" w:rsidRDefault="000275DA" w:rsidP="000275DA">
      <w:pPr>
        <w:spacing w:after="0"/>
        <w:jc w:val="both"/>
        <w:rPr>
          <w:rFonts w:ascii="Garamond" w:hAnsi="Garamond"/>
          <w:i/>
        </w:rPr>
      </w:pPr>
      <w:r w:rsidRPr="000275DA">
        <w:rPr>
          <w:rFonts w:ascii="Garamond" w:hAnsi="Garamond"/>
          <w:b/>
          <w:bCs/>
          <w:i/>
        </w:rPr>
        <w:t>1.</w:t>
      </w:r>
      <w:r w:rsidRPr="000275DA">
        <w:rPr>
          <w:rFonts w:ascii="Garamond" w:hAnsi="Garamond"/>
          <w:i/>
        </w:rPr>
        <w:t xml:space="preserve"> Determina el orden que deben seguir las siguientes oraciones. Para ello, </w:t>
      </w:r>
      <w:proofErr w:type="spellStart"/>
      <w:r w:rsidRPr="000275DA">
        <w:rPr>
          <w:rFonts w:ascii="Garamond" w:hAnsi="Garamond"/>
          <w:i/>
        </w:rPr>
        <w:t>podés</w:t>
      </w:r>
      <w:proofErr w:type="spellEnd"/>
      <w:r w:rsidRPr="000275DA">
        <w:rPr>
          <w:rFonts w:ascii="Garamond" w:hAnsi="Garamond"/>
          <w:i/>
        </w:rPr>
        <w:t xml:space="preserve"> numerarlas.</w:t>
      </w:r>
    </w:p>
    <w:p w14:paraId="23E49267" w14:textId="77777777" w:rsidR="000275DA" w:rsidRPr="000275DA" w:rsidRDefault="000275DA" w:rsidP="000275DA">
      <w:pPr>
        <w:spacing w:after="0"/>
        <w:jc w:val="both"/>
        <w:rPr>
          <w:rFonts w:ascii="Garamond" w:hAnsi="Garamond"/>
          <w:b/>
        </w:rPr>
      </w:pPr>
    </w:p>
    <w:p w14:paraId="12D142ED" w14:textId="77777777" w:rsidR="000275DA" w:rsidRPr="000275DA" w:rsidRDefault="000275DA" w:rsidP="000275DA">
      <w:pPr>
        <w:spacing w:after="0"/>
        <w:jc w:val="both"/>
        <w:rPr>
          <w:rFonts w:ascii="Garamond" w:hAnsi="Garamond"/>
          <w:i/>
        </w:rPr>
      </w:pPr>
      <w:r w:rsidRPr="000275DA">
        <w:rPr>
          <w:rFonts w:ascii="Garamond" w:hAnsi="Garamond"/>
          <w:i/>
        </w:rPr>
        <w:t>Un sistema abierto</w:t>
      </w:r>
    </w:p>
    <w:p w14:paraId="010138D8" w14:textId="77777777" w:rsidR="000275DA" w:rsidRPr="000275DA" w:rsidRDefault="000275DA" w:rsidP="000275DA">
      <w:pPr>
        <w:spacing w:after="0"/>
        <w:jc w:val="both"/>
        <w:rPr>
          <w:rFonts w:ascii="Garamond" w:hAnsi="Garamond"/>
        </w:rPr>
      </w:pPr>
      <w:r w:rsidRPr="000275DA">
        <w:rPr>
          <w:rFonts w:ascii="Garamond" w:hAnsi="Garamond"/>
        </w:rPr>
        <w:t>___ Obtiene del ambiente las sustancias que le permiten construir las estructuras corporales y realizar diferentes actividades.</w:t>
      </w:r>
    </w:p>
    <w:p w14:paraId="26EE7988" w14:textId="77777777" w:rsidR="000275DA" w:rsidRPr="000275DA" w:rsidRDefault="000275DA" w:rsidP="000275DA">
      <w:pPr>
        <w:spacing w:after="0"/>
        <w:jc w:val="both"/>
        <w:rPr>
          <w:rFonts w:ascii="Garamond" w:hAnsi="Garamond"/>
        </w:rPr>
      </w:pPr>
      <w:r w:rsidRPr="000275DA">
        <w:rPr>
          <w:rFonts w:ascii="Garamond" w:hAnsi="Garamond"/>
        </w:rPr>
        <w:t>___ Desde el ambiente, el organismo también recibe estímulos como el calor, la luz y la presión.</w:t>
      </w:r>
    </w:p>
    <w:p w14:paraId="25B91FB0" w14:textId="77777777" w:rsidR="000275DA" w:rsidRPr="000275DA" w:rsidRDefault="000275DA" w:rsidP="000275DA">
      <w:pPr>
        <w:spacing w:after="0"/>
        <w:jc w:val="both"/>
        <w:rPr>
          <w:rFonts w:ascii="Garamond" w:hAnsi="Garamond"/>
        </w:rPr>
      </w:pPr>
      <w:r w:rsidRPr="000275DA">
        <w:rPr>
          <w:rFonts w:ascii="Garamond" w:hAnsi="Garamond"/>
        </w:rPr>
        <w:t>___ Esas sustancias se encuentran en los alimentos y también en el aire atmosférico.</w:t>
      </w:r>
    </w:p>
    <w:p w14:paraId="4A017AA4" w14:textId="77777777" w:rsidR="000275DA" w:rsidRPr="000275DA" w:rsidRDefault="000275DA" w:rsidP="000275DA">
      <w:pPr>
        <w:spacing w:after="0"/>
        <w:jc w:val="both"/>
        <w:rPr>
          <w:rFonts w:ascii="Garamond" w:hAnsi="Garamond"/>
        </w:rPr>
      </w:pPr>
      <w:r w:rsidRPr="000275DA">
        <w:rPr>
          <w:rFonts w:ascii="Garamond" w:hAnsi="Garamond"/>
        </w:rPr>
        <w:t>___ El organismo humano, como los demás seres vivos, intercambia materia, energía e información con su ambiente.</w:t>
      </w:r>
    </w:p>
    <w:p w14:paraId="35CAC3A7" w14:textId="77777777" w:rsidR="000275DA" w:rsidRPr="000275DA" w:rsidRDefault="000275DA" w:rsidP="000275DA">
      <w:pPr>
        <w:spacing w:after="0"/>
        <w:jc w:val="both"/>
        <w:rPr>
          <w:rFonts w:ascii="Garamond" w:hAnsi="Garamond"/>
        </w:rPr>
      </w:pPr>
      <w:r w:rsidRPr="000275DA">
        <w:rPr>
          <w:rFonts w:ascii="Garamond" w:hAnsi="Garamond"/>
        </w:rPr>
        <w:t>___ De esta manera, un organismo puede mantenerse y crecer.</w:t>
      </w:r>
    </w:p>
    <w:p w14:paraId="3EC0A633" w14:textId="77777777" w:rsidR="000275DA" w:rsidRPr="000275DA" w:rsidRDefault="000275DA" w:rsidP="000275DA">
      <w:pPr>
        <w:spacing w:after="0"/>
        <w:jc w:val="both"/>
        <w:rPr>
          <w:rFonts w:ascii="Garamond" w:hAnsi="Garamond"/>
        </w:rPr>
      </w:pPr>
      <w:r w:rsidRPr="000275DA">
        <w:rPr>
          <w:rFonts w:ascii="Garamond" w:hAnsi="Garamond"/>
        </w:rPr>
        <w:t>___ Los sentidos, al percibir estos estímulos, informan acerca de los cambios que se producen en el exterior.</w:t>
      </w:r>
    </w:p>
    <w:p w14:paraId="7FB4C5C5" w14:textId="77777777" w:rsidR="000275DA" w:rsidRPr="000275DA" w:rsidRDefault="000275DA" w:rsidP="000275DA">
      <w:pPr>
        <w:spacing w:after="0"/>
        <w:jc w:val="both"/>
        <w:rPr>
          <w:rFonts w:ascii="Garamond" w:hAnsi="Garamond"/>
        </w:rPr>
      </w:pPr>
      <w:r w:rsidRPr="000275DA">
        <w:rPr>
          <w:rFonts w:ascii="Garamond" w:hAnsi="Garamond"/>
        </w:rPr>
        <w:t>___ Por este motivo, puede considerarse un sistema abierto.</w:t>
      </w:r>
    </w:p>
    <w:p w14:paraId="55140F33" w14:textId="77777777" w:rsidR="000275DA" w:rsidRPr="000275DA" w:rsidRDefault="000275DA" w:rsidP="000275DA">
      <w:pPr>
        <w:spacing w:after="0"/>
        <w:jc w:val="both"/>
        <w:rPr>
          <w:rFonts w:ascii="Garamond" w:hAnsi="Garamond"/>
        </w:rPr>
      </w:pPr>
      <w:r w:rsidRPr="000275DA">
        <w:rPr>
          <w:rFonts w:ascii="Garamond" w:hAnsi="Garamond"/>
        </w:rPr>
        <w:t>___ De la atmósfera incorpora oxígeno, que utiliza en el proceso de obtención de energía de los alimentos.</w:t>
      </w:r>
    </w:p>
    <w:p w14:paraId="7D980272" w14:textId="77777777" w:rsidR="000275DA" w:rsidRPr="007818F7" w:rsidRDefault="000275DA" w:rsidP="000275DA">
      <w:pPr>
        <w:spacing w:after="0"/>
        <w:jc w:val="both"/>
        <w:rPr>
          <w:rFonts w:ascii="Garamond" w:hAnsi="Garamond"/>
          <w:sz w:val="24"/>
          <w:szCs w:val="24"/>
        </w:rPr>
      </w:pPr>
    </w:p>
    <w:p w14:paraId="4BA2D755" w14:textId="77777777" w:rsidR="000275DA" w:rsidRDefault="000275DA" w:rsidP="003A4371">
      <w:pPr>
        <w:spacing w:after="0"/>
        <w:rPr>
          <w:rFonts w:ascii="Garamond" w:hAnsi="Garamond"/>
          <w:i/>
        </w:rPr>
      </w:pPr>
      <w:r>
        <w:rPr>
          <w:b/>
          <w:i/>
        </w:rPr>
        <w:t>2</w:t>
      </w:r>
      <w:r w:rsidR="003A4371" w:rsidRPr="00C05F01">
        <w:rPr>
          <w:b/>
          <w:i/>
        </w:rPr>
        <w:t>.</w:t>
      </w:r>
      <w:r w:rsidR="003A4371" w:rsidRPr="00C05F01">
        <w:t xml:space="preserve"> </w:t>
      </w:r>
      <w:r w:rsidR="003A4371" w:rsidRPr="00C05F01">
        <w:rPr>
          <w:rFonts w:ascii="Garamond" w:hAnsi="Garamond"/>
          <w:i/>
        </w:rPr>
        <w:t xml:space="preserve">Ordena las siguientes oraciones para armar un texto de tres párrafos. El párrafo introductorio trata de </w:t>
      </w:r>
      <w:proofErr w:type="spellStart"/>
      <w:r w:rsidR="003A4371" w:rsidRPr="00C05F01">
        <w:rPr>
          <w:rFonts w:ascii="Garamond" w:hAnsi="Garamond"/>
          <w:i/>
        </w:rPr>
        <w:t>lo</w:t>
      </w:r>
      <w:proofErr w:type="spellEnd"/>
      <w:r w:rsidR="003A4371" w:rsidRPr="00C05F01">
        <w:rPr>
          <w:rFonts w:ascii="Garamond" w:hAnsi="Garamond"/>
          <w:i/>
        </w:rPr>
        <w:t xml:space="preserve"> pequeños que son los colibríes. Deberán averiguar la idea principal de los otros dos párrafos para agrupar las oraciones correspondientes.</w:t>
      </w:r>
      <w:r>
        <w:rPr>
          <w:rFonts w:ascii="Garamond" w:hAnsi="Garamond"/>
          <w:i/>
        </w:rPr>
        <w:t xml:space="preserve"> Luego, reescribe el texto. </w:t>
      </w:r>
    </w:p>
    <w:p w14:paraId="412BC4E6" w14:textId="77777777" w:rsidR="003A4371" w:rsidRPr="00C05F01" w:rsidRDefault="000275DA" w:rsidP="003A4371">
      <w:pPr>
        <w:spacing w:after="0"/>
      </w:pPr>
      <w:r>
        <w:rPr>
          <w:rFonts w:ascii="Garamond" w:hAnsi="Garamond"/>
          <w:i/>
        </w:rPr>
        <w:t xml:space="preserve"> </w:t>
      </w:r>
    </w:p>
    <w:p w14:paraId="472D9068" w14:textId="77777777" w:rsidR="003A4371" w:rsidRPr="00C05F01" w:rsidRDefault="003A4371" w:rsidP="003A4371">
      <w:pPr>
        <w:spacing w:after="0" w:line="240" w:lineRule="auto"/>
        <w:jc w:val="both"/>
        <w:rPr>
          <w:rFonts w:ascii="Garamond" w:hAnsi="Garamond"/>
        </w:rPr>
      </w:pPr>
      <w:r w:rsidRPr="00C05F01">
        <w:rPr>
          <w:rFonts w:ascii="Garamond" w:hAnsi="Garamond"/>
        </w:rPr>
        <w:t>1-Para realizar todas esas actividades mientras vuelan, los colibríes han desarrollado la habilidad de quedarse suspendidos en el aire y de volar hacia atrás como los helicópteros.</w:t>
      </w:r>
    </w:p>
    <w:p w14:paraId="3A09D25A" w14:textId="77777777" w:rsidR="003A4371" w:rsidRPr="00C05F01" w:rsidRDefault="003A4371" w:rsidP="003A4371">
      <w:pPr>
        <w:spacing w:after="0" w:line="240" w:lineRule="auto"/>
        <w:jc w:val="both"/>
        <w:rPr>
          <w:rFonts w:ascii="Garamond" w:hAnsi="Garamond"/>
        </w:rPr>
      </w:pPr>
      <w:r w:rsidRPr="00C05F01">
        <w:rPr>
          <w:rFonts w:ascii="Garamond" w:hAnsi="Garamond"/>
        </w:rPr>
        <w:t>2-En verdad, el pájaro más pequeño del mundo es el colibrí.</w:t>
      </w:r>
    </w:p>
    <w:p w14:paraId="25D7A81B" w14:textId="77777777" w:rsidR="003A4371" w:rsidRPr="00C05F01" w:rsidRDefault="003A4371" w:rsidP="003A4371">
      <w:pPr>
        <w:spacing w:after="0" w:line="240" w:lineRule="auto"/>
        <w:jc w:val="both"/>
        <w:rPr>
          <w:rFonts w:ascii="Garamond" w:hAnsi="Garamond"/>
        </w:rPr>
      </w:pPr>
      <w:r w:rsidRPr="00C05F01">
        <w:rPr>
          <w:rFonts w:ascii="Garamond" w:hAnsi="Garamond"/>
        </w:rPr>
        <w:t>3-Para acumular esta energía, ellos ingieren grandes cantidades de alimentos en comparación con su tamaño.</w:t>
      </w:r>
    </w:p>
    <w:p w14:paraId="5D58CC61" w14:textId="77777777" w:rsidR="003A4371" w:rsidRPr="00C05F01" w:rsidRDefault="003A4371" w:rsidP="003A4371">
      <w:pPr>
        <w:spacing w:after="0" w:line="240" w:lineRule="auto"/>
        <w:jc w:val="both"/>
        <w:rPr>
          <w:rFonts w:ascii="Garamond" w:hAnsi="Garamond"/>
        </w:rPr>
      </w:pPr>
      <w:r w:rsidRPr="00C05F01">
        <w:rPr>
          <w:rFonts w:ascii="Garamond" w:hAnsi="Garamond"/>
        </w:rPr>
        <w:t>4-Los colibríes pertenecen a una familia de pájaros extraordinariamente pequeños.</w:t>
      </w:r>
    </w:p>
    <w:p w14:paraId="32A58466" w14:textId="77777777" w:rsidR="003A4371" w:rsidRPr="00C05F01" w:rsidRDefault="003A4371" w:rsidP="003A4371">
      <w:pPr>
        <w:spacing w:after="0" w:line="240" w:lineRule="auto"/>
        <w:jc w:val="both"/>
        <w:rPr>
          <w:rFonts w:ascii="Garamond" w:hAnsi="Garamond"/>
        </w:rPr>
      </w:pPr>
      <w:r w:rsidRPr="00C05F01">
        <w:rPr>
          <w:rFonts w:ascii="Garamond" w:hAnsi="Garamond"/>
        </w:rPr>
        <w:t xml:space="preserve">5-En realidad, si tú fueras a comer la misma cantidad </w:t>
      </w:r>
      <w:proofErr w:type="gramStart"/>
      <w:r w:rsidRPr="00C05F01">
        <w:rPr>
          <w:rFonts w:ascii="Garamond" w:hAnsi="Garamond"/>
        </w:rPr>
        <w:t>en relación a</w:t>
      </w:r>
      <w:proofErr w:type="gramEnd"/>
      <w:r w:rsidRPr="00C05F01">
        <w:rPr>
          <w:rFonts w:ascii="Garamond" w:hAnsi="Garamond"/>
        </w:rPr>
        <w:t xml:space="preserve"> tu tamaño, tendrías que ingerir alrededor de 80 kg. de alimento diariamente.</w:t>
      </w:r>
    </w:p>
    <w:p w14:paraId="12D50AC2" w14:textId="77777777" w:rsidR="003A4371" w:rsidRPr="00C05F01" w:rsidRDefault="003A4371" w:rsidP="003A4371">
      <w:pPr>
        <w:spacing w:after="0" w:line="240" w:lineRule="auto"/>
        <w:jc w:val="both"/>
        <w:rPr>
          <w:rFonts w:ascii="Garamond" w:hAnsi="Garamond"/>
        </w:rPr>
      </w:pPr>
      <w:r w:rsidRPr="00C05F01">
        <w:rPr>
          <w:rFonts w:ascii="Garamond" w:hAnsi="Garamond"/>
        </w:rPr>
        <w:t>6-Por ejemplo, ellos se bañan, componen sus plumas y hasta se alimentan de insectos y del néctar de las flores, volando.</w:t>
      </w:r>
    </w:p>
    <w:p w14:paraId="120A75D1" w14:textId="77777777" w:rsidR="003A4371" w:rsidRPr="00C05F01" w:rsidRDefault="003A4371" w:rsidP="003A4371">
      <w:pPr>
        <w:spacing w:after="0" w:line="240" w:lineRule="auto"/>
        <w:jc w:val="both"/>
        <w:rPr>
          <w:rFonts w:ascii="Garamond" w:hAnsi="Garamond"/>
        </w:rPr>
      </w:pPr>
      <w:r w:rsidRPr="00C05F01">
        <w:rPr>
          <w:rFonts w:ascii="Garamond" w:hAnsi="Garamond"/>
        </w:rPr>
        <w:t>7-No es sorprendente que quemen una cantidad de energía extraordinaria cada día.</w:t>
      </w:r>
    </w:p>
    <w:p w14:paraId="36569563" w14:textId="77777777" w:rsidR="003A4371" w:rsidRPr="00C05F01" w:rsidRDefault="003A4371" w:rsidP="003A4371">
      <w:pPr>
        <w:spacing w:after="0" w:line="240" w:lineRule="auto"/>
        <w:jc w:val="both"/>
        <w:rPr>
          <w:rFonts w:ascii="Garamond" w:hAnsi="Garamond"/>
        </w:rPr>
      </w:pPr>
      <w:r w:rsidRPr="00C05F01">
        <w:rPr>
          <w:rFonts w:ascii="Garamond" w:hAnsi="Garamond"/>
        </w:rPr>
        <w:t>8-Su cuerpo sólo mide dos centímetros y medio de largo.</w:t>
      </w:r>
    </w:p>
    <w:p w14:paraId="32ADD53A" w14:textId="77777777" w:rsidR="003A4371" w:rsidRPr="00C05F01" w:rsidRDefault="003A4371" w:rsidP="003A4371">
      <w:pPr>
        <w:spacing w:after="0" w:line="240" w:lineRule="auto"/>
        <w:jc w:val="both"/>
        <w:rPr>
          <w:rFonts w:ascii="Garamond" w:hAnsi="Garamond"/>
        </w:rPr>
      </w:pPr>
      <w:r w:rsidRPr="00C05F01">
        <w:rPr>
          <w:rFonts w:ascii="Garamond" w:hAnsi="Garamond"/>
        </w:rPr>
        <w:t>9-Esto representa más o menos el peso de 700 panchos.</w:t>
      </w:r>
    </w:p>
    <w:p w14:paraId="51D9D8E0" w14:textId="77777777" w:rsidR="003A4371" w:rsidRPr="00C05F01" w:rsidRDefault="003A4371" w:rsidP="003A4371">
      <w:pPr>
        <w:spacing w:after="0" w:line="240" w:lineRule="auto"/>
        <w:jc w:val="both"/>
        <w:rPr>
          <w:rFonts w:ascii="Garamond" w:hAnsi="Garamond"/>
        </w:rPr>
      </w:pPr>
      <w:r w:rsidRPr="00C05F01">
        <w:rPr>
          <w:rFonts w:ascii="Garamond" w:hAnsi="Garamond"/>
        </w:rPr>
        <w:t>10-Dado que los colibríes no pueden caminar sobre sus piernas tan cortas, ni sus patas tan frágiles, se han adaptado a realizar la mayoría de sus actividades volando.</w:t>
      </w:r>
    </w:p>
    <w:p w14:paraId="2D61FC2B" w14:textId="77777777" w:rsidR="003A4371" w:rsidRPr="00C05F01" w:rsidRDefault="003A4371" w:rsidP="003A4371">
      <w:pPr>
        <w:spacing w:after="0" w:line="240" w:lineRule="auto"/>
        <w:jc w:val="both"/>
        <w:rPr>
          <w:rFonts w:ascii="Garamond" w:hAnsi="Garamond"/>
        </w:rPr>
      </w:pPr>
      <w:r w:rsidRPr="00C05F01">
        <w:rPr>
          <w:rFonts w:ascii="Garamond" w:hAnsi="Garamond"/>
        </w:rPr>
        <w:t>11-La mayoría de los miembros de esta familia miden sólo alrededor de diez centímetros de largo, desde la cabeza hasta la punta de su cola.</w:t>
      </w:r>
    </w:p>
    <w:p w14:paraId="2313BB97" w14:textId="77777777" w:rsidR="003A4371" w:rsidRPr="00C05F01" w:rsidRDefault="003A4371" w:rsidP="003A4371">
      <w:pPr>
        <w:spacing w:after="0"/>
        <w:rPr>
          <w:rFonts w:ascii="Garamond" w:hAnsi="Garamond"/>
          <w:i/>
        </w:rPr>
      </w:pPr>
    </w:p>
    <w:p w14:paraId="47104BA6" w14:textId="77777777" w:rsidR="000275DA" w:rsidRDefault="000275DA" w:rsidP="000275DA">
      <w:pPr>
        <w:spacing w:after="0" w:line="240" w:lineRule="auto"/>
        <w:ind w:right="510"/>
        <w:jc w:val="both"/>
        <w:rPr>
          <w:rFonts w:ascii="Garamond" w:eastAsia="Calibri" w:hAnsi="Garamond" w:cs="Times New Roman"/>
          <w:i/>
          <w:lang w:eastAsia="es-ES"/>
        </w:rPr>
      </w:pPr>
      <w:r>
        <w:rPr>
          <w:rFonts w:ascii="Garamond" w:eastAsia="Calibri" w:hAnsi="Garamond" w:cs="Times New Roman"/>
          <w:b/>
          <w:i/>
          <w:lang w:eastAsia="es-ES"/>
        </w:rPr>
        <w:t>3</w:t>
      </w:r>
      <w:r w:rsidRPr="00C05F01">
        <w:rPr>
          <w:rFonts w:ascii="Garamond" w:eastAsia="Calibri" w:hAnsi="Garamond" w:cs="Times New Roman"/>
          <w:b/>
          <w:i/>
          <w:lang w:eastAsia="es-ES"/>
        </w:rPr>
        <w:t>.</w:t>
      </w:r>
      <w:r w:rsidRPr="00C05F01">
        <w:rPr>
          <w:rFonts w:ascii="Garamond" w:eastAsia="Calibri" w:hAnsi="Garamond" w:cs="Times New Roman"/>
          <w:i/>
          <w:lang w:eastAsia="es-ES"/>
        </w:rPr>
        <w:t xml:space="preserve"> En el siguiente texto, los párrafos están desordenados y, además, hay ideas redundantes.</w:t>
      </w:r>
      <w:r>
        <w:rPr>
          <w:rFonts w:ascii="Garamond" w:eastAsia="Calibri" w:hAnsi="Garamond" w:cs="Times New Roman"/>
          <w:i/>
          <w:lang w:eastAsia="es-ES"/>
        </w:rPr>
        <w:t xml:space="preserve"> Reescríbelo evitando esas repeticiones y presentando la información en el orden adecuado para que el texto resulte coherente.</w:t>
      </w:r>
    </w:p>
    <w:p w14:paraId="5732F732" w14:textId="77777777" w:rsidR="000275DA" w:rsidRDefault="000275DA" w:rsidP="000275DA">
      <w:pPr>
        <w:spacing w:after="0" w:line="240" w:lineRule="auto"/>
        <w:ind w:right="510"/>
        <w:jc w:val="both"/>
        <w:rPr>
          <w:rFonts w:ascii="Garamond" w:eastAsia="Calibri" w:hAnsi="Garamond" w:cs="Times New Roman"/>
          <w:i/>
          <w:lang w:eastAsia="es-ES"/>
        </w:rPr>
      </w:pPr>
    </w:p>
    <w:p w14:paraId="59421579" w14:textId="77777777" w:rsidR="000275DA" w:rsidRPr="00C05F01" w:rsidRDefault="000275DA" w:rsidP="000275DA">
      <w:pPr>
        <w:spacing w:after="0" w:line="240" w:lineRule="auto"/>
        <w:ind w:right="510"/>
        <w:jc w:val="both"/>
        <w:rPr>
          <w:rFonts w:eastAsia="Calibri" w:cs="Times New Roman"/>
          <w:lang w:eastAsia="es-ES"/>
        </w:rPr>
      </w:pPr>
      <w:r w:rsidRPr="00C05F01">
        <w:rPr>
          <w:rFonts w:eastAsia="Calibri" w:cs="Times New Roman"/>
          <w:b/>
          <w:lang w:eastAsia="es-ES"/>
        </w:rPr>
        <w:t>¿Se mueven las imágenes del cine?</w:t>
      </w:r>
    </w:p>
    <w:p w14:paraId="573EBAC4" w14:textId="77777777" w:rsidR="000275DA" w:rsidRPr="00C05F01" w:rsidRDefault="000275DA" w:rsidP="000275DA">
      <w:pPr>
        <w:spacing w:after="0"/>
        <w:ind w:right="510"/>
        <w:jc w:val="both"/>
        <w:rPr>
          <w:rFonts w:eastAsia="Calibri" w:cs="Times New Roman"/>
          <w:lang w:eastAsia="es-ES"/>
        </w:rPr>
      </w:pPr>
      <w:r w:rsidRPr="00C05F01">
        <w:rPr>
          <w:rFonts w:eastAsia="Calibri" w:cs="Times New Roman"/>
          <w:lang w:eastAsia="es-ES"/>
        </w:rPr>
        <w:t xml:space="preserve">Como ves, en el cine no hay movimiento, el movimiento es una ilusión óptica. ¿A qué velocidad se mueven las imágenes ante tus ojos? </w:t>
      </w:r>
      <w:proofErr w:type="gramStart"/>
      <w:r w:rsidRPr="00C05F01">
        <w:rPr>
          <w:rFonts w:eastAsia="Calibri" w:cs="Times New Roman"/>
          <w:lang w:eastAsia="es-ES"/>
        </w:rPr>
        <w:t>Cada segundo aparecen</w:t>
      </w:r>
      <w:proofErr w:type="gramEnd"/>
      <w:r w:rsidRPr="00C05F01">
        <w:rPr>
          <w:rFonts w:eastAsia="Calibri" w:cs="Times New Roman"/>
          <w:lang w:eastAsia="es-ES"/>
        </w:rPr>
        <w:t xml:space="preserve"> ante tus ojos veinticuatro imágenes. Esto quiere decir que cuando ves una película cinematográfica de una hora de duración, desfilan ante tus ojos 86.400 imágenes.</w:t>
      </w:r>
    </w:p>
    <w:p w14:paraId="1C8FDC0E" w14:textId="77777777" w:rsidR="000275DA" w:rsidRPr="00C05F01" w:rsidRDefault="000275DA" w:rsidP="000275DA">
      <w:pPr>
        <w:spacing w:after="0"/>
        <w:ind w:right="510"/>
        <w:jc w:val="both"/>
        <w:rPr>
          <w:rFonts w:eastAsia="Calibri" w:cs="Times New Roman"/>
          <w:lang w:eastAsia="es-ES"/>
        </w:rPr>
      </w:pPr>
      <w:r w:rsidRPr="00C05F01">
        <w:rPr>
          <w:rFonts w:eastAsia="Calibri" w:cs="Times New Roman"/>
          <w:lang w:eastAsia="es-ES"/>
        </w:rPr>
        <w:lastRenderedPageBreak/>
        <w:t>Cuando vas al cine, lo que ves es una multitud de imágenes fijas. Cada una de las imágenes fijas difiere un poco de la anterior. Aparecen ante tus ojos tan rápidamente una tras otra que no te das cuenta de la inmovilidad de cada imagen. Pero sí ves los cambios entre una fotografía y la siguiente, que parecen mezclarse. Los cambios entre una fotografía y la siguiente son los que dan la impresión de movimiento.</w:t>
      </w:r>
    </w:p>
    <w:p w14:paraId="55F9B94F" w14:textId="77777777" w:rsidR="000275DA" w:rsidRPr="00C05F01" w:rsidRDefault="000275DA" w:rsidP="000275DA">
      <w:pPr>
        <w:spacing w:after="0"/>
        <w:ind w:right="510"/>
        <w:jc w:val="both"/>
        <w:rPr>
          <w:rFonts w:eastAsia="Calibri" w:cs="Times New Roman"/>
          <w:lang w:eastAsia="es-ES"/>
        </w:rPr>
      </w:pPr>
      <w:r w:rsidRPr="00C05F01">
        <w:rPr>
          <w:rFonts w:eastAsia="Calibri" w:cs="Times New Roman"/>
          <w:lang w:eastAsia="es-ES"/>
        </w:rPr>
        <w:t>Los personajes fotografiados en una película cinematográfica realmente no se mueven. Pero tú crees que se mueven.</w:t>
      </w:r>
    </w:p>
    <w:p w14:paraId="6846FCB0" w14:textId="77777777" w:rsidR="000275DA" w:rsidRPr="00C05F01" w:rsidRDefault="000275DA" w:rsidP="000275DA">
      <w:pPr>
        <w:spacing w:after="0"/>
      </w:pPr>
      <w:r w:rsidRPr="00C05F01">
        <w:t xml:space="preserve"> </w:t>
      </w:r>
    </w:p>
    <w:p w14:paraId="0658E8D9" w14:textId="77777777" w:rsidR="003A4371" w:rsidRDefault="003A4371" w:rsidP="003A4371">
      <w:pPr>
        <w:spacing w:after="0"/>
      </w:pPr>
    </w:p>
    <w:p w14:paraId="1BE97871" w14:textId="77777777" w:rsidR="003A4371" w:rsidRPr="003A4371" w:rsidRDefault="003A4371"/>
    <w:sectPr w:rsidR="003A4371" w:rsidRPr="003A4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7B"/>
    <w:rsid w:val="000275DA"/>
    <w:rsid w:val="000B7D64"/>
    <w:rsid w:val="00220621"/>
    <w:rsid w:val="00344343"/>
    <w:rsid w:val="003959A1"/>
    <w:rsid w:val="003A4371"/>
    <w:rsid w:val="004B2AEE"/>
    <w:rsid w:val="004D15C6"/>
    <w:rsid w:val="00563C9B"/>
    <w:rsid w:val="005C4107"/>
    <w:rsid w:val="005E3B71"/>
    <w:rsid w:val="006F3792"/>
    <w:rsid w:val="006F46E6"/>
    <w:rsid w:val="00773A7B"/>
    <w:rsid w:val="0077408F"/>
    <w:rsid w:val="008938C2"/>
    <w:rsid w:val="00AE638A"/>
    <w:rsid w:val="00AF1064"/>
    <w:rsid w:val="00B872D3"/>
    <w:rsid w:val="00C916E0"/>
    <w:rsid w:val="00CC352E"/>
    <w:rsid w:val="00DA540B"/>
    <w:rsid w:val="00ED4AFF"/>
    <w:rsid w:val="00F358FD"/>
    <w:rsid w:val="00F94912"/>
    <w:rsid w:val="00FB67FD"/>
    <w:rsid w:val="00FE10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2F62"/>
  <w15:chartTrackingRefBased/>
  <w15:docId w15:val="{22635159-2ED3-45D4-A8FB-3DFABA12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A7B"/>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oc661@gmail.com" TargetMode="External"/><Relationship Id="rId4" Type="http://schemas.openxmlformats.org/officeDocument/2006/relationships/hyperlink" Target="mailto:luisimacch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994</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5</cp:revision>
  <dcterms:created xsi:type="dcterms:W3CDTF">2020-05-10T22:24:00Z</dcterms:created>
  <dcterms:modified xsi:type="dcterms:W3CDTF">2020-05-11T00:46:00Z</dcterms:modified>
</cp:coreProperties>
</file>