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08" w:rsidRDefault="00AD0E5E" w:rsidP="00747208">
      <w:r>
        <w:t>CONTABILIDA 4 A</w:t>
      </w:r>
    </w:p>
    <w:p w:rsidR="00AD0E5E" w:rsidRDefault="00AD0E5E" w:rsidP="00747208">
      <w:r>
        <w:t>PROFESOR: SANCHEZ FEDERICO.</w:t>
      </w:r>
    </w:p>
    <w:p w:rsidR="00747208" w:rsidRDefault="00747208" w:rsidP="00747208">
      <w:r>
        <w:t>TEMA: INTERES</w:t>
      </w:r>
    </w:p>
    <w:p w:rsidR="00747208" w:rsidRDefault="00747208" w:rsidP="00747208">
      <w:r>
        <w:t>NOMBRE Y APELLIDO:</w:t>
      </w:r>
    </w:p>
    <w:p w:rsidR="00747208" w:rsidRDefault="00747208" w:rsidP="00747208">
      <w:r>
        <w:rPr>
          <w:b/>
          <w:u w:val="single"/>
        </w:rPr>
        <w:t>Consigna</w:t>
      </w:r>
      <w:r>
        <w:t xml:space="preserve">: Registrar en el libro </w:t>
      </w:r>
      <w:proofErr w:type="gramStart"/>
      <w:r>
        <w:t>diario .</w:t>
      </w:r>
      <w:proofErr w:type="gramEnd"/>
      <w:r>
        <w:t xml:space="preserve"> Actividad principal compra-venta de ruedas.</w:t>
      </w:r>
    </w:p>
    <w:p w:rsidR="00747208" w:rsidRDefault="00747208" w:rsidP="00747208">
      <w:r>
        <w:t>8/3.Se compra para la reventa 200 ruedas lisas a 3500$ c/u,  en cuenta corriente a 38 días con un interés del 12%anual.</w:t>
      </w:r>
    </w:p>
    <w:p w:rsidR="00747208" w:rsidRDefault="00747208" w:rsidP="00747208">
      <w:r>
        <w:t>9/3.Se vende 50 ruedas lisas a 4000$ cada una, con un interés del 13% anual, en cuenta corriente a 45 días. Calcular el CMV.</w:t>
      </w:r>
    </w:p>
    <w:p w:rsidR="00747208" w:rsidRDefault="00747208" w:rsidP="00747208">
      <w:r>
        <w:t>9/3.Se compra 60 ruedas ralladas para la reventa en 2100$ cada uno, con un interés del 12,5% semestral, documentado a 32 días.</w:t>
      </w:r>
    </w:p>
    <w:p w:rsidR="00747208" w:rsidRDefault="00747208" w:rsidP="00747208">
      <w:r>
        <w:t xml:space="preserve">10/3.Se vende 60 ruedas ralladas a 5000$ cada uno, con un interés del 15% anual, documentado a 77 días </w:t>
      </w:r>
      <w:proofErr w:type="spellStart"/>
      <w:r>
        <w:t>dias.Calcular</w:t>
      </w:r>
      <w:proofErr w:type="spellEnd"/>
      <w:r>
        <w:t xml:space="preserve"> el CMV.</w:t>
      </w:r>
    </w:p>
    <w:p w:rsidR="00747208" w:rsidRDefault="00747208" w:rsidP="00747208">
      <w:r>
        <w:t>1/4.Se compra 30 ruedas lisa a 2300$ cada uno, descuento del 3.90%, flete 9$ c/u,  con un interés del 10% anual, en cuenta corriente a 67 días.</w:t>
      </w:r>
    </w:p>
    <w:p w:rsidR="00AD0E5E" w:rsidRDefault="00AD0E5E" w:rsidP="00747208">
      <w:r>
        <w:t>DIA DE CONSULTA Y ENTREGA DE TRABAJOS PRACTICOS: MIERCOLES Y VIERNES DE 11HS. A 13 HS.</w:t>
      </w:r>
    </w:p>
    <w:p w:rsidR="00F90E3C" w:rsidRPr="001A6F26" w:rsidRDefault="00AD0E5E" w:rsidP="001A6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PUBLICACION 11/5/20.</w:t>
      </w:r>
    </w:p>
    <w:sectPr w:rsidR="00F90E3C" w:rsidRPr="001A6F26" w:rsidSect="005E4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6F26"/>
    <w:rsid w:val="001A6F26"/>
    <w:rsid w:val="004636D6"/>
    <w:rsid w:val="005E42FA"/>
    <w:rsid w:val="00747208"/>
    <w:rsid w:val="00966507"/>
    <w:rsid w:val="00977BCC"/>
    <w:rsid w:val="009D2157"/>
    <w:rsid w:val="00AD0E5E"/>
    <w:rsid w:val="00C318C5"/>
    <w:rsid w:val="00D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7</cp:revision>
  <cp:lastPrinted>2020-03-24T16:57:00Z</cp:lastPrinted>
  <dcterms:created xsi:type="dcterms:W3CDTF">2020-03-24T16:48:00Z</dcterms:created>
  <dcterms:modified xsi:type="dcterms:W3CDTF">2020-05-13T17:27:00Z</dcterms:modified>
</cp:coreProperties>
</file>