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D5" w:rsidRDefault="006359D5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</w:t>
      </w:r>
      <w:r w:rsidR="00E362CC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– MATEMATICA</w:t>
      </w:r>
      <w:r w:rsidR="00FF4DC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° AÑO</w:t>
      </w:r>
    </w:p>
    <w:p w:rsidR="006359D5" w:rsidRDefault="006359D5" w:rsidP="006359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 w:rsidR="00FF4DC3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3</w:t>
      </w:r>
      <w:r w:rsidR="00A87FA3">
        <w:rPr>
          <w:rFonts w:ascii="Times New Roman" w:hAnsi="Times New Roman" w:cs="Times New Roman"/>
          <w:sz w:val="24"/>
          <w:szCs w:val="24"/>
          <w:lang w:val="es-ES_tradnl"/>
        </w:rPr>
        <w:t xml:space="preserve">º </w:t>
      </w:r>
      <w:proofErr w:type="gramStart"/>
      <w:r w:rsidR="00A87FA3">
        <w:rPr>
          <w:rFonts w:ascii="Times New Roman" w:hAnsi="Times New Roman" w:cs="Times New Roman"/>
          <w:sz w:val="24"/>
          <w:szCs w:val="24"/>
          <w:lang w:val="es-ES_tradnl"/>
        </w:rPr>
        <w:t>Año  A</w:t>
      </w:r>
      <w:proofErr w:type="gramEnd"/>
      <w:r w:rsidR="00A87FA3">
        <w:rPr>
          <w:rFonts w:ascii="Times New Roman" w:hAnsi="Times New Roman" w:cs="Times New Roman"/>
          <w:sz w:val="24"/>
          <w:szCs w:val="24"/>
          <w:lang w:val="es-ES_tradnl"/>
        </w:rPr>
        <w:t xml:space="preserve"> y D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Pr="00A87FA3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PROFESOR</w:t>
      </w:r>
      <w:r w:rsidR="00A87FA3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: </w:t>
      </w:r>
      <w:r w:rsidR="00A87FA3">
        <w:rPr>
          <w:rFonts w:ascii="Times New Roman" w:hAnsi="Times New Roman" w:cs="Times New Roman"/>
          <w:sz w:val="24"/>
          <w:szCs w:val="24"/>
          <w:lang w:val="es-ES_tradnl"/>
        </w:rPr>
        <w:t>LUCERO. Melisa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Pr="00A87FA3" w:rsidRDefault="00A87FA3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CORREO ELECTRÓNICO: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profesoraluceromelisa@gmail.com</w:t>
      </w:r>
      <w:bookmarkStart w:id="0" w:name="_GoBack"/>
      <w:bookmarkEnd w:id="0"/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FECHA DE ENTREGA: </w:t>
      </w:r>
      <w:r w:rsidR="005714F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05/06/20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APELLIDO  ALUMN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</w:t>
      </w:r>
      <w:r w:rsidR="002973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DC3">
        <w:rPr>
          <w:rFonts w:ascii="Times New Roman" w:hAnsi="Times New Roman" w:cs="Times New Roman"/>
          <w:sz w:val="24"/>
          <w:szCs w:val="24"/>
        </w:rPr>
        <w:t>Polinomios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DC3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pretende que el alumno las realice a conciencia, es decir no se copien la tarea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otr@scompañer@s</w:t>
      </w:r>
      <w:proofErr w:type="spellEnd"/>
      <w:r w:rsidR="00FF4DC3">
        <w:rPr>
          <w:rFonts w:ascii="Times New Roman" w:hAnsi="Times New Roman" w:cs="Times New Roman"/>
          <w:sz w:val="24"/>
          <w:szCs w:val="24"/>
        </w:rPr>
        <w:t>.</w:t>
      </w:r>
    </w:p>
    <w:p w:rsidR="006359D5" w:rsidRDefault="00FF4DC3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</w:t>
      </w:r>
      <w:r w:rsidR="0029730A">
        <w:rPr>
          <w:rFonts w:ascii="Times New Roman" w:hAnsi="Times New Roman" w:cs="Times New Roman"/>
          <w:sz w:val="24"/>
          <w:szCs w:val="24"/>
        </w:rPr>
        <w:t xml:space="preserve"> utili</w:t>
      </w:r>
      <w:r>
        <w:rPr>
          <w:rFonts w:ascii="Times New Roman" w:hAnsi="Times New Roman" w:cs="Times New Roman"/>
          <w:sz w:val="24"/>
          <w:szCs w:val="24"/>
        </w:rPr>
        <w:t>zar</w:t>
      </w:r>
      <w:r w:rsidR="0029730A">
        <w:rPr>
          <w:rFonts w:ascii="Times New Roman" w:hAnsi="Times New Roman" w:cs="Times New Roman"/>
          <w:sz w:val="24"/>
          <w:szCs w:val="24"/>
        </w:rPr>
        <w:t xml:space="preserve">la calculadora para </w:t>
      </w:r>
      <w:r w:rsidR="006359D5">
        <w:rPr>
          <w:rFonts w:ascii="Times New Roman" w:hAnsi="Times New Roman" w:cs="Times New Roman"/>
          <w:sz w:val="24"/>
          <w:szCs w:val="24"/>
        </w:rPr>
        <w:t>realizar los ejercicios</w:t>
      </w:r>
      <w:r w:rsidR="0029730A">
        <w:rPr>
          <w:rFonts w:ascii="Times New Roman" w:hAnsi="Times New Roman" w:cs="Times New Roman"/>
          <w:sz w:val="24"/>
          <w:szCs w:val="24"/>
        </w:rPr>
        <w:t xml:space="preserve">. Les solicitamos </w:t>
      </w:r>
      <w:r>
        <w:rPr>
          <w:rFonts w:ascii="Times New Roman" w:hAnsi="Times New Roman" w:cs="Times New Roman"/>
          <w:sz w:val="24"/>
          <w:szCs w:val="24"/>
        </w:rPr>
        <w:t>que escriban</w:t>
      </w:r>
      <w:r w:rsidR="006359D5"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sz w:val="24"/>
          <w:szCs w:val="24"/>
        </w:rPr>
        <w:t>más</w:t>
      </w:r>
      <w:r w:rsidR="006359D5">
        <w:rPr>
          <w:rFonts w:ascii="Times New Roman" w:hAnsi="Times New Roman" w:cs="Times New Roman"/>
          <w:sz w:val="24"/>
          <w:szCs w:val="24"/>
        </w:rPr>
        <w:t xml:space="preserve"> claro posible el procedimiento.</w:t>
      </w:r>
    </w:p>
    <w:p w:rsidR="00582A22" w:rsidRDefault="00582A22" w:rsidP="00582A22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completaran este documento con formato WORD y lo enviaran al correo electrónico mencionado.</w:t>
      </w:r>
    </w:p>
    <w:p w:rsidR="00582A22" w:rsidRDefault="00582A22" w:rsidP="0058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582A22" w:rsidRDefault="00582A22" w:rsidP="006359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82A22" w:rsidRPr="00582A22" w:rsidRDefault="00582A22" w:rsidP="006359D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82A22">
        <w:rPr>
          <w:rFonts w:ascii="Times New Roman" w:hAnsi="Times New Roman" w:cs="Times New Roman"/>
          <w:b/>
          <w:sz w:val="28"/>
          <w:szCs w:val="24"/>
          <w:u w:val="single"/>
        </w:rPr>
        <w:t>Características de los Polinomios</w:t>
      </w:r>
    </w:p>
    <w:p w:rsidR="00582A22" w:rsidRDefault="00582A22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2A22" w:rsidRDefault="00582A22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Seguimos trabajando con las características de los polinomios, para ello tenemos que recordar los conceptos trabajados en el TP n°4.</w:t>
      </w:r>
    </w:p>
    <w:p w:rsidR="00582A22" w:rsidRDefault="00582A22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503">
        <w:rPr>
          <w:rFonts w:ascii="Times New Roman" w:hAnsi="Times New Roman" w:cs="Times New Roman"/>
          <w:b/>
          <w:sz w:val="24"/>
          <w:szCs w:val="24"/>
          <w:u w:val="single"/>
        </w:rPr>
        <w:t>Nombre:</w:t>
      </w:r>
      <w:r>
        <w:rPr>
          <w:rFonts w:ascii="Times New Roman" w:hAnsi="Times New Roman" w:cs="Times New Roman"/>
          <w:sz w:val="24"/>
          <w:szCs w:val="24"/>
        </w:rPr>
        <w:t xml:space="preserve"> el nombre del polinomio dependerá de la cantidad de términos que lo conformen.</w:t>
      </w:r>
    </w:p>
    <w:p w:rsidR="00582A22" w:rsidRDefault="00582A22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503">
        <w:rPr>
          <w:rFonts w:ascii="Times New Roman" w:hAnsi="Times New Roman" w:cs="Times New Roman"/>
          <w:b/>
          <w:sz w:val="24"/>
          <w:szCs w:val="24"/>
          <w:u w:val="single"/>
        </w:rPr>
        <w:t>Término Cúbico:</w:t>
      </w:r>
      <w:r>
        <w:rPr>
          <w:rFonts w:ascii="Times New Roman" w:hAnsi="Times New Roman" w:cs="Times New Roman"/>
          <w:sz w:val="24"/>
          <w:szCs w:val="24"/>
        </w:rPr>
        <w:t xml:space="preserve"> es aquel</w:t>
      </w:r>
      <w:r w:rsidR="00CC6503">
        <w:rPr>
          <w:rFonts w:ascii="Times New Roman" w:hAnsi="Times New Roman" w:cs="Times New Roman"/>
          <w:sz w:val="24"/>
          <w:szCs w:val="24"/>
        </w:rPr>
        <w:t xml:space="preserve"> término cuya variable (“letra”) está elevada al cubo.</w:t>
      </w:r>
    </w:p>
    <w:p w:rsidR="00CC6503" w:rsidRDefault="00CC6503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503">
        <w:rPr>
          <w:rFonts w:ascii="Times New Roman" w:hAnsi="Times New Roman" w:cs="Times New Roman"/>
          <w:b/>
          <w:sz w:val="24"/>
          <w:szCs w:val="24"/>
          <w:u w:val="single"/>
        </w:rPr>
        <w:t>Término Cuadrático</w:t>
      </w:r>
      <w:r>
        <w:rPr>
          <w:rFonts w:ascii="Times New Roman" w:hAnsi="Times New Roman" w:cs="Times New Roman"/>
          <w:sz w:val="24"/>
          <w:szCs w:val="24"/>
        </w:rPr>
        <w:t>: es aquel término cuya variable está elevada al cuadrado.</w:t>
      </w:r>
    </w:p>
    <w:p w:rsidR="00CC6503" w:rsidRDefault="00CC6503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503">
        <w:rPr>
          <w:rFonts w:ascii="Times New Roman" w:hAnsi="Times New Roman" w:cs="Times New Roman"/>
          <w:b/>
          <w:sz w:val="24"/>
          <w:szCs w:val="24"/>
          <w:u w:val="single"/>
        </w:rPr>
        <w:t>Término Independiente:</w:t>
      </w:r>
      <w:r>
        <w:rPr>
          <w:rFonts w:ascii="Times New Roman" w:hAnsi="Times New Roman" w:cs="Times New Roman"/>
          <w:sz w:val="24"/>
          <w:szCs w:val="24"/>
        </w:rPr>
        <w:t xml:space="preserve"> es aquel término que no está acompañado de ninguna variable, esto no significa que no exista, sino que su variable esta elevada a la cero. </w:t>
      </w: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=3.x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=3.1=3 =&gt;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=3.</w:t>
      </w:r>
    </w:p>
    <w:p w:rsidR="002F1C2B" w:rsidRDefault="002F1C2B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 un polinomio:</w:t>
      </w:r>
      <w:r w:rsidR="00B24F0F">
        <w:rPr>
          <w:rFonts w:ascii="Times New Roman" w:hAnsi="Times New Roman" w:cs="Times New Roman"/>
          <w:sz w:val="24"/>
          <w:szCs w:val="24"/>
        </w:rPr>
        <w:t xml:space="preserve"> Un polinomio se ordena ubicando los exponentes de los términos de forma</w:t>
      </w:r>
      <w:r w:rsidR="001E16A0">
        <w:rPr>
          <w:rFonts w:ascii="Times New Roman" w:hAnsi="Times New Roman" w:cs="Times New Roman"/>
          <w:sz w:val="24"/>
          <w:szCs w:val="24"/>
        </w:rPr>
        <w:t xml:space="preserve"> decreciente (de mayor a menor).</w:t>
      </w:r>
    </w:p>
    <w:p w:rsidR="00561A43" w:rsidRDefault="001E16A0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Completar:</w:t>
      </w:r>
      <w:r>
        <w:rPr>
          <w:rFonts w:ascii="Times New Roman" w:hAnsi="Times New Roman" w:cs="Times New Roman"/>
          <w:sz w:val="24"/>
          <w:szCs w:val="24"/>
        </w:rPr>
        <w:t xml:space="preserve"> Un polinomio se completa teniendo en cuentas los exponentes faltantes</w:t>
      </w:r>
      <w:r w:rsidR="00561A43">
        <w:rPr>
          <w:rFonts w:ascii="Times New Roman" w:hAnsi="Times New Roman" w:cs="Times New Roman"/>
          <w:sz w:val="24"/>
          <w:szCs w:val="24"/>
        </w:rPr>
        <w:t xml:space="preserve">, los exponentes que falten se suman acompañando a la variable con un 0 para no modificar el polinomio. </w:t>
      </w:r>
    </w:p>
    <w:p w:rsidR="00561A43" w:rsidRDefault="00561A43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ejemplo: 3-4x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=&gt; -4x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+”0x”+3 Ordené y completé el polinomio.</w:t>
      </w:r>
    </w:p>
    <w:p w:rsidR="00582A22" w:rsidRPr="00582A22" w:rsidRDefault="00582A22" w:rsidP="006359D5">
      <w:pPr>
        <w:rPr>
          <w:rFonts w:ascii="Times New Roman" w:hAnsi="Times New Roman" w:cs="Times New Roman"/>
          <w:sz w:val="24"/>
          <w:szCs w:val="24"/>
        </w:rPr>
      </w:pPr>
    </w:p>
    <w:p w:rsidR="00567835" w:rsidRDefault="0029730A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Propuesta</w:t>
      </w:r>
      <w:r w:rsidR="007D4F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2A22">
        <w:rPr>
          <w:rFonts w:ascii="Times New Roman" w:hAnsi="Times New Roman" w:cs="Times New Roman"/>
          <w:sz w:val="24"/>
          <w:szCs w:val="24"/>
          <w:u w:val="single"/>
        </w:rPr>
        <w:t>video gráfica</w:t>
      </w:r>
      <w:r w:rsidRPr="000F5B0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82A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08DC">
        <w:rPr>
          <w:rFonts w:ascii="Times New Roman" w:hAnsi="Times New Roman" w:cs="Times New Roman"/>
          <w:sz w:val="24"/>
          <w:szCs w:val="24"/>
        </w:rPr>
        <w:t xml:space="preserve">video </w:t>
      </w:r>
      <w:hyperlink r:id="rId5" w:history="1">
        <w:r w:rsidR="00567835">
          <w:rPr>
            <w:rStyle w:val="Hipervnculo"/>
          </w:rPr>
          <w:t>https://www.youtube.com/watch?v=gsz_Su1_dFc</w:t>
        </w:r>
      </w:hyperlink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</w:p>
    <w:p w:rsidR="00424CA3" w:rsidRPr="007C08C2" w:rsidRDefault="00FF4DC3" w:rsidP="0051608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POLINOMIOS</w:t>
      </w:r>
      <w:r w:rsidR="005714F7">
        <w:rPr>
          <w:b/>
          <w:sz w:val="24"/>
          <w:szCs w:val="24"/>
          <w:u w:val="single"/>
        </w:rPr>
        <w:t>:</w:t>
      </w:r>
      <w:r w:rsidR="00516081">
        <w:rPr>
          <w:b/>
          <w:sz w:val="24"/>
          <w:szCs w:val="24"/>
          <w:u w:val="single"/>
        </w:rPr>
        <w:t xml:space="preserve"> </w:t>
      </w:r>
      <w:r w:rsidR="00516081" w:rsidRPr="00516081">
        <w:rPr>
          <w:sz w:val="24"/>
          <w:szCs w:val="24"/>
        </w:rPr>
        <w:t>Indica</w:t>
      </w:r>
      <w:r w:rsidR="007C08C2">
        <w:rPr>
          <w:sz w:val="24"/>
          <w:szCs w:val="24"/>
        </w:rPr>
        <w:t xml:space="preserve"> en cada polinomio sus características:</w:t>
      </w:r>
    </w:p>
    <w:p w:rsidR="000B08DC" w:rsidRDefault="000B08DC" w:rsidP="000B08DC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2x</w:t>
      </w:r>
      <w:r w:rsidR="00516081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</w:t>
      </w:r>
      <w:r w:rsidR="0051608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3x</w:t>
      </w:r>
      <w:r w:rsidR="00567835">
        <w:rPr>
          <w:bCs/>
          <w:sz w:val="24"/>
          <w:szCs w:val="24"/>
          <w:vertAlign w:val="superscript"/>
        </w:rPr>
        <w:t>4</w:t>
      </w:r>
      <w:r w:rsidR="00516081">
        <w:rPr>
          <w:bCs/>
          <w:sz w:val="24"/>
          <w:szCs w:val="24"/>
        </w:rPr>
        <w:t>+7</w:t>
      </w:r>
      <w:r>
        <w:rPr>
          <w:bCs/>
          <w:sz w:val="24"/>
          <w:szCs w:val="24"/>
        </w:rPr>
        <w:t>=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Nombre: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Cúbico: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Cuadrático: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Lineal: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Independiente:</w:t>
      </w:r>
    </w:p>
    <w:p w:rsidR="000B08DC" w:rsidRDefault="000B08DC" w:rsidP="000B08DC">
      <w:pPr>
        <w:rPr>
          <w:bCs/>
          <w:sz w:val="24"/>
          <w:szCs w:val="24"/>
        </w:rPr>
      </w:pPr>
    </w:p>
    <w:p w:rsidR="00567835" w:rsidRPr="00567835" w:rsidRDefault="00516081" w:rsidP="005678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Ordena y completa:</w:t>
      </w:r>
    </w:p>
    <w:p w:rsidR="00567835" w:rsidRPr="00567835" w:rsidRDefault="00567835" w:rsidP="00567835">
      <w:pPr>
        <w:pStyle w:val="Prrafodelista"/>
        <w:rPr>
          <w:bCs/>
          <w:sz w:val="24"/>
          <w:szCs w:val="24"/>
        </w:rPr>
      </w:pPr>
    </w:p>
    <w:p w:rsidR="000B08DC" w:rsidRDefault="000B08DC" w:rsidP="000B08DC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5x</w:t>
      </w:r>
      <w:r>
        <w:rPr>
          <w:bCs/>
          <w:sz w:val="24"/>
          <w:szCs w:val="24"/>
          <w:vertAlign w:val="superscript"/>
        </w:rPr>
        <w:t xml:space="preserve">2  </w:t>
      </w:r>
      <w:r>
        <w:rPr>
          <w:bCs/>
          <w:sz w:val="24"/>
          <w:szCs w:val="24"/>
        </w:rPr>
        <w:t xml:space="preserve">+ </w:t>
      </w:r>
      <w:r w:rsidR="0056783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x=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Nombre: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Cúbico: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Cuadrático: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Lineal: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Independiente:</w:t>
      </w:r>
    </w:p>
    <w:p w:rsidR="00516081" w:rsidRDefault="00516081" w:rsidP="00516081">
      <w:pPr>
        <w:rPr>
          <w:bCs/>
          <w:sz w:val="24"/>
          <w:szCs w:val="24"/>
        </w:rPr>
      </w:pPr>
    </w:p>
    <w:p w:rsidR="000B08DC" w:rsidRDefault="00516081" w:rsidP="0051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Ordena y completa:</w:t>
      </w:r>
    </w:p>
    <w:p w:rsidR="007C08C2" w:rsidRDefault="007C08C2" w:rsidP="00D157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C08C2" w:rsidRDefault="007C08C2" w:rsidP="00D157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935CB" w:rsidRPr="00C935CB" w:rsidRDefault="00C935CB" w:rsidP="00D1571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935CB">
        <w:rPr>
          <w:rFonts w:ascii="Times New Roman" w:hAnsi="Times New Roman" w:cs="Times New Roman"/>
          <w:b/>
          <w:sz w:val="28"/>
          <w:szCs w:val="24"/>
          <w:u w:val="single"/>
        </w:rPr>
        <w:t>Suma y Resta de Términos Semejantes</w:t>
      </w:r>
    </w:p>
    <w:p w:rsidR="00C935CB" w:rsidRDefault="00C935CB" w:rsidP="00D157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5342" w:rsidRPr="00655342" w:rsidRDefault="00C935CB" w:rsidP="00D15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¡Continuamos aprendiendo sobre los polinomios!!! En este caso empezamos a introducir la forma en la que se suman o resta los polinomios, aprenderemos que son los términos semejantes. </w:t>
      </w:r>
      <w:r w:rsidRPr="00655342">
        <w:rPr>
          <w:rFonts w:ascii="Times New Roman" w:hAnsi="Times New Roman" w:cs="Times New Roman"/>
          <w:b/>
          <w:sz w:val="24"/>
          <w:szCs w:val="24"/>
        </w:rPr>
        <w:t xml:space="preserve">Los términos semejantes son aquellos que tienen la misma variable (letras) y el mismo exponente. </w:t>
      </w:r>
    </w:p>
    <w:p w:rsidR="00655342" w:rsidRDefault="00655342" w:rsidP="006553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935CB">
        <w:rPr>
          <w:rFonts w:ascii="Times New Roman" w:hAnsi="Times New Roman" w:cs="Times New Roman"/>
          <w:sz w:val="24"/>
          <w:szCs w:val="24"/>
        </w:rPr>
        <w:t>uando nos encontramos con términ</w:t>
      </w:r>
      <w:r>
        <w:rPr>
          <w:rFonts w:ascii="Times New Roman" w:hAnsi="Times New Roman" w:cs="Times New Roman"/>
          <w:sz w:val="24"/>
          <w:szCs w:val="24"/>
        </w:rPr>
        <w:t xml:space="preserve">os semejantes y están involucrados en una suma o resta podemos agruparlos. </w:t>
      </w:r>
    </w:p>
    <w:p w:rsidR="00655342" w:rsidRPr="00232BC4" w:rsidRDefault="00655342" w:rsidP="00232BC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32BC4">
        <w:rPr>
          <w:rFonts w:ascii="Times New Roman" w:hAnsi="Times New Roman" w:cs="Times New Roman"/>
          <w:b/>
          <w:sz w:val="24"/>
          <w:szCs w:val="24"/>
          <w:u w:val="single"/>
        </w:rPr>
        <w:t>Ejemplo:</w:t>
      </w:r>
      <w:r>
        <w:rPr>
          <w:rFonts w:ascii="Times New Roman" w:hAnsi="Times New Roman" w:cs="Times New Roman"/>
          <w:sz w:val="24"/>
          <w:szCs w:val="24"/>
        </w:rPr>
        <w:t xml:space="preserve"> -5x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+ 7x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=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>2y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232B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232B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+ 6y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BC4">
        <w:rPr>
          <w:rFonts w:ascii="Times New Roman" w:hAnsi="Times New Roman" w:cs="Times New Roman"/>
          <w:sz w:val="24"/>
          <w:szCs w:val="24"/>
        </w:rPr>
        <w:t>+ 4y</w:t>
      </w:r>
      <w:r w:rsidR="00232B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2BC4">
        <w:rPr>
          <w:rFonts w:ascii="Times New Roman" w:hAnsi="Times New Roman" w:cs="Times New Roman"/>
          <w:sz w:val="24"/>
          <w:szCs w:val="24"/>
        </w:rPr>
        <w:t xml:space="preserve">= </w:t>
      </w:r>
      <w:r w:rsidR="00232BC4" w:rsidRPr="00232BC4">
        <w:rPr>
          <w:rFonts w:ascii="Times New Roman" w:hAnsi="Times New Roman" w:cs="Times New Roman"/>
          <w:sz w:val="24"/>
          <w:szCs w:val="24"/>
        </w:rPr>
        <w:t>8</w:t>
      </w:r>
      <w:r w:rsidRPr="00232BC4">
        <w:rPr>
          <w:rFonts w:ascii="Times New Roman" w:hAnsi="Times New Roman" w:cs="Times New Roman"/>
          <w:sz w:val="24"/>
          <w:szCs w:val="24"/>
        </w:rPr>
        <w:t>y</w:t>
      </w:r>
      <w:r w:rsidR="00232B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32BC4">
        <w:rPr>
          <w:rFonts w:ascii="Times New Roman" w:hAnsi="Times New Roman" w:cs="Times New Roman"/>
          <w:sz w:val="24"/>
          <w:szCs w:val="24"/>
        </w:rPr>
        <w:t xml:space="preserve"> + </w:t>
      </w:r>
      <w:r w:rsidR="00232BC4" w:rsidRPr="00232BC4">
        <w:rPr>
          <w:rFonts w:ascii="Times New Roman" w:hAnsi="Times New Roman" w:cs="Times New Roman"/>
          <w:sz w:val="24"/>
          <w:szCs w:val="24"/>
        </w:rPr>
        <w:t>3y</w:t>
      </w:r>
      <w:r w:rsidR="00232B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;</w:t>
      </w:r>
      <w:r>
        <w:rPr>
          <w:rFonts w:ascii="Times New Roman" w:hAnsi="Times New Roman" w:cs="Times New Roman"/>
          <w:sz w:val="24"/>
          <w:szCs w:val="24"/>
        </w:rPr>
        <w:tab/>
        <w:t>1/2a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+ 2/3</w:t>
      </w:r>
      <w:r w:rsidR="00232BC4">
        <w:rPr>
          <w:rFonts w:ascii="Times New Roman" w:hAnsi="Times New Roman" w:cs="Times New Roman"/>
          <w:sz w:val="24"/>
          <w:szCs w:val="24"/>
        </w:rPr>
        <w:t>a</w:t>
      </w:r>
      <w:r w:rsidR="00232B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2BC4">
        <w:rPr>
          <w:rFonts w:ascii="Times New Roman" w:hAnsi="Times New Roman" w:cs="Times New Roman"/>
          <w:sz w:val="24"/>
          <w:szCs w:val="24"/>
        </w:rPr>
        <w:t xml:space="preserve"> = 7/6a</w:t>
      </w:r>
      <w:r w:rsidR="00232BC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55342" w:rsidRPr="00C935CB" w:rsidRDefault="00655342" w:rsidP="006553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D157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Propuesta video</w:t>
      </w:r>
      <w:r w:rsidR="00232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gráfica:</w:t>
      </w:r>
      <w:r>
        <w:rPr>
          <w:rFonts w:ascii="Times New Roman" w:hAnsi="Times New Roman" w:cs="Times New Roman"/>
          <w:sz w:val="24"/>
          <w:szCs w:val="24"/>
        </w:rPr>
        <w:t xml:space="preserve">  video </w:t>
      </w:r>
      <w:hyperlink r:id="rId6" w:history="1">
        <w:r>
          <w:rPr>
            <w:rStyle w:val="Hipervnculo"/>
          </w:rPr>
          <w:t>https://www.youtube.com/watch?v=LVntHDX8mSM</w:t>
        </w:r>
      </w:hyperlink>
    </w:p>
    <w:p w:rsidR="00D15718" w:rsidRDefault="00D15718" w:rsidP="00C935CB">
      <w:pPr>
        <w:rPr>
          <w:b/>
          <w:sz w:val="24"/>
          <w:szCs w:val="24"/>
          <w:u w:val="single"/>
        </w:rPr>
      </w:pPr>
    </w:p>
    <w:p w:rsidR="00D15718" w:rsidRDefault="00C935CB" w:rsidP="00C935CB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Resolver la suma o</w:t>
      </w:r>
      <w:r w:rsidR="00D15718">
        <w:rPr>
          <w:bCs/>
          <w:sz w:val="24"/>
          <w:szCs w:val="24"/>
        </w:rPr>
        <w:t xml:space="preserve"> resta de</w:t>
      </w:r>
      <w:r>
        <w:rPr>
          <w:bCs/>
          <w:sz w:val="24"/>
          <w:szCs w:val="24"/>
        </w:rPr>
        <w:t xml:space="preserve"> los siguientes números semejantes</w:t>
      </w:r>
      <w:r w:rsidR="00D15718">
        <w:rPr>
          <w:bCs/>
          <w:sz w:val="24"/>
          <w:szCs w:val="24"/>
        </w:rPr>
        <w:t xml:space="preserve"> términos semejantes</w:t>
      </w:r>
    </w:p>
    <w:p w:rsidR="00D15718" w:rsidRDefault="00D15718" w:rsidP="007C08C2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15718" w:rsidRDefault="00D15718" w:rsidP="00D15718">
      <w:pPr>
        <w:pStyle w:val="Prrafodelista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5x</w:t>
      </w:r>
      <w:proofErr w:type="gramStart"/>
      <w:r>
        <w:rPr>
          <w:bCs/>
          <w:sz w:val="24"/>
          <w:szCs w:val="24"/>
          <w:vertAlign w:val="superscript"/>
        </w:rPr>
        <w:t xml:space="preserve">2  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7x</w:t>
      </w:r>
      <w:r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>+ 9x</w:t>
      </w:r>
      <w:r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>=</w:t>
      </w:r>
    </w:p>
    <w:p w:rsidR="00D15718" w:rsidRDefault="00D15718" w:rsidP="00D15718">
      <w:pPr>
        <w:pStyle w:val="Prrafodelista"/>
        <w:rPr>
          <w:bCs/>
          <w:sz w:val="24"/>
          <w:szCs w:val="24"/>
        </w:rPr>
      </w:pPr>
    </w:p>
    <w:p w:rsidR="00D15718" w:rsidRDefault="00D15718" w:rsidP="00D15718">
      <w:pPr>
        <w:pStyle w:val="Prrafodelista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1/5x</w:t>
      </w:r>
      <w:proofErr w:type="gramStart"/>
      <w:r>
        <w:rPr>
          <w:bCs/>
          <w:sz w:val="24"/>
          <w:szCs w:val="24"/>
          <w:vertAlign w:val="superscript"/>
        </w:rPr>
        <w:t xml:space="preserve">4  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1/10x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 xml:space="preserve"> + 3/2x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>=</w:t>
      </w:r>
    </w:p>
    <w:p w:rsidR="00D15718" w:rsidRDefault="00D15718" w:rsidP="00D15718">
      <w:pPr>
        <w:pStyle w:val="Prrafodelista"/>
        <w:rPr>
          <w:bCs/>
          <w:sz w:val="24"/>
          <w:szCs w:val="24"/>
        </w:rPr>
      </w:pPr>
    </w:p>
    <w:p w:rsidR="00D15718" w:rsidRDefault="00D15718" w:rsidP="00D15718">
      <w:pPr>
        <w:pStyle w:val="Prrafodelista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5x</w:t>
      </w:r>
      <w:proofErr w:type="gramStart"/>
      <w:r>
        <w:rPr>
          <w:bCs/>
          <w:sz w:val="24"/>
          <w:szCs w:val="24"/>
          <w:vertAlign w:val="superscript"/>
        </w:rPr>
        <w:t xml:space="preserve">5  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1x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 xml:space="preserve"> + 3x</w:t>
      </w:r>
      <w:r>
        <w:rPr>
          <w:bCs/>
          <w:sz w:val="24"/>
          <w:szCs w:val="24"/>
          <w:vertAlign w:val="superscript"/>
        </w:rPr>
        <w:t>5</w:t>
      </w:r>
      <w:r>
        <w:rPr>
          <w:bCs/>
          <w:sz w:val="24"/>
          <w:szCs w:val="24"/>
        </w:rPr>
        <w:t>- 3 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>=</w:t>
      </w:r>
    </w:p>
    <w:p w:rsidR="00D15718" w:rsidRDefault="00D15718" w:rsidP="00D15718">
      <w:pPr>
        <w:rPr>
          <w:bCs/>
          <w:sz w:val="24"/>
          <w:szCs w:val="24"/>
        </w:rPr>
      </w:pPr>
    </w:p>
    <w:p w:rsidR="00D15718" w:rsidRDefault="00D15718" w:rsidP="00D15718">
      <w:pPr>
        <w:pStyle w:val="Prrafodelista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3/4x</w:t>
      </w:r>
      <w:proofErr w:type="gramStart"/>
      <w:r>
        <w:rPr>
          <w:bCs/>
          <w:sz w:val="24"/>
          <w:szCs w:val="24"/>
          <w:vertAlign w:val="superscript"/>
        </w:rPr>
        <w:t xml:space="preserve">2  </w:t>
      </w:r>
      <w:r>
        <w:rPr>
          <w:bCs/>
          <w:sz w:val="24"/>
          <w:szCs w:val="24"/>
        </w:rPr>
        <w:t>+</w:t>
      </w:r>
      <w:proofErr w:type="gramEnd"/>
      <w:r>
        <w:rPr>
          <w:bCs/>
          <w:sz w:val="24"/>
          <w:szCs w:val="24"/>
        </w:rPr>
        <w:t xml:space="preserve"> 5/2x</w:t>
      </w:r>
      <w:r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>-  1/3x</w:t>
      </w:r>
      <w:r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>=</w:t>
      </w:r>
    </w:p>
    <w:p w:rsidR="00D15718" w:rsidRDefault="00D15718" w:rsidP="00D15718">
      <w:pPr>
        <w:pStyle w:val="Prrafodelista"/>
        <w:rPr>
          <w:bCs/>
          <w:sz w:val="24"/>
          <w:szCs w:val="24"/>
        </w:rPr>
      </w:pPr>
    </w:p>
    <w:p w:rsidR="00D15718" w:rsidRDefault="00D15718" w:rsidP="00D15718">
      <w:pPr>
        <w:pStyle w:val="Prrafodelista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-2x</w:t>
      </w:r>
      <w:proofErr w:type="gramStart"/>
      <w:r>
        <w:rPr>
          <w:bCs/>
          <w:sz w:val="24"/>
          <w:szCs w:val="24"/>
          <w:vertAlign w:val="superscript"/>
        </w:rPr>
        <w:t xml:space="preserve">2  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3x</w:t>
      </w:r>
      <w:r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>+ 10x</w:t>
      </w:r>
      <w:r>
        <w:rPr>
          <w:bCs/>
          <w:sz w:val="24"/>
          <w:szCs w:val="24"/>
          <w:vertAlign w:val="superscript"/>
        </w:rPr>
        <w:t xml:space="preserve">3 </w:t>
      </w:r>
      <w:r>
        <w:rPr>
          <w:bCs/>
          <w:sz w:val="24"/>
          <w:szCs w:val="24"/>
        </w:rPr>
        <w:t>-  x</w:t>
      </w:r>
      <w:r>
        <w:rPr>
          <w:bCs/>
          <w:sz w:val="24"/>
          <w:szCs w:val="24"/>
          <w:vertAlign w:val="superscript"/>
        </w:rPr>
        <w:t xml:space="preserve">3 </w:t>
      </w:r>
      <w:r>
        <w:rPr>
          <w:bCs/>
          <w:sz w:val="24"/>
          <w:szCs w:val="24"/>
        </w:rPr>
        <w:t>=</w:t>
      </w:r>
    </w:p>
    <w:p w:rsidR="00D15718" w:rsidRDefault="00D15718" w:rsidP="00D15718">
      <w:pPr>
        <w:pStyle w:val="Prrafodelista"/>
        <w:rPr>
          <w:bCs/>
          <w:sz w:val="24"/>
          <w:szCs w:val="24"/>
        </w:rPr>
      </w:pPr>
    </w:p>
    <w:p w:rsidR="00D15718" w:rsidRDefault="00D15718" w:rsidP="00D15718">
      <w:pPr>
        <w:rPr>
          <w:bCs/>
          <w:sz w:val="24"/>
          <w:szCs w:val="24"/>
        </w:rPr>
      </w:pPr>
    </w:p>
    <w:p w:rsidR="00D15718" w:rsidRDefault="00D15718" w:rsidP="00D15718">
      <w:pPr>
        <w:pStyle w:val="Prrafodelista"/>
        <w:rPr>
          <w:bCs/>
          <w:sz w:val="24"/>
          <w:szCs w:val="24"/>
        </w:rPr>
      </w:pPr>
    </w:p>
    <w:p w:rsidR="00D15718" w:rsidRPr="000B08DC" w:rsidRDefault="00D15718" w:rsidP="00516081">
      <w:pPr>
        <w:rPr>
          <w:bCs/>
          <w:sz w:val="24"/>
          <w:szCs w:val="24"/>
        </w:rPr>
      </w:pPr>
    </w:p>
    <w:sectPr w:rsidR="00D15718" w:rsidRPr="000B08DC" w:rsidSect="007C08C2">
      <w:pgSz w:w="11906" w:h="16838" w:code="9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79A"/>
    <w:multiLevelType w:val="hybridMultilevel"/>
    <w:tmpl w:val="C3DC7B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FEF"/>
    <w:multiLevelType w:val="hybridMultilevel"/>
    <w:tmpl w:val="BDEC9F74"/>
    <w:lvl w:ilvl="0" w:tplc="9012A620">
      <w:start w:val="1"/>
      <w:numFmt w:val="bullet"/>
      <w:lvlText w:val="-"/>
      <w:lvlJc w:val="left"/>
      <w:pPr>
        <w:ind w:left="128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1F814A79"/>
    <w:multiLevelType w:val="hybridMultilevel"/>
    <w:tmpl w:val="541893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253"/>
    <w:multiLevelType w:val="hybridMultilevel"/>
    <w:tmpl w:val="18F24E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46C02"/>
    <w:multiLevelType w:val="hybridMultilevel"/>
    <w:tmpl w:val="ACEA3102"/>
    <w:lvl w:ilvl="0" w:tplc="348C55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B6473"/>
    <w:multiLevelType w:val="hybridMultilevel"/>
    <w:tmpl w:val="FD765408"/>
    <w:lvl w:ilvl="0" w:tplc="A956B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C5A9F"/>
    <w:multiLevelType w:val="hybridMultilevel"/>
    <w:tmpl w:val="032AD800"/>
    <w:lvl w:ilvl="0" w:tplc="512C6B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70BF"/>
    <w:multiLevelType w:val="hybridMultilevel"/>
    <w:tmpl w:val="2ED292F2"/>
    <w:lvl w:ilvl="0" w:tplc="ECA29A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8" w:hanging="360"/>
      </w:pPr>
    </w:lvl>
    <w:lvl w:ilvl="2" w:tplc="2C0A001B" w:tentative="1">
      <w:start w:val="1"/>
      <w:numFmt w:val="lowerRoman"/>
      <w:lvlText w:val="%3."/>
      <w:lvlJc w:val="right"/>
      <w:pPr>
        <w:ind w:left="1908" w:hanging="180"/>
      </w:pPr>
    </w:lvl>
    <w:lvl w:ilvl="3" w:tplc="2C0A000F" w:tentative="1">
      <w:start w:val="1"/>
      <w:numFmt w:val="decimal"/>
      <w:lvlText w:val="%4."/>
      <w:lvlJc w:val="left"/>
      <w:pPr>
        <w:ind w:left="2628" w:hanging="360"/>
      </w:pPr>
    </w:lvl>
    <w:lvl w:ilvl="4" w:tplc="2C0A0019" w:tentative="1">
      <w:start w:val="1"/>
      <w:numFmt w:val="lowerLetter"/>
      <w:lvlText w:val="%5."/>
      <w:lvlJc w:val="left"/>
      <w:pPr>
        <w:ind w:left="3348" w:hanging="360"/>
      </w:pPr>
    </w:lvl>
    <w:lvl w:ilvl="5" w:tplc="2C0A001B" w:tentative="1">
      <w:start w:val="1"/>
      <w:numFmt w:val="lowerRoman"/>
      <w:lvlText w:val="%6."/>
      <w:lvlJc w:val="right"/>
      <w:pPr>
        <w:ind w:left="4068" w:hanging="180"/>
      </w:pPr>
    </w:lvl>
    <w:lvl w:ilvl="6" w:tplc="2C0A000F" w:tentative="1">
      <w:start w:val="1"/>
      <w:numFmt w:val="decimal"/>
      <w:lvlText w:val="%7."/>
      <w:lvlJc w:val="left"/>
      <w:pPr>
        <w:ind w:left="4788" w:hanging="360"/>
      </w:pPr>
    </w:lvl>
    <w:lvl w:ilvl="7" w:tplc="2C0A0019" w:tentative="1">
      <w:start w:val="1"/>
      <w:numFmt w:val="lowerLetter"/>
      <w:lvlText w:val="%8."/>
      <w:lvlJc w:val="left"/>
      <w:pPr>
        <w:ind w:left="5508" w:hanging="360"/>
      </w:pPr>
    </w:lvl>
    <w:lvl w:ilvl="8" w:tplc="2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E494429"/>
    <w:multiLevelType w:val="hybridMultilevel"/>
    <w:tmpl w:val="1B7E0A28"/>
    <w:lvl w:ilvl="0" w:tplc="380EF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37D75"/>
    <w:multiLevelType w:val="hybridMultilevel"/>
    <w:tmpl w:val="2826BA70"/>
    <w:lvl w:ilvl="0" w:tplc="725808C8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5"/>
    <w:rsid w:val="00052440"/>
    <w:rsid w:val="00063277"/>
    <w:rsid w:val="000B08DC"/>
    <w:rsid w:val="000C7617"/>
    <w:rsid w:val="000F5B0B"/>
    <w:rsid w:val="001E16A0"/>
    <w:rsid w:val="00211D58"/>
    <w:rsid w:val="00232BC4"/>
    <w:rsid w:val="00265092"/>
    <w:rsid w:val="00290D56"/>
    <w:rsid w:val="0029730A"/>
    <w:rsid w:val="002F1C2B"/>
    <w:rsid w:val="00305986"/>
    <w:rsid w:val="003A541E"/>
    <w:rsid w:val="00424CA3"/>
    <w:rsid w:val="00516081"/>
    <w:rsid w:val="00561A43"/>
    <w:rsid w:val="00567835"/>
    <w:rsid w:val="005714F7"/>
    <w:rsid w:val="00582A22"/>
    <w:rsid w:val="00620431"/>
    <w:rsid w:val="006359D5"/>
    <w:rsid w:val="00650C8D"/>
    <w:rsid w:val="00655342"/>
    <w:rsid w:val="00692A71"/>
    <w:rsid w:val="00697130"/>
    <w:rsid w:val="007420E5"/>
    <w:rsid w:val="007C08C2"/>
    <w:rsid w:val="007D4FB4"/>
    <w:rsid w:val="008820C4"/>
    <w:rsid w:val="009063E6"/>
    <w:rsid w:val="00A87FA3"/>
    <w:rsid w:val="00B24F0F"/>
    <w:rsid w:val="00B44BF8"/>
    <w:rsid w:val="00C82BA6"/>
    <w:rsid w:val="00C935CB"/>
    <w:rsid w:val="00CC6503"/>
    <w:rsid w:val="00CE6E07"/>
    <w:rsid w:val="00D15718"/>
    <w:rsid w:val="00D37907"/>
    <w:rsid w:val="00D801D8"/>
    <w:rsid w:val="00DC4E0B"/>
    <w:rsid w:val="00E362CC"/>
    <w:rsid w:val="00F373A2"/>
    <w:rsid w:val="00FB6185"/>
    <w:rsid w:val="00FD12FD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30B2"/>
  <w15:docId w15:val="{EBADB564-B6E8-4334-8013-AB8C0D28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59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0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ntHDX8mSM" TargetMode="External"/><Relationship Id="rId5" Type="http://schemas.openxmlformats.org/officeDocument/2006/relationships/hyperlink" Target="https://www.youtube.com/watch?v=gsz_Su1_d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MeL Lucero</cp:lastModifiedBy>
  <cp:revision>3</cp:revision>
  <dcterms:created xsi:type="dcterms:W3CDTF">2020-05-29T18:19:00Z</dcterms:created>
  <dcterms:modified xsi:type="dcterms:W3CDTF">2020-06-01T00:31:00Z</dcterms:modified>
</cp:coreProperties>
</file>