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E6" w:rsidRPr="00F7329B" w:rsidRDefault="00146CE6" w:rsidP="00146CE6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</w:pPr>
      <w:r w:rsidRPr="00F7329B"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  <w:t>Actividades de Inglés</w:t>
      </w:r>
    </w:p>
    <w:p w:rsidR="00146CE6" w:rsidRPr="00F7329B" w:rsidRDefault="00146CE6" w:rsidP="00146CE6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  <w:t>Curso: 3</w:t>
      </w:r>
      <w:r w:rsidRPr="00F7329B"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  <w:t>ºB</w:t>
      </w:r>
      <w:r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  <w:t xml:space="preserve"> y C</w:t>
      </w:r>
    </w:p>
    <w:p w:rsidR="00146CE6" w:rsidRPr="00F7329B" w:rsidRDefault="00146CE6" w:rsidP="00146CE6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</w:pPr>
      <w:r w:rsidRPr="00F7329B"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  <w:t>Profesora: Somaruga, Gioia</w:t>
      </w:r>
    </w:p>
    <w:p w:rsidR="00146CE6" w:rsidRPr="00F7329B" w:rsidRDefault="00146CE6" w:rsidP="00146CE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color w:val="0000FF"/>
          <w:sz w:val="28"/>
          <w:szCs w:val="28"/>
          <w:u w:val="single"/>
          <w:shd w:val="clear" w:color="auto" w:fill="FFFFFF"/>
        </w:rPr>
      </w:pPr>
      <w:r w:rsidRPr="00F7329B">
        <w:rPr>
          <w:rFonts w:ascii="Century Gothic" w:eastAsia="Century Gothic" w:hAnsi="Century Gothic" w:cs="Century Gothic"/>
          <w:b/>
          <w:spacing w:val="24"/>
          <w:sz w:val="28"/>
          <w:szCs w:val="28"/>
          <w:u w:val="single"/>
        </w:rPr>
        <w:t xml:space="preserve">Email para enviar el trabajo: </w:t>
      </w:r>
      <w:hyperlink r:id="rId5" w:history="1">
        <w:r w:rsidRPr="00F7329B">
          <w:rPr>
            <w:rStyle w:val="Hipervnculo"/>
            <w:rFonts w:ascii="Century Gothic" w:eastAsia="Century Gothic" w:hAnsi="Century Gothic" w:cs="Century Gothic"/>
            <w:b/>
            <w:spacing w:val="24"/>
            <w:sz w:val="28"/>
            <w:szCs w:val="28"/>
          </w:rPr>
          <w:t>gsomarug</w:t>
        </w:r>
        <w:r w:rsidRPr="00F7329B">
          <w:rPr>
            <w:rStyle w:val="Hipervnculo"/>
            <w:rFonts w:ascii="Century Gothic" w:eastAsia="Century Gothic" w:hAnsi="Century Gothic" w:cs="Century Gothic"/>
            <w:b/>
            <w:sz w:val="28"/>
            <w:szCs w:val="28"/>
            <w:shd w:val="clear" w:color="auto" w:fill="FFFFFF"/>
          </w:rPr>
          <w:t>@hotmail.com</w:t>
        </w:r>
      </w:hyperlink>
      <w:r w:rsidRPr="00F7329B">
        <w:rPr>
          <w:rFonts w:ascii="Century Gothic" w:eastAsia="Century Gothic" w:hAnsi="Century Gothic" w:cs="Century Gothic"/>
          <w:b/>
          <w:color w:val="0000FF"/>
          <w:sz w:val="28"/>
          <w:szCs w:val="28"/>
          <w:u w:val="single"/>
          <w:shd w:val="clear" w:color="auto" w:fill="FFFFFF"/>
        </w:rPr>
        <w:t xml:space="preserve"> </w:t>
      </w:r>
    </w:p>
    <w:p w:rsidR="00146CE6" w:rsidRDefault="00B03BC7" w:rsidP="00146CE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8"/>
          <w:szCs w:val="28"/>
          <w:u w:val="single"/>
          <w:shd w:val="clear" w:color="auto" w:fill="FFFFFF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  <w:shd w:val="clear" w:color="auto" w:fill="FFFFFF"/>
        </w:rPr>
        <w:t>Fecha de Entrega: 10 de agosto</w:t>
      </w:r>
    </w:p>
    <w:p w:rsidR="007E5F5C" w:rsidRDefault="007E5F5C" w:rsidP="00146CE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8"/>
          <w:szCs w:val="28"/>
          <w:u w:val="single"/>
          <w:shd w:val="clear" w:color="auto" w:fill="FFFFFF"/>
        </w:rPr>
      </w:pPr>
    </w:p>
    <w:p w:rsidR="007E5F5C" w:rsidRDefault="007E5F5C" w:rsidP="007E5F5C">
      <w:pPr>
        <w:rPr>
          <w:rFonts w:ascii="Comic Sans MS" w:hAnsi="Comic Sans MS"/>
          <w:b/>
          <w:i/>
          <w:noProof/>
          <w:color w:val="0070C0"/>
          <w:sz w:val="24"/>
          <w:szCs w:val="24"/>
        </w:rPr>
      </w:pPr>
      <w:r w:rsidRPr="00C33838">
        <w:rPr>
          <w:rFonts w:ascii="Comic Sans MS" w:hAnsi="Comic Sans MS"/>
          <w:b/>
          <w:i/>
          <w:noProof/>
          <w:color w:val="0070C0"/>
          <w:sz w:val="24"/>
          <w:szCs w:val="24"/>
        </w:rPr>
        <w:t>Chicos/as: Recuerden detallar bien sus datos cuándo me envían el email con el Trabajo. Nombre y Apellido completo, Escuela, Curso y División. Gracias!</w:t>
      </w:r>
    </w:p>
    <w:p w:rsidR="00146CE6" w:rsidRPr="007E5F5C" w:rsidRDefault="00146CE6" w:rsidP="007E5F5C">
      <w:pPr>
        <w:rPr>
          <w:rFonts w:ascii="Comic Sans MS" w:hAnsi="Comic Sans MS"/>
          <w:b/>
          <w:i/>
          <w:noProof/>
          <w:color w:val="0070C0"/>
          <w:sz w:val="24"/>
          <w:szCs w:val="24"/>
        </w:rPr>
      </w:pPr>
      <w:r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>Chicos/as: Cómo están</w:t>
      </w:r>
      <w:proofErr w:type="gramStart"/>
      <w:r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>?</w:t>
      </w:r>
      <w:proofErr w:type="gramEnd"/>
      <w:r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 Espero que hayan recargado pilas para seguir trabajando!!!  Empezamos esta </w:t>
      </w:r>
      <w:r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nueva </w:t>
      </w:r>
      <w:r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>etapa con algunos juegos online pa</w:t>
      </w:r>
      <w:r w:rsidR="006C19C1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>ra aprender</w:t>
      </w:r>
      <w:r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 jugando. </w:t>
      </w:r>
    </w:p>
    <w:p w:rsidR="00162563" w:rsidRDefault="00146CE6" w:rsidP="00146CE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</w:pPr>
      <w:r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>Me lo tienen que enviar cómo siempre a mi dirección de mail, a través de una cap</w:t>
      </w:r>
      <w:r w:rsidR="005A6CB2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tura de pantalla, foto, imagen. En el caso, de los ejercicios, pueden copiar lo que respondieron abajo. </w:t>
      </w:r>
      <w:r w:rsidR="00162563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Cómo les señalo en el ejemplo </w:t>
      </w:r>
    </w:p>
    <w:p w:rsidR="00146CE6" w:rsidRPr="006C19C1" w:rsidRDefault="00162563" w:rsidP="00146CE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  <w:lang w:val="en-US"/>
        </w:rPr>
      </w:pPr>
      <w:proofErr w:type="spellStart"/>
      <w:r w:rsidRPr="006C19C1">
        <w:rPr>
          <w:rFonts w:ascii="Century Gothic" w:eastAsia="Century Gothic" w:hAnsi="Century Gothic" w:cs="Century Gothic"/>
          <w:b/>
          <w:color w:val="7030A0"/>
          <w:sz w:val="24"/>
          <w:szCs w:val="24"/>
          <w:shd w:val="clear" w:color="auto" w:fill="FFFFFF"/>
          <w:lang w:val="en-US"/>
        </w:rPr>
        <w:t>Ej</w:t>
      </w:r>
      <w:proofErr w:type="spellEnd"/>
      <w:r w:rsidRPr="006C19C1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  <w:lang w:val="en-US"/>
        </w:rPr>
        <w:t>:</w:t>
      </w:r>
      <w:r w:rsidRPr="006C19C1">
        <w:rPr>
          <w:rFonts w:ascii="Century Gothic" w:hAnsi="Century Gothic"/>
          <w:b/>
          <w:color w:val="7030A0"/>
          <w:sz w:val="24"/>
          <w:szCs w:val="24"/>
          <w:lang w:val="en-US"/>
        </w:rPr>
        <w:t xml:space="preserve">       </w:t>
      </w:r>
      <w:r w:rsidR="00745CEE" w:rsidRPr="00162563">
        <w:rPr>
          <w:rFonts w:ascii="Century Gothic" w:hAnsi="Century Gothic"/>
          <w:b/>
          <w:color w:val="7030A0"/>
          <w:sz w:val="24"/>
          <w:szCs w:val="24"/>
        </w:rPr>
        <w:object w:dxaOrig="225" w:dyaOrig="225">
          <v:shape id="_x0000_i1030" type="#_x0000_t75" style="width:52.2pt;height:18.2pt" o:ole="">
            <v:imagedata r:id="rId6" o:title=""/>
          </v:shape>
          <w:control r:id="rId7" w:name="DefaultOcxName" w:shapeid="_x0000_i1030"/>
        </w:object>
      </w:r>
      <w:r w:rsidRPr="006C19C1">
        <w:rPr>
          <w:rFonts w:ascii="Century Gothic" w:hAnsi="Century Gothic" w:cs="Arial"/>
          <w:b/>
          <w:color w:val="7030A0"/>
          <w:sz w:val="24"/>
          <w:szCs w:val="24"/>
          <w:shd w:val="clear" w:color="auto" w:fill="FFFFFF"/>
          <w:lang w:val="en-US"/>
        </w:rPr>
        <w:t> you write with a pencil?</w:t>
      </w:r>
    </w:p>
    <w:p w:rsidR="00146CE6" w:rsidRPr="006C19C1" w:rsidRDefault="00146CE6" w:rsidP="00146CE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  <w:lang w:val="en-US"/>
        </w:rPr>
      </w:pPr>
    </w:p>
    <w:p w:rsidR="00146CE6" w:rsidRDefault="00745CEE" w:rsidP="00146CE6">
      <w:r w:rsidRPr="00745CEE">
        <w:rPr>
          <w:rFonts w:ascii="Century Gothic" w:eastAsia="Century Gothic" w:hAnsi="Century Gothic" w:cs="Century Gothic"/>
          <w:b/>
          <w:color w:val="632423" w:themeColor="accent2" w:themeShade="80"/>
          <w:sz w:val="24"/>
          <w:szCs w:val="24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61.4pt;height:4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Good Luck!!! "/>
          </v:shape>
        </w:pict>
      </w:r>
      <w:r w:rsidR="00E8470D" w:rsidRPr="00E8470D">
        <w:t xml:space="preserve"> </w:t>
      </w:r>
      <w:r w:rsidR="00E8470D">
        <w:rPr>
          <w:noProof/>
          <w:lang w:val="es-AR" w:eastAsia="es-AR"/>
        </w:rPr>
        <w:drawing>
          <wp:inline distT="0" distB="0" distL="0" distR="0">
            <wp:extent cx="955640" cy="955640"/>
            <wp:effectExtent l="19050" t="0" r="0" b="0"/>
            <wp:docPr id="3" name="Imagen 3" descr="Carita feliz !Pongamos muchas ganas en valorar los logros! | Ca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ta feliz !Pongamos muchas ganas en valorar los logros! | Cara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52" cy="96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E39" w:rsidRDefault="00705E39"/>
    <w:p w:rsidR="00162563" w:rsidRDefault="00162563" w:rsidP="00162563">
      <w:pPr>
        <w:pStyle w:val="Prrafodelista"/>
        <w:numPr>
          <w:ilvl w:val="0"/>
          <w:numId w:val="4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Adverbs</w:t>
      </w:r>
      <w:proofErr w:type="spellEnd"/>
      <w:r>
        <w:rPr>
          <w:b/>
          <w:sz w:val="28"/>
          <w:szCs w:val="28"/>
          <w:u w:val="single"/>
        </w:rPr>
        <w:t xml:space="preserve"> of </w:t>
      </w:r>
      <w:proofErr w:type="spellStart"/>
      <w:r>
        <w:rPr>
          <w:b/>
          <w:sz w:val="28"/>
          <w:szCs w:val="28"/>
          <w:u w:val="single"/>
        </w:rPr>
        <w:t>Frequency</w:t>
      </w:r>
      <w:proofErr w:type="spellEnd"/>
      <w:r>
        <w:rPr>
          <w:b/>
          <w:sz w:val="28"/>
          <w:szCs w:val="28"/>
          <w:u w:val="single"/>
        </w:rPr>
        <w:t>:</w:t>
      </w:r>
    </w:p>
    <w:p w:rsidR="00382B83" w:rsidRDefault="00745CEE" w:rsidP="00162563">
      <w:pPr>
        <w:pStyle w:val="Prrafodelista"/>
      </w:pPr>
      <w:hyperlink r:id="rId9" w:history="1">
        <w:r w:rsidR="00382B83">
          <w:rPr>
            <w:rStyle w:val="Hipervnculo"/>
          </w:rPr>
          <w:t>https://agendaweb.org/exercises/grammar/adverbs/frequency-2</w:t>
        </w:r>
      </w:hyperlink>
    </w:p>
    <w:p w:rsidR="00162563" w:rsidRPr="00162563" w:rsidRDefault="00162563" w:rsidP="00162563">
      <w:pPr>
        <w:pStyle w:val="Prrafodelista"/>
        <w:rPr>
          <w:b/>
          <w:sz w:val="28"/>
          <w:szCs w:val="28"/>
          <w:u w:val="single"/>
        </w:rPr>
      </w:pPr>
    </w:p>
    <w:p w:rsidR="00382B83" w:rsidRPr="00E8470D" w:rsidRDefault="00382B83" w:rsidP="00E8470D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 w:rsidRPr="00E8470D">
        <w:rPr>
          <w:b/>
          <w:sz w:val="28"/>
          <w:szCs w:val="28"/>
          <w:u w:val="single"/>
        </w:rPr>
        <w:t>Questions</w:t>
      </w:r>
      <w:proofErr w:type="spellEnd"/>
      <w:r w:rsidRPr="00E8470D">
        <w:rPr>
          <w:b/>
          <w:sz w:val="28"/>
          <w:szCs w:val="28"/>
          <w:u w:val="single"/>
        </w:rPr>
        <w:t xml:space="preserve"> Do/</w:t>
      </w:r>
      <w:proofErr w:type="spellStart"/>
      <w:r w:rsidRPr="00E8470D">
        <w:rPr>
          <w:b/>
          <w:sz w:val="28"/>
          <w:szCs w:val="28"/>
          <w:u w:val="single"/>
        </w:rPr>
        <w:t>Does</w:t>
      </w:r>
      <w:proofErr w:type="spellEnd"/>
      <w:r w:rsidR="002C5208">
        <w:rPr>
          <w:b/>
          <w:sz w:val="28"/>
          <w:szCs w:val="28"/>
          <w:u w:val="single"/>
        </w:rPr>
        <w:t>:</w:t>
      </w:r>
    </w:p>
    <w:p w:rsidR="00382B83" w:rsidRPr="00382B83" w:rsidRDefault="00745CEE" w:rsidP="00382B8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hyperlink r:id="rId10" w:history="1">
        <w:r w:rsidR="00382B83">
          <w:rPr>
            <w:rStyle w:val="Hipervnculo"/>
          </w:rPr>
          <w:t>https://www.englisch-hilfen.de/en/exercises/tenses/do_does2.htm</w:t>
        </w:r>
      </w:hyperlink>
    </w:p>
    <w:p w:rsidR="00382B83" w:rsidRPr="00E8470D" w:rsidRDefault="00745CEE" w:rsidP="00382B8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hyperlink r:id="rId11" w:history="1">
        <w:r w:rsidR="00382B83">
          <w:rPr>
            <w:rStyle w:val="Hipervnculo"/>
          </w:rPr>
          <w:t>https://agendaweb.org/exercises/verbs/do-does-exercises/do-does-2.htm</w:t>
        </w:r>
      </w:hyperlink>
    </w:p>
    <w:p w:rsidR="00E8470D" w:rsidRDefault="00E8470D" w:rsidP="00E8470D">
      <w:pPr>
        <w:pStyle w:val="Prrafodelista"/>
      </w:pPr>
    </w:p>
    <w:p w:rsidR="00E8470D" w:rsidRPr="002C5208" w:rsidRDefault="00E8470D" w:rsidP="002C5208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  <w:lang w:val="en-US"/>
        </w:rPr>
      </w:pPr>
      <w:r w:rsidRPr="002C5208">
        <w:rPr>
          <w:b/>
          <w:sz w:val="28"/>
          <w:szCs w:val="28"/>
          <w:u w:val="single"/>
          <w:lang w:val="en-US"/>
        </w:rPr>
        <w:t>Present Simple and Present Continuous</w:t>
      </w:r>
      <w:r w:rsidR="002C5208" w:rsidRPr="002C5208">
        <w:rPr>
          <w:b/>
          <w:sz w:val="28"/>
          <w:szCs w:val="28"/>
          <w:u w:val="single"/>
          <w:lang w:val="en-US"/>
        </w:rPr>
        <w:t>:</w:t>
      </w:r>
      <w:r w:rsidRPr="002C5208">
        <w:rPr>
          <w:b/>
          <w:sz w:val="28"/>
          <w:szCs w:val="28"/>
          <w:u w:val="single"/>
          <w:lang w:val="en-US"/>
        </w:rPr>
        <w:t xml:space="preserve"> </w:t>
      </w:r>
    </w:p>
    <w:p w:rsidR="00E8470D" w:rsidRDefault="00745CEE" w:rsidP="00E8470D">
      <w:pPr>
        <w:pStyle w:val="Prrafodelista"/>
      </w:pPr>
      <w:hyperlink r:id="rId12" w:history="1">
        <w:r w:rsidR="00E8470D" w:rsidRPr="00E8470D">
          <w:rPr>
            <w:rStyle w:val="Hipervnculo"/>
            <w:lang w:val="es-AR"/>
          </w:rPr>
          <w:t>http://www.eslgamesworld.com/members/games/grammar/present%20tenses/present%20tenses%20snakes%20and%20ladders.html</w:t>
        </w:r>
      </w:hyperlink>
      <w:r w:rsidR="002C5208">
        <w:t xml:space="preserve">  (Este juego</w:t>
      </w:r>
      <w:r w:rsidR="00E8470D">
        <w:t xml:space="preserve"> comienza con palabras sueltas, pero luego se complejiza con oraciones, presten atención</w:t>
      </w:r>
      <w:r w:rsidR="00162563">
        <w:t xml:space="preserve"> a cada pregunta</w:t>
      </w:r>
      <w:r w:rsidR="002C5208">
        <w:t xml:space="preserve">). </w:t>
      </w:r>
    </w:p>
    <w:p w:rsidR="002C5208" w:rsidRDefault="002C5208" w:rsidP="00E8470D">
      <w:pPr>
        <w:pStyle w:val="Prrafodelista"/>
      </w:pPr>
    </w:p>
    <w:p w:rsidR="002C5208" w:rsidRDefault="005A6CB2" w:rsidP="002C5208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Living Online</w:t>
      </w:r>
      <w:r w:rsidR="002C5208" w:rsidRPr="002C5208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 ( este es un cuestionario sobre cómo comportarse cuando estamos conectados, seguramente necesiten traducir con ayuda de diccionario, para esto les recomiendo: </w:t>
      </w:r>
      <w:proofErr w:type="spellStart"/>
      <w:r w:rsidRPr="005A6CB2">
        <w:rPr>
          <w:b/>
          <w:sz w:val="28"/>
          <w:szCs w:val="28"/>
          <w:highlight w:val="cyan"/>
          <w:u w:val="single"/>
        </w:rPr>
        <w:t>wordreference</w:t>
      </w:r>
      <w:proofErr w:type="spellEnd"/>
      <w:r w:rsidRPr="005A6CB2">
        <w:rPr>
          <w:b/>
          <w:sz w:val="28"/>
          <w:szCs w:val="28"/>
          <w:highlight w:val="cyan"/>
          <w:u w:val="single"/>
        </w:rPr>
        <w:t xml:space="preserve">. </w:t>
      </w:r>
      <w:proofErr w:type="spellStart"/>
      <w:r w:rsidRPr="005A6CB2">
        <w:rPr>
          <w:b/>
          <w:sz w:val="28"/>
          <w:szCs w:val="28"/>
          <w:highlight w:val="cyan"/>
          <w:u w:val="single"/>
        </w:rPr>
        <w:t>com</w:t>
      </w:r>
      <w:proofErr w:type="spellEnd"/>
      <w:r>
        <w:rPr>
          <w:b/>
          <w:sz w:val="28"/>
          <w:szCs w:val="28"/>
          <w:u w:val="single"/>
        </w:rPr>
        <w:t xml:space="preserve">, </w:t>
      </w:r>
      <w:r w:rsidRPr="005A6CB2">
        <w:rPr>
          <w:b/>
          <w:sz w:val="28"/>
          <w:szCs w:val="28"/>
          <w:highlight w:val="yellow"/>
          <w:u w:val="single"/>
        </w:rPr>
        <w:t>NO</w:t>
      </w:r>
      <w:r>
        <w:rPr>
          <w:b/>
          <w:sz w:val="28"/>
          <w:szCs w:val="28"/>
          <w:u w:val="single"/>
        </w:rPr>
        <w:t xml:space="preserve"> el traductor) </w:t>
      </w:r>
    </w:p>
    <w:p w:rsidR="002C5208" w:rsidRPr="00162563" w:rsidRDefault="00745CEE" w:rsidP="00162563">
      <w:pPr>
        <w:pStyle w:val="Prrafodelista"/>
        <w:rPr>
          <w:b/>
          <w:sz w:val="28"/>
          <w:szCs w:val="28"/>
          <w:u w:val="single"/>
        </w:rPr>
      </w:pPr>
      <w:hyperlink r:id="rId13" w:history="1">
        <w:r w:rsidR="005A6CB2">
          <w:rPr>
            <w:rStyle w:val="Hipervnculo"/>
          </w:rPr>
          <w:t>https://www.safekids.com/quiz/yes5.htm</w:t>
        </w:r>
      </w:hyperlink>
    </w:p>
    <w:sectPr w:rsidR="002C5208" w:rsidRPr="00162563" w:rsidSect="00705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D605"/>
      </v:shape>
    </w:pict>
  </w:numPicBullet>
  <w:abstractNum w:abstractNumId="0">
    <w:nsid w:val="03D37567"/>
    <w:multiLevelType w:val="hybridMultilevel"/>
    <w:tmpl w:val="8B68A1CE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0426D"/>
    <w:multiLevelType w:val="hybridMultilevel"/>
    <w:tmpl w:val="FD843C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05AAD"/>
    <w:multiLevelType w:val="hybridMultilevel"/>
    <w:tmpl w:val="C0FAEC0E"/>
    <w:lvl w:ilvl="0" w:tplc="2C0A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7B2E6F90"/>
    <w:multiLevelType w:val="hybridMultilevel"/>
    <w:tmpl w:val="681A374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46CE6"/>
    <w:rsid w:val="00052BEC"/>
    <w:rsid w:val="00146CE6"/>
    <w:rsid w:val="00162563"/>
    <w:rsid w:val="0026155E"/>
    <w:rsid w:val="002C5208"/>
    <w:rsid w:val="00382B83"/>
    <w:rsid w:val="005A6CB2"/>
    <w:rsid w:val="006C19C1"/>
    <w:rsid w:val="00705E39"/>
    <w:rsid w:val="00745CEE"/>
    <w:rsid w:val="007E5F5C"/>
    <w:rsid w:val="00996039"/>
    <w:rsid w:val="00B03BC7"/>
    <w:rsid w:val="00E8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E6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6CE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82B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70D"/>
    <w:rPr>
      <w:rFonts w:ascii="Tahoma" w:eastAsiaTheme="minorEastAsi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F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afekids.com/quiz/yes5.htm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://www.eslgamesworld.com/members/games/grammar/present%20tenses/present%20tenses%20snakes%20and%20ladd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agendaweb.org/exercises/verbs/do-does-exercises/do-does-2.htm" TargetMode="External"/><Relationship Id="rId5" Type="http://schemas.openxmlformats.org/officeDocument/2006/relationships/hyperlink" Target="mailto:gsomarug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nglisch-hilfen.de/en/exercises/tenses/do_does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grammar/adverbs/frequency-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2020-07-16T01:44:00Z</dcterms:created>
  <dcterms:modified xsi:type="dcterms:W3CDTF">2020-07-26T21:12:00Z</dcterms:modified>
</cp:coreProperties>
</file>