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60" w:rsidRPr="00A24460" w:rsidRDefault="00A24460" w:rsidP="00A24460">
      <w:pPr>
        <w:jc w:val="both"/>
        <w:rPr>
          <w:rFonts w:ascii="Arial" w:hAnsi="Arial" w:cs="Arial"/>
        </w:rPr>
      </w:pPr>
      <w:r w:rsidRPr="00A24460">
        <w:rPr>
          <w:rFonts w:ascii="Arial" w:hAnsi="Arial" w:cs="Arial"/>
        </w:rPr>
        <w:t>CPEM n° 46</w:t>
      </w:r>
      <w:r w:rsidRPr="00A24460">
        <w:rPr>
          <w:rFonts w:ascii="Arial" w:hAnsi="Arial" w:cs="Arial"/>
        </w:rPr>
        <w:tab/>
      </w:r>
      <w:r w:rsidRPr="00A24460">
        <w:rPr>
          <w:rFonts w:ascii="Arial" w:hAnsi="Arial" w:cs="Arial"/>
        </w:rPr>
        <w:tab/>
        <w:t>Educación Cívica 3°</w:t>
      </w:r>
      <w:r w:rsidRPr="00A24460">
        <w:rPr>
          <w:rFonts w:ascii="Arial" w:hAnsi="Arial" w:cs="Arial"/>
        </w:rPr>
        <w:tab/>
      </w:r>
      <w:r w:rsidRPr="00A24460">
        <w:rPr>
          <w:rFonts w:ascii="Arial" w:hAnsi="Arial" w:cs="Arial"/>
        </w:rPr>
        <w:tab/>
      </w:r>
    </w:p>
    <w:p w:rsidR="00A24460" w:rsidRPr="00A24460" w:rsidRDefault="00A24460" w:rsidP="00A24460">
      <w:pPr>
        <w:jc w:val="both"/>
        <w:rPr>
          <w:rFonts w:ascii="Arial" w:hAnsi="Arial" w:cs="Arial"/>
        </w:rPr>
      </w:pPr>
      <w:r>
        <w:rPr>
          <w:rFonts w:ascii="Arial" w:hAnsi="Arial" w:cs="Arial"/>
        </w:rPr>
        <w:t xml:space="preserve">Trabajo Practico </w:t>
      </w:r>
      <w:proofErr w:type="spellStart"/>
      <w:r>
        <w:rPr>
          <w:rFonts w:ascii="Arial" w:hAnsi="Arial" w:cs="Arial"/>
        </w:rPr>
        <w:t>nª</w:t>
      </w:r>
      <w:proofErr w:type="spellEnd"/>
      <w:r>
        <w:rPr>
          <w:rFonts w:ascii="Arial" w:hAnsi="Arial" w:cs="Arial"/>
        </w:rPr>
        <w:t xml:space="preserve"> 3.</w:t>
      </w:r>
    </w:p>
    <w:p w:rsidR="00A24460" w:rsidRPr="00A24460" w:rsidRDefault="00A24460" w:rsidP="00A24460">
      <w:pPr>
        <w:pStyle w:val="Standard"/>
        <w:jc w:val="both"/>
        <w:rPr>
          <w:rFonts w:ascii="Arial" w:hAnsi="Arial" w:cs="Arial"/>
        </w:rPr>
      </w:pPr>
      <w:r w:rsidRPr="00A24460">
        <w:rPr>
          <w:rFonts w:ascii="Arial" w:hAnsi="Arial" w:cs="Arial"/>
        </w:rPr>
        <w:t>Hola chicos</w:t>
      </w:r>
      <w:proofErr w:type="gramStart"/>
      <w:r w:rsidRPr="00A24460">
        <w:rPr>
          <w:rFonts w:ascii="Arial" w:hAnsi="Arial" w:cs="Arial"/>
        </w:rPr>
        <w:t>!</w:t>
      </w:r>
      <w:proofErr w:type="gramEnd"/>
      <w:r w:rsidRPr="00A24460">
        <w:rPr>
          <w:rFonts w:ascii="Arial" w:hAnsi="Arial" w:cs="Arial"/>
        </w:rPr>
        <w:t xml:space="preserve"> Aunque todavía tenemos que seguir cumpliendo con el aislamiento obligatorio, y hasta puede resultar muy difícil de cumplir, es importante que sepan que estamos haciendo las cosas muy bien. Si seguimos así pronto volveremos a vernos en la escuela, disfrutar de salir, compartir con amigos y demás familiares. Hoy les enviamos una actividad nueva, cualquier consulta nos pueden escribir</w:t>
      </w:r>
      <w:proofErr w:type="gramStart"/>
      <w:r w:rsidRPr="00A24460">
        <w:rPr>
          <w:rFonts w:ascii="Arial" w:hAnsi="Arial" w:cs="Arial"/>
        </w:rPr>
        <w:t>..</w:t>
      </w:r>
      <w:proofErr w:type="gramEnd"/>
      <w:r w:rsidRPr="00A24460">
        <w:rPr>
          <w:rFonts w:ascii="Arial" w:hAnsi="Arial" w:cs="Arial"/>
        </w:rPr>
        <w:t xml:space="preserve"> </w:t>
      </w:r>
      <w:proofErr w:type="gramStart"/>
      <w:r w:rsidRPr="00A24460">
        <w:rPr>
          <w:rFonts w:ascii="Arial" w:hAnsi="Arial" w:cs="Arial"/>
        </w:rPr>
        <w:t>y</w:t>
      </w:r>
      <w:proofErr w:type="gramEnd"/>
      <w:r w:rsidRPr="00A24460">
        <w:rPr>
          <w:rFonts w:ascii="Arial" w:hAnsi="Arial" w:cs="Arial"/>
        </w:rPr>
        <w:t xml:space="preserve"> les pedimos un favor ¡No dejen de soñar! Saludos</w:t>
      </w:r>
      <w:proofErr w:type="gramStart"/>
      <w:r w:rsidRPr="00A24460">
        <w:rPr>
          <w:rFonts w:ascii="Arial" w:hAnsi="Arial" w:cs="Arial"/>
        </w:rPr>
        <w:t>!</w:t>
      </w:r>
      <w:proofErr w:type="gramEnd"/>
    </w:p>
    <w:p w:rsidR="00A24460" w:rsidRPr="00A24460" w:rsidRDefault="00A24460" w:rsidP="00A24460">
      <w:pPr>
        <w:spacing w:before="240" w:after="0" w:line="276" w:lineRule="auto"/>
        <w:rPr>
          <w:rFonts w:ascii="Arial" w:hAnsi="Arial" w:cs="Arial"/>
        </w:rPr>
      </w:pPr>
      <w:r w:rsidRPr="00A24460">
        <w:rPr>
          <w:rFonts w:ascii="Arial" w:hAnsi="Arial" w:cs="Arial"/>
        </w:rPr>
        <w:t>Según su división, deben enviar los trabajos a sus profes:</w:t>
      </w:r>
    </w:p>
    <w:p w:rsidR="00A24460" w:rsidRPr="00A24460" w:rsidRDefault="00A24460" w:rsidP="00A24460">
      <w:pPr>
        <w:spacing w:before="240" w:after="0" w:line="276" w:lineRule="auto"/>
        <w:rPr>
          <w:rFonts w:ascii="Arial" w:hAnsi="Arial" w:cs="Arial"/>
        </w:rPr>
      </w:pPr>
      <w:r w:rsidRPr="00A24460">
        <w:rPr>
          <w:rFonts w:ascii="Arial" w:hAnsi="Arial" w:cs="Arial"/>
        </w:rPr>
        <w:t xml:space="preserve">3°A Prof. Prof. Samuel Vera – </w:t>
      </w:r>
      <w:hyperlink r:id="rId5" w:history="1">
        <w:r w:rsidRPr="00A24460">
          <w:rPr>
            <w:rStyle w:val="Hipervnculo"/>
            <w:rFonts w:ascii="Arial" w:hAnsi="Arial" w:cs="Arial"/>
          </w:rPr>
          <w:t>samueldavid710@gmail.com</w:t>
        </w:r>
      </w:hyperlink>
      <w:r w:rsidRPr="00A24460">
        <w:rPr>
          <w:rFonts w:ascii="Arial" w:hAnsi="Arial" w:cs="Arial"/>
        </w:rPr>
        <w:t xml:space="preserve"> </w:t>
      </w:r>
      <w:bookmarkStart w:id="0" w:name="_GoBack"/>
      <w:bookmarkEnd w:id="0"/>
    </w:p>
    <w:p w:rsidR="00A24460" w:rsidRPr="00A24460" w:rsidRDefault="00A24460" w:rsidP="00A24460">
      <w:pPr>
        <w:spacing w:before="240" w:after="0" w:line="276" w:lineRule="auto"/>
        <w:rPr>
          <w:rFonts w:ascii="Arial" w:hAnsi="Arial" w:cs="Arial"/>
        </w:rPr>
      </w:pPr>
      <w:r w:rsidRPr="00A24460">
        <w:rPr>
          <w:rFonts w:ascii="Arial" w:hAnsi="Arial" w:cs="Arial"/>
        </w:rPr>
        <w:t xml:space="preserve">3°B Prof. Prof. Cecilia Fuhr – </w:t>
      </w:r>
      <w:hyperlink r:id="rId6" w:history="1">
        <w:r w:rsidRPr="00A24460">
          <w:rPr>
            <w:rStyle w:val="Hipervnculo"/>
            <w:rFonts w:ascii="Arial" w:hAnsi="Arial" w:cs="Arial"/>
          </w:rPr>
          <w:t>cecitrabajo2@hotmail.com</w:t>
        </w:r>
      </w:hyperlink>
      <w:r w:rsidRPr="00A24460">
        <w:rPr>
          <w:rFonts w:ascii="Arial" w:hAnsi="Arial" w:cs="Arial"/>
        </w:rPr>
        <w:t xml:space="preserve"> </w:t>
      </w:r>
    </w:p>
    <w:p w:rsidR="00A24460" w:rsidRPr="00A24460" w:rsidRDefault="00A24460" w:rsidP="00A24460">
      <w:pPr>
        <w:spacing w:before="240" w:after="0" w:line="276" w:lineRule="auto"/>
        <w:rPr>
          <w:rFonts w:ascii="Arial" w:hAnsi="Arial" w:cs="Arial"/>
        </w:rPr>
      </w:pPr>
      <w:r w:rsidRPr="00A24460">
        <w:rPr>
          <w:rFonts w:ascii="Arial" w:hAnsi="Arial" w:cs="Arial"/>
        </w:rPr>
        <w:t xml:space="preserve">3°C Prof. Manuel Martínez – </w:t>
      </w:r>
      <w:hyperlink r:id="rId7" w:history="1">
        <w:r w:rsidRPr="00A24460">
          <w:rPr>
            <w:rStyle w:val="Hipervnculo"/>
            <w:rFonts w:ascii="Arial" w:hAnsi="Arial" w:cs="Arial"/>
          </w:rPr>
          <w:t>manuelsantiagomartinez@yahoo.com.ar</w:t>
        </w:r>
      </w:hyperlink>
    </w:p>
    <w:p w:rsidR="00A24460" w:rsidRPr="00A24460" w:rsidRDefault="00A24460" w:rsidP="00A24460">
      <w:pPr>
        <w:spacing w:before="240" w:after="0" w:line="276" w:lineRule="auto"/>
        <w:rPr>
          <w:rFonts w:ascii="Arial" w:hAnsi="Arial" w:cs="Arial"/>
        </w:rPr>
      </w:pPr>
      <w:r w:rsidRPr="00A24460">
        <w:rPr>
          <w:rFonts w:ascii="Arial" w:hAnsi="Arial" w:cs="Arial"/>
        </w:rPr>
        <w:t xml:space="preserve">3°D Prof. Martín Heredia - </w:t>
      </w:r>
      <w:hyperlink r:id="rId8" w:history="1">
        <w:r w:rsidRPr="00A24460">
          <w:rPr>
            <w:rStyle w:val="Hipervnculo"/>
            <w:rFonts w:ascii="Arial" w:hAnsi="Arial" w:cs="Arial"/>
          </w:rPr>
          <w:t>sincredito2015@gmail.com</w:t>
        </w:r>
      </w:hyperlink>
    </w:p>
    <w:p w:rsidR="00A24460" w:rsidRPr="00A24460" w:rsidRDefault="00A24460" w:rsidP="00A24460">
      <w:pPr>
        <w:spacing w:before="240" w:after="0" w:line="276" w:lineRule="auto"/>
        <w:rPr>
          <w:rFonts w:ascii="Arial" w:hAnsi="Arial" w:cs="Arial"/>
        </w:rPr>
      </w:pPr>
      <w:r w:rsidRPr="00A24460">
        <w:rPr>
          <w:rFonts w:ascii="Arial" w:hAnsi="Arial" w:cs="Arial"/>
        </w:rPr>
        <w:t>Tienen tiempo hasta el viernes 12/06/2020.</w:t>
      </w:r>
    </w:p>
    <w:p w:rsidR="00A24460" w:rsidRPr="00A24460" w:rsidRDefault="00A24460" w:rsidP="00A24460">
      <w:pPr>
        <w:jc w:val="both"/>
        <w:rPr>
          <w:rFonts w:ascii="Arial" w:hAnsi="Arial" w:cs="Arial"/>
          <w:b/>
        </w:rPr>
      </w:pPr>
    </w:p>
    <w:p w:rsidR="008E3A2C" w:rsidRPr="00A24460" w:rsidRDefault="005A0372" w:rsidP="00A24460">
      <w:pPr>
        <w:jc w:val="both"/>
        <w:rPr>
          <w:rFonts w:ascii="Arial" w:hAnsi="Arial" w:cs="Arial"/>
        </w:rPr>
      </w:pPr>
      <w:r w:rsidRPr="00A24460">
        <w:rPr>
          <w:rFonts w:ascii="Arial" w:hAnsi="Arial" w:cs="Arial"/>
        </w:rPr>
        <w:t>ESTADO – NACION</w:t>
      </w:r>
    </w:p>
    <w:p w:rsidR="008E3A2C" w:rsidRPr="00A24460" w:rsidRDefault="005A0372" w:rsidP="00A24460">
      <w:pPr>
        <w:jc w:val="both"/>
        <w:rPr>
          <w:rFonts w:ascii="Arial" w:hAnsi="Arial" w:cs="Arial"/>
        </w:rPr>
      </w:pPr>
      <w:r w:rsidRPr="00A24460">
        <w:rPr>
          <w:rFonts w:ascii="Arial" w:hAnsi="Arial" w:cs="Arial"/>
        </w:rPr>
        <w:t>Desde la antigüedad las primeras ciudades y los grandes imperios se organizaron políticamente en ciudades- Estados autónomas es decir que comprendían un núcleo urbano, un área rural circundante y régimen económico y político independiente.</w:t>
      </w:r>
    </w:p>
    <w:p w:rsidR="008E3A2C" w:rsidRPr="00A24460" w:rsidRDefault="005A0372" w:rsidP="00A24460">
      <w:pPr>
        <w:jc w:val="both"/>
        <w:rPr>
          <w:rFonts w:ascii="Arial" w:hAnsi="Arial" w:cs="Arial"/>
          <w:i/>
        </w:rPr>
      </w:pPr>
      <w:r w:rsidRPr="00A24460">
        <w:rPr>
          <w:rFonts w:ascii="Arial" w:hAnsi="Arial" w:cs="Arial"/>
        </w:rPr>
        <w:t>En la actualidad has leído o escuchado muchas veces que se usan los términos la “nación argentina” o el Estado Argentino como sinónimos. Muchos piensan que “son las mismas cosas”, sin embargo, son conceptos distintos, analicemos sus deferencias en los siguientes textos.</w:t>
      </w:r>
    </w:p>
    <w:p w:rsidR="008E3A2C" w:rsidRPr="00A24460" w:rsidRDefault="005A0372" w:rsidP="00A24460">
      <w:pPr>
        <w:jc w:val="both"/>
        <w:rPr>
          <w:rFonts w:ascii="Arial" w:hAnsi="Arial" w:cs="Arial"/>
          <w:i/>
        </w:rPr>
      </w:pPr>
      <w:r w:rsidRPr="00A24460">
        <w:rPr>
          <w:rFonts w:ascii="Arial" w:hAnsi="Arial" w:cs="Arial"/>
          <w:i/>
        </w:rPr>
        <w:t>EL ESTADO</w:t>
      </w:r>
    </w:p>
    <w:p w:rsidR="008E3A2C" w:rsidRPr="00A24460" w:rsidRDefault="005A0372" w:rsidP="00A24460">
      <w:pPr>
        <w:jc w:val="both"/>
        <w:rPr>
          <w:rFonts w:ascii="Arial" w:hAnsi="Arial" w:cs="Arial"/>
          <w:i/>
        </w:rPr>
      </w:pPr>
      <w:r w:rsidRPr="00A24460">
        <w:rPr>
          <w:rFonts w:ascii="Arial" w:hAnsi="Arial" w:cs="Arial"/>
          <w:i/>
        </w:rPr>
        <w:t>En la actualidad, la forma de organización política vigente en todos los países del mundo, constituida por un conjunto de instituciones, organismos y leyes que regulan la convivencia social, recibe el nombre de Estado.</w:t>
      </w:r>
    </w:p>
    <w:p w:rsidR="008E3A2C" w:rsidRPr="00A24460" w:rsidRDefault="005A0372" w:rsidP="00A24460">
      <w:pPr>
        <w:jc w:val="both"/>
        <w:rPr>
          <w:rFonts w:ascii="Arial" w:hAnsi="Arial" w:cs="Arial"/>
          <w:i/>
        </w:rPr>
      </w:pPr>
      <w:r w:rsidRPr="00A24460">
        <w:rPr>
          <w:rFonts w:ascii="Arial" w:hAnsi="Arial" w:cs="Arial"/>
          <w:i/>
        </w:rPr>
        <w:t>La palabra “Estado” deriva del latín “status”, que hace referencia a la organización estable y al aparto establecido de poder con sus cargos, oficios y burocracia.</w:t>
      </w:r>
    </w:p>
    <w:p w:rsidR="008E3A2C" w:rsidRPr="00A24460" w:rsidRDefault="005A0372" w:rsidP="00A24460">
      <w:pPr>
        <w:jc w:val="both"/>
        <w:rPr>
          <w:rFonts w:ascii="Arial" w:hAnsi="Arial" w:cs="Arial"/>
          <w:i/>
        </w:rPr>
      </w:pPr>
      <w:r w:rsidRPr="00A24460">
        <w:rPr>
          <w:rFonts w:ascii="Arial" w:hAnsi="Arial" w:cs="Arial"/>
          <w:i/>
        </w:rPr>
        <w:t>Es una institución, una forma de organizar la sociedad, establecida por las necesidades de los seres humanos.</w:t>
      </w:r>
    </w:p>
    <w:p w:rsidR="008E3A2C" w:rsidRPr="00A24460" w:rsidRDefault="005A0372" w:rsidP="00A24460">
      <w:pPr>
        <w:jc w:val="both"/>
        <w:rPr>
          <w:rFonts w:ascii="Arial" w:hAnsi="Arial" w:cs="Arial"/>
          <w:i/>
        </w:rPr>
      </w:pPr>
      <w:r w:rsidRPr="00A24460">
        <w:rPr>
          <w:rFonts w:ascii="Arial" w:hAnsi="Arial" w:cs="Arial"/>
          <w:i/>
        </w:rPr>
        <w:t xml:space="preserve">Se puede decir que un Estado es un conjunto de personas o habitantes que residen en un mismo territorio organizado jurídicamente por medio de leyes escritas, bajo un gobierno común que ejerce poder. En el ámbito de dicho territorio, el estado es una institución u </w:t>
      </w:r>
      <w:r w:rsidRPr="00A24460">
        <w:rPr>
          <w:rFonts w:ascii="Arial" w:hAnsi="Arial" w:cs="Arial"/>
          <w:i/>
        </w:rPr>
        <w:lastRenderedPageBreak/>
        <w:t>organización política que tienen la autoridad el poder para mantener el orden y garantizar así a cada uno de sus miembros el ejercicio de su derecho.</w:t>
      </w:r>
    </w:p>
    <w:p w:rsidR="008E3A2C" w:rsidRPr="00A24460" w:rsidRDefault="005A0372" w:rsidP="00A24460">
      <w:pPr>
        <w:jc w:val="both"/>
        <w:rPr>
          <w:rFonts w:ascii="Arial" w:hAnsi="Arial" w:cs="Arial"/>
          <w:i/>
        </w:rPr>
      </w:pPr>
      <w:r w:rsidRPr="00A24460">
        <w:rPr>
          <w:rFonts w:ascii="Arial" w:hAnsi="Arial" w:cs="Arial"/>
          <w:i/>
        </w:rPr>
        <w:t>Tiene como función específica, que es atender los asuntos de la comunidad. Regular la convivencia de los habitantes mediante leyes escritas. La necesidad de su cumplimiento determina que tengan carácter de obligatorio. También utiliza un recurso específico: el poder político, para que la sociedad acepte las reglas. El Estado debe poseer poder político e imponer su autoridad, que se basa en dos elementos fundamentales:</w:t>
      </w:r>
    </w:p>
    <w:p w:rsidR="008E3A2C" w:rsidRPr="00A24460" w:rsidRDefault="005A0372" w:rsidP="00A24460">
      <w:pPr>
        <w:pStyle w:val="Prrafodelista1"/>
        <w:numPr>
          <w:ilvl w:val="0"/>
          <w:numId w:val="1"/>
        </w:numPr>
        <w:jc w:val="both"/>
        <w:rPr>
          <w:rFonts w:ascii="Arial" w:hAnsi="Arial" w:cs="Arial"/>
          <w:i/>
        </w:rPr>
      </w:pPr>
      <w:r w:rsidRPr="00A24460">
        <w:rPr>
          <w:rFonts w:ascii="Arial" w:hAnsi="Arial" w:cs="Arial"/>
          <w:i/>
        </w:rPr>
        <w:t xml:space="preserve">La fuerza, para utilizar en caso de que las </w:t>
      </w:r>
      <w:proofErr w:type="gramStart"/>
      <w:r w:rsidRPr="00A24460">
        <w:rPr>
          <w:rFonts w:ascii="Arial" w:hAnsi="Arial" w:cs="Arial"/>
          <w:i/>
        </w:rPr>
        <w:t>ordenes</w:t>
      </w:r>
      <w:proofErr w:type="gramEnd"/>
      <w:r w:rsidRPr="00A24460">
        <w:rPr>
          <w:rFonts w:ascii="Arial" w:hAnsi="Arial" w:cs="Arial"/>
          <w:i/>
        </w:rPr>
        <w:t xml:space="preserve"> no sean obedecidas.</w:t>
      </w:r>
    </w:p>
    <w:p w:rsidR="008E3A2C" w:rsidRPr="00A24460" w:rsidRDefault="005A0372" w:rsidP="00A24460">
      <w:pPr>
        <w:pStyle w:val="Prrafodelista1"/>
        <w:numPr>
          <w:ilvl w:val="0"/>
          <w:numId w:val="1"/>
        </w:numPr>
        <w:jc w:val="both"/>
        <w:rPr>
          <w:rFonts w:ascii="Arial" w:hAnsi="Arial" w:cs="Arial"/>
          <w:i/>
        </w:rPr>
      </w:pPr>
      <w:r w:rsidRPr="00A24460">
        <w:rPr>
          <w:rFonts w:ascii="Arial" w:hAnsi="Arial" w:cs="Arial"/>
          <w:i/>
        </w:rPr>
        <w:t>El acuerdo o consenso, para que las ordenes se obedezcan porque se consideran justas y necesarias. Aparece entonces, la legitimidad del poder del Estado.</w:t>
      </w:r>
    </w:p>
    <w:p w:rsidR="008E3A2C" w:rsidRPr="00A24460" w:rsidRDefault="005A0372" w:rsidP="00A24460">
      <w:pPr>
        <w:jc w:val="both"/>
        <w:rPr>
          <w:rFonts w:ascii="Arial" w:hAnsi="Arial" w:cs="Arial"/>
          <w:i/>
        </w:rPr>
      </w:pPr>
      <w:r w:rsidRPr="00A24460">
        <w:rPr>
          <w:rFonts w:ascii="Arial" w:hAnsi="Arial" w:cs="Arial"/>
          <w:i/>
        </w:rPr>
        <w:t>También es responsabilidad del Estado ejecutar políticas de acción para lograr el bienestar general. Así, debe ocuparse de la creación de sistema de salud y educativos; de realizar las obras publicas y de la infraestructura necesaria, como vivienda, caminos, transportes y de organizar la provisión de servicios públicos, como los del agua y la energía eléctrica, por ejemplo.</w:t>
      </w:r>
    </w:p>
    <w:p w:rsidR="008E3A2C" w:rsidRPr="00A24460" w:rsidRDefault="005A0372" w:rsidP="00A24460">
      <w:pPr>
        <w:jc w:val="both"/>
        <w:rPr>
          <w:rFonts w:ascii="Arial" w:hAnsi="Arial" w:cs="Arial"/>
          <w:b/>
          <w:i/>
        </w:rPr>
      </w:pPr>
      <w:r w:rsidRPr="00A24460">
        <w:rPr>
          <w:rFonts w:ascii="Arial" w:hAnsi="Arial" w:cs="Arial"/>
          <w:i/>
        </w:rPr>
        <w:t>Todas las funciones de un Estado tienen un gran objetivo final: crear un orden legal que les asegure a sus habitantes la posibilidad de actuar libremente sin afectar los derechos de sus semejantes.</w:t>
      </w:r>
    </w:p>
    <w:p w:rsidR="008E3A2C" w:rsidRPr="00A24460" w:rsidRDefault="005A0372" w:rsidP="00A24460">
      <w:pPr>
        <w:jc w:val="both"/>
        <w:rPr>
          <w:rFonts w:ascii="Arial" w:hAnsi="Arial" w:cs="Arial"/>
          <w:i/>
        </w:rPr>
      </w:pPr>
      <w:r w:rsidRPr="00A24460">
        <w:rPr>
          <w:rFonts w:ascii="Arial" w:hAnsi="Arial" w:cs="Arial"/>
          <w:b/>
          <w:i/>
        </w:rPr>
        <w:t>ELEMENTOS QUE COMPONEN EL ESTADO.</w:t>
      </w:r>
    </w:p>
    <w:p w:rsidR="008E3A2C" w:rsidRPr="00A24460" w:rsidRDefault="005A0372" w:rsidP="00A24460">
      <w:pPr>
        <w:jc w:val="both"/>
        <w:rPr>
          <w:rFonts w:ascii="Arial" w:hAnsi="Arial" w:cs="Arial"/>
          <w:b/>
          <w:i/>
        </w:rPr>
      </w:pPr>
      <w:r w:rsidRPr="00A24460">
        <w:rPr>
          <w:rFonts w:ascii="Arial" w:hAnsi="Arial" w:cs="Arial"/>
          <w:i/>
        </w:rPr>
        <w:t>La manera como se estructura esta institución constituye la organización política de una sociedad. En efecto, el Estado otorga una organización política a la población de un territorio determinado. Así, se reconocen estos elementos en todos los Estado:</w:t>
      </w:r>
    </w:p>
    <w:p w:rsidR="008E3A2C" w:rsidRPr="00A24460" w:rsidRDefault="005A0372" w:rsidP="00A24460">
      <w:pPr>
        <w:pStyle w:val="Prrafodelista1"/>
        <w:numPr>
          <w:ilvl w:val="0"/>
          <w:numId w:val="2"/>
        </w:numPr>
        <w:jc w:val="both"/>
        <w:rPr>
          <w:rFonts w:ascii="Arial" w:hAnsi="Arial" w:cs="Arial"/>
          <w:i/>
        </w:rPr>
      </w:pPr>
      <w:r w:rsidRPr="00A24460">
        <w:rPr>
          <w:rFonts w:ascii="Arial" w:hAnsi="Arial" w:cs="Arial"/>
          <w:b/>
          <w:i/>
        </w:rPr>
        <w:t>Territorio:</w:t>
      </w:r>
      <w:r w:rsidRPr="00A24460">
        <w:rPr>
          <w:rFonts w:ascii="Arial" w:hAnsi="Arial" w:cs="Arial"/>
          <w:i/>
        </w:rPr>
        <w:t xml:space="preserve"> es un elemento físico del Estado: el espacio geográfico donde se asienta su población. Los limites internacionales separan un Estado de otro y establecen el ámbito de vigencia   de las leyes y del poder de sus gobernantes</w:t>
      </w:r>
    </w:p>
    <w:p w:rsidR="008E3A2C" w:rsidRPr="00A24460" w:rsidRDefault="005A0372" w:rsidP="00A24460">
      <w:pPr>
        <w:pStyle w:val="Prrafodelista1"/>
        <w:jc w:val="both"/>
        <w:rPr>
          <w:rFonts w:ascii="Arial" w:hAnsi="Arial" w:cs="Arial"/>
          <w:i/>
        </w:rPr>
      </w:pPr>
      <w:r w:rsidRPr="00A24460">
        <w:rPr>
          <w:rFonts w:ascii="Arial" w:hAnsi="Arial" w:cs="Arial"/>
          <w:i/>
        </w:rPr>
        <w:t xml:space="preserve">Generalmente, el </w:t>
      </w:r>
      <w:proofErr w:type="gramStart"/>
      <w:r w:rsidRPr="00A24460">
        <w:rPr>
          <w:rFonts w:ascii="Arial" w:hAnsi="Arial" w:cs="Arial"/>
          <w:i/>
        </w:rPr>
        <w:t>termino</w:t>
      </w:r>
      <w:proofErr w:type="gramEnd"/>
      <w:r w:rsidRPr="00A24460">
        <w:rPr>
          <w:rFonts w:ascii="Arial" w:hAnsi="Arial" w:cs="Arial"/>
          <w:i/>
        </w:rPr>
        <w:t xml:space="preserve"> se lo relaciona con la superficie terrestre, con su paisaje, sus recursos naturales y con el espacio del que dispone la población para su asentamiento. Pero el territorio de un Estado incluye, además, otras dimensiones:</w:t>
      </w:r>
    </w:p>
    <w:p w:rsidR="008E3A2C" w:rsidRPr="00A24460" w:rsidRDefault="005A0372" w:rsidP="00A24460">
      <w:pPr>
        <w:pStyle w:val="Prrafodelista1"/>
        <w:numPr>
          <w:ilvl w:val="0"/>
          <w:numId w:val="2"/>
        </w:numPr>
        <w:jc w:val="both"/>
        <w:rPr>
          <w:rFonts w:ascii="Arial" w:hAnsi="Arial" w:cs="Arial"/>
          <w:i/>
        </w:rPr>
      </w:pPr>
      <w:r w:rsidRPr="00A24460">
        <w:rPr>
          <w:rFonts w:ascii="Arial" w:hAnsi="Arial" w:cs="Arial"/>
          <w:i/>
        </w:rPr>
        <w:t>El subsuelo, donde pueden encontrarse riquezas minerales, petróleo y reservas acuíferas.</w:t>
      </w:r>
    </w:p>
    <w:p w:rsidR="008E3A2C" w:rsidRPr="00A24460" w:rsidRDefault="005A0372" w:rsidP="00A24460">
      <w:pPr>
        <w:pStyle w:val="Prrafodelista1"/>
        <w:numPr>
          <w:ilvl w:val="0"/>
          <w:numId w:val="2"/>
        </w:numPr>
        <w:jc w:val="both"/>
        <w:rPr>
          <w:rFonts w:ascii="Arial" w:hAnsi="Arial" w:cs="Arial"/>
          <w:i/>
        </w:rPr>
      </w:pPr>
      <w:r w:rsidRPr="00A24460">
        <w:rPr>
          <w:rFonts w:ascii="Arial" w:hAnsi="Arial" w:cs="Arial"/>
          <w:i/>
        </w:rPr>
        <w:t>El espacio marítimo, delimitado por la plataforma continental;</w:t>
      </w:r>
    </w:p>
    <w:p w:rsidR="008E3A2C" w:rsidRPr="00A24460" w:rsidRDefault="005A0372" w:rsidP="00A24460">
      <w:pPr>
        <w:pStyle w:val="Prrafodelista1"/>
        <w:numPr>
          <w:ilvl w:val="0"/>
          <w:numId w:val="2"/>
        </w:numPr>
        <w:jc w:val="both"/>
        <w:rPr>
          <w:rFonts w:ascii="Arial" w:hAnsi="Arial" w:cs="Arial"/>
          <w:i/>
        </w:rPr>
      </w:pPr>
      <w:r w:rsidRPr="00A24460">
        <w:rPr>
          <w:rFonts w:ascii="Arial" w:hAnsi="Arial" w:cs="Arial"/>
          <w:i/>
        </w:rPr>
        <w:t xml:space="preserve">El espacio aéreo, en el que tiene lugar la </w:t>
      </w:r>
      <w:proofErr w:type="spellStart"/>
      <w:r w:rsidRPr="00A24460">
        <w:rPr>
          <w:rFonts w:ascii="Arial" w:hAnsi="Arial" w:cs="Arial"/>
          <w:i/>
        </w:rPr>
        <w:t>aero</w:t>
      </w:r>
      <w:proofErr w:type="spellEnd"/>
      <w:r w:rsidRPr="00A24460">
        <w:rPr>
          <w:rFonts w:ascii="Arial" w:hAnsi="Arial" w:cs="Arial"/>
          <w:i/>
        </w:rPr>
        <w:t xml:space="preserve"> navegación;</w:t>
      </w:r>
    </w:p>
    <w:p w:rsidR="008E3A2C" w:rsidRPr="00A24460" w:rsidRDefault="005A0372" w:rsidP="00A24460">
      <w:pPr>
        <w:pStyle w:val="Prrafodelista1"/>
        <w:numPr>
          <w:ilvl w:val="0"/>
          <w:numId w:val="2"/>
        </w:numPr>
        <w:jc w:val="both"/>
        <w:rPr>
          <w:rFonts w:ascii="Arial" w:hAnsi="Arial" w:cs="Arial"/>
          <w:b/>
          <w:i/>
        </w:rPr>
      </w:pPr>
      <w:r w:rsidRPr="00A24460">
        <w:rPr>
          <w:rFonts w:ascii="Arial" w:hAnsi="Arial" w:cs="Arial"/>
          <w:i/>
        </w:rPr>
        <w:t>El espacio radioeléctrico, que hace posible las telecomunicaciones.</w:t>
      </w:r>
    </w:p>
    <w:p w:rsidR="008E3A2C" w:rsidRPr="00A24460" w:rsidRDefault="005A0372" w:rsidP="00A24460">
      <w:pPr>
        <w:pStyle w:val="Prrafodelista1"/>
        <w:numPr>
          <w:ilvl w:val="0"/>
          <w:numId w:val="2"/>
        </w:numPr>
        <w:jc w:val="both"/>
        <w:rPr>
          <w:rFonts w:ascii="Arial" w:hAnsi="Arial" w:cs="Arial"/>
          <w:i/>
        </w:rPr>
      </w:pPr>
      <w:r w:rsidRPr="00A24460">
        <w:rPr>
          <w:rFonts w:ascii="Arial" w:hAnsi="Arial" w:cs="Arial"/>
          <w:b/>
          <w:i/>
        </w:rPr>
        <w:t>El Poder</w:t>
      </w:r>
      <w:r w:rsidRPr="00A24460">
        <w:rPr>
          <w:rFonts w:ascii="Arial" w:hAnsi="Arial" w:cs="Arial"/>
          <w:i/>
        </w:rPr>
        <w:t xml:space="preserve">: es el elemento jurídico-político del </w:t>
      </w:r>
      <w:r w:rsidR="000C5AB1" w:rsidRPr="00A24460">
        <w:rPr>
          <w:rFonts w:ascii="Arial" w:hAnsi="Arial" w:cs="Arial"/>
          <w:i/>
        </w:rPr>
        <w:t>E</w:t>
      </w:r>
      <w:r w:rsidRPr="00A24460">
        <w:rPr>
          <w:rFonts w:ascii="Arial" w:hAnsi="Arial" w:cs="Arial"/>
          <w:i/>
        </w:rPr>
        <w:t xml:space="preserve">stado. Es la facultad de imponer un orden determinado con el objeto de posibilitar la convivencia pacífica de sus miembros. Para ello, Estado es el único autorizado para hacer uso de la fuerza legítima con el fin de lograr el cumplimiento de sus disposiciones. Cuando este poder no reconoce ningún otro por encima de él, se dice que se trata de poder “soberano”. El ejercicio de este poder está a cargo de un gobierno y se materializa </w:t>
      </w:r>
      <w:r w:rsidRPr="00A24460">
        <w:rPr>
          <w:rFonts w:ascii="Arial" w:hAnsi="Arial" w:cs="Arial"/>
          <w:i/>
        </w:rPr>
        <w:lastRenderedPageBreak/>
        <w:t>mediante sus leyes. Es la única organización con el poder de utilizar la fuerza para imponer el orden; es la condición de institucionalizar su autoridad.</w:t>
      </w:r>
    </w:p>
    <w:p w:rsidR="008E3A2C" w:rsidRPr="00A24460" w:rsidRDefault="005A0372" w:rsidP="00A24460">
      <w:pPr>
        <w:jc w:val="both"/>
        <w:rPr>
          <w:rFonts w:ascii="Arial" w:hAnsi="Arial" w:cs="Arial"/>
          <w:i/>
        </w:rPr>
      </w:pPr>
      <w:r w:rsidRPr="00A24460">
        <w:rPr>
          <w:rFonts w:ascii="Arial" w:hAnsi="Arial" w:cs="Arial"/>
          <w:i/>
        </w:rPr>
        <w:t xml:space="preserve">           Que puede crear instituciones que sean obedecidas; es la condición de diversificar su control.</w:t>
      </w:r>
    </w:p>
    <w:p w:rsidR="008E3A2C" w:rsidRPr="00A24460" w:rsidRDefault="005A0372" w:rsidP="00A24460">
      <w:pPr>
        <w:jc w:val="both"/>
        <w:rPr>
          <w:rFonts w:ascii="Arial" w:hAnsi="Arial" w:cs="Arial"/>
          <w:i/>
        </w:rPr>
      </w:pPr>
      <w:r w:rsidRPr="00A24460">
        <w:rPr>
          <w:rFonts w:ascii="Arial" w:hAnsi="Arial" w:cs="Arial"/>
          <w:i/>
        </w:rPr>
        <w:t xml:space="preserve">          Que logra construir una identidad nacional a través de símbolos que identifiquen a los     ciudadanos logren internalizar una identidad colectiva.</w:t>
      </w:r>
    </w:p>
    <w:p w:rsidR="008E3A2C" w:rsidRPr="00A24460" w:rsidRDefault="005A0372" w:rsidP="00A24460">
      <w:pPr>
        <w:jc w:val="both"/>
        <w:rPr>
          <w:rFonts w:ascii="Arial" w:hAnsi="Arial" w:cs="Arial"/>
          <w:b/>
          <w:i/>
        </w:rPr>
      </w:pPr>
      <w:r w:rsidRPr="00A24460">
        <w:rPr>
          <w:rFonts w:ascii="Arial" w:hAnsi="Arial" w:cs="Arial"/>
          <w:i/>
        </w:rPr>
        <w:t xml:space="preserve">         Que sea reconocido como Estado por otros Estados, es decir externalizar su poder.</w:t>
      </w:r>
    </w:p>
    <w:p w:rsidR="008E3A2C" w:rsidRPr="00A24460" w:rsidRDefault="005A0372" w:rsidP="00A24460">
      <w:pPr>
        <w:pStyle w:val="Prrafodelista1"/>
        <w:numPr>
          <w:ilvl w:val="0"/>
          <w:numId w:val="2"/>
        </w:numPr>
        <w:jc w:val="both"/>
        <w:rPr>
          <w:rFonts w:ascii="Arial" w:hAnsi="Arial" w:cs="Arial"/>
          <w:b/>
          <w:i/>
        </w:rPr>
      </w:pPr>
      <w:r w:rsidRPr="00A24460">
        <w:rPr>
          <w:rFonts w:ascii="Arial" w:hAnsi="Arial" w:cs="Arial"/>
          <w:b/>
          <w:i/>
        </w:rPr>
        <w:t>El Gobierno</w:t>
      </w:r>
      <w:r w:rsidRPr="00A24460">
        <w:rPr>
          <w:rFonts w:ascii="Arial" w:hAnsi="Arial" w:cs="Arial"/>
          <w:i/>
        </w:rPr>
        <w:t>: es el elemento político o conjunto de órganos integrado por personas, autoridades, que ejercen el poder del Estado por medio de la sanción de leyes, de su aplicación y exigiendo su cumplimiento. De acuerdo con la estructura y organización de cada Estado, surgirán diferentes formas de gobierno. En la constitución se establece y se organiza el sistema de gobierno, la composición de sus miembros y la competencia de estos.</w:t>
      </w:r>
    </w:p>
    <w:p w:rsidR="008E3A2C" w:rsidRPr="00A24460" w:rsidRDefault="005A0372" w:rsidP="00A24460">
      <w:pPr>
        <w:pStyle w:val="Prrafodelista1"/>
        <w:numPr>
          <w:ilvl w:val="0"/>
          <w:numId w:val="2"/>
        </w:numPr>
        <w:jc w:val="both"/>
        <w:rPr>
          <w:rFonts w:ascii="Arial" w:hAnsi="Arial" w:cs="Arial"/>
          <w:i/>
        </w:rPr>
      </w:pPr>
      <w:r w:rsidRPr="00A24460">
        <w:rPr>
          <w:rFonts w:ascii="Arial" w:hAnsi="Arial" w:cs="Arial"/>
          <w:b/>
          <w:i/>
        </w:rPr>
        <w:t>La Población</w:t>
      </w:r>
      <w:r w:rsidRPr="00A24460">
        <w:rPr>
          <w:rFonts w:ascii="Arial" w:hAnsi="Arial" w:cs="Arial"/>
          <w:i/>
        </w:rPr>
        <w:t>: es el elemento humano del Estado, el conjunto de personas que viven en su territorio y que reciben el nombre de habitantes. Ellos son los que deben respetar las leyes y son los titulares de los derechos que ellas reconocen.</w:t>
      </w:r>
    </w:p>
    <w:p w:rsidR="008E3A2C" w:rsidRPr="00A24460" w:rsidRDefault="005A0372" w:rsidP="00A24460">
      <w:pPr>
        <w:jc w:val="both"/>
        <w:rPr>
          <w:rFonts w:ascii="Arial" w:hAnsi="Arial" w:cs="Arial"/>
          <w:i/>
        </w:rPr>
      </w:pPr>
      <w:r w:rsidRPr="00A24460">
        <w:rPr>
          <w:rFonts w:ascii="Arial" w:hAnsi="Arial" w:cs="Arial"/>
          <w:i/>
        </w:rPr>
        <w:t>El vínculo legal que un</w:t>
      </w:r>
      <w:r w:rsidR="000C5AB1" w:rsidRPr="00A24460">
        <w:rPr>
          <w:rFonts w:ascii="Arial" w:hAnsi="Arial" w:cs="Arial"/>
          <w:i/>
        </w:rPr>
        <w:t>e</w:t>
      </w:r>
      <w:r w:rsidRPr="00A24460">
        <w:rPr>
          <w:rFonts w:ascii="Arial" w:hAnsi="Arial" w:cs="Arial"/>
          <w:i/>
        </w:rPr>
        <w:t xml:space="preserve"> a una persona con un Estado recibe el nombre de ciudadanía, es la nacionalidad jurídica, que figura en el documento de identidad de cada uno y la que determina que una persona sea argentina, brasilera etc.</w:t>
      </w:r>
    </w:p>
    <w:p w:rsidR="008E3A2C" w:rsidRPr="00A24460" w:rsidRDefault="005A0372" w:rsidP="00A24460">
      <w:pPr>
        <w:jc w:val="both"/>
        <w:rPr>
          <w:rFonts w:ascii="Arial" w:hAnsi="Arial" w:cs="Arial"/>
          <w:i/>
        </w:rPr>
      </w:pPr>
      <w:r w:rsidRPr="00A24460">
        <w:rPr>
          <w:rFonts w:ascii="Arial" w:hAnsi="Arial" w:cs="Arial"/>
          <w:i/>
        </w:rPr>
        <w:t xml:space="preserve">En la argentina la nacionalidad se adquiere por nacimiento, esto significa que una persona es argentina porque nació en el país. Este sistema </w:t>
      </w:r>
      <w:proofErr w:type="spellStart"/>
      <w:r w:rsidRPr="00A24460">
        <w:rPr>
          <w:rFonts w:ascii="Arial" w:hAnsi="Arial" w:cs="Arial"/>
          <w:i/>
        </w:rPr>
        <w:t>ius</w:t>
      </w:r>
      <w:proofErr w:type="spellEnd"/>
      <w:r w:rsidRPr="00A24460">
        <w:rPr>
          <w:rFonts w:ascii="Arial" w:hAnsi="Arial" w:cs="Arial"/>
          <w:i/>
        </w:rPr>
        <w:t xml:space="preserve"> </w:t>
      </w:r>
      <w:proofErr w:type="spellStart"/>
      <w:r w:rsidRPr="00A24460">
        <w:rPr>
          <w:rFonts w:ascii="Arial" w:hAnsi="Arial" w:cs="Arial"/>
          <w:i/>
        </w:rPr>
        <w:t>soli</w:t>
      </w:r>
      <w:proofErr w:type="spellEnd"/>
      <w:r w:rsidRPr="00A24460">
        <w:rPr>
          <w:rFonts w:ascii="Arial" w:hAnsi="Arial" w:cs="Arial"/>
          <w:i/>
        </w:rPr>
        <w:t xml:space="preserve"> (derecho de la tierra) es común en los países de América. En cambio, en los países europeos, la nacionalidad se adquiere por herencia, es decir un español tendrá dicha nacionalidad porque al menos uno de sus padres es español. Este sistema es llamado </w:t>
      </w:r>
      <w:proofErr w:type="spellStart"/>
      <w:r w:rsidRPr="00A24460">
        <w:rPr>
          <w:rFonts w:ascii="Arial" w:hAnsi="Arial" w:cs="Arial"/>
          <w:i/>
        </w:rPr>
        <w:t>ius</w:t>
      </w:r>
      <w:proofErr w:type="spellEnd"/>
      <w:r w:rsidRPr="00A24460">
        <w:rPr>
          <w:rFonts w:ascii="Arial" w:hAnsi="Arial" w:cs="Arial"/>
          <w:i/>
        </w:rPr>
        <w:t xml:space="preserve"> </w:t>
      </w:r>
      <w:proofErr w:type="spellStart"/>
      <w:r w:rsidRPr="00A24460">
        <w:rPr>
          <w:rFonts w:ascii="Arial" w:hAnsi="Arial" w:cs="Arial"/>
          <w:i/>
        </w:rPr>
        <w:t>sanguini</w:t>
      </w:r>
      <w:proofErr w:type="spellEnd"/>
      <w:r w:rsidRPr="00A24460">
        <w:rPr>
          <w:rFonts w:ascii="Arial" w:hAnsi="Arial" w:cs="Arial"/>
          <w:i/>
        </w:rPr>
        <w:t xml:space="preserve"> (derecho de sangre), es decir los hijos de los europeos pueden adquirir la nacionalidad de sus padres fuera de las fronteras estatales.</w:t>
      </w:r>
    </w:p>
    <w:p w:rsidR="008E3A2C" w:rsidRPr="00A24460" w:rsidRDefault="005A0372" w:rsidP="00A24460">
      <w:pPr>
        <w:jc w:val="both"/>
        <w:rPr>
          <w:rFonts w:ascii="Arial" w:hAnsi="Arial" w:cs="Arial"/>
          <w:i/>
        </w:rPr>
      </w:pPr>
      <w:r w:rsidRPr="00A24460">
        <w:rPr>
          <w:rFonts w:ascii="Arial" w:hAnsi="Arial" w:cs="Arial"/>
          <w:i/>
        </w:rPr>
        <w:t>La situación opuesta ocurre con aquellos que emigran de un estado con sistema territorial y sus hijos nacen en un estado con el sistema de sangre, la persona no tendría ninguna nacionalidad, es decir sin patria, pero como el derecho de la nacionalidad es uno de los Derechos Humanos, se deben establecer acuerdos para resolver la situación-</w:t>
      </w:r>
    </w:p>
    <w:p w:rsidR="008E3A2C" w:rsidRPr="00A24460" w:rsidRDefault="005A0372" w:rsidP="00A24460">
      <w:pPr>
        <w:jc w:val="both"/>
        <w:rPr>
          <w:rFonts w:ascii="Arial" w:hAnsi="Arial" w:cs="Arial"/>
          <w:i/>
        </w:rPr>
      </w:pPr>
      <w:r w:rsidRPr="00A24460">
        <w:rPr>
          <w:rFonts w:ascii="Arial" w:hAnsi="Arial" w:cs="Arial"/>
          <w:i/>
        </w:rPr>
        <w:t xml:space="preserve">En nuestro país, la nacionalidad jurídica también es una elección, es decir cualquier persona nacida en otro país que desea radicarse en la Argentina puede, si cumple una serie de requisitos, renunciar a su nacionalidad y adquirir la Argentina. </w:t>
      </w:r>
    </w:p>
    <w:p w:rsidR="008E3A2C" w:rsidRPr="00A24460" w:rsidRDefault="005A0372" w:rsidP="00A24460">
      <w:pPr>
        <w:jc w:val="both"/>
        <w:rPr>
          <w:rFonts w:ascii="Arial" w:hAnsi="Arial" w:cs="Arial"/>
          <w:b/>
          <w:i/>
        </w:rPr>
      </w:pPr>
      <w:r w:rsidRPr="00A24460">
        <w:rPr>
          <w:rFonts w:ascii="Arial" w:hAnsi="Arial" w:cs="Arial"/>
          <w:i/>
        </w:rPr>
        <w:t>Por otro lado, hay muchos extranjeros que viven en nuestro país en calidad de residentes, es decir, sin adquirir la nacionalidad argentina.</w:t>
      </w:r>
    </w:p>
    <w:p w:rsidR="008E3A2C" w:rsidRPr="00A24460" w:rsidRDefault="005A0372" w:rsidP="00A24460">
      <w:pPr>
        <w:pStyle w:val="Prrafodelista1"/>
        <w:numPr>
          <w:ilvl w:val="0"/>
          <w:numId w:val="3"/>
        </w:numPr>
        <w:jc w:val="both"/>
        <w:rPr>
          <w:rFonts w:ascii="Arial" w:hAnsi="Arial" w:cs="Arial"/>
          <w:b/>
          <w:i/>
        </w:rPr>
      </w:pPr>
      <w:r w:rsidRPr="00A24460">
        <w:rPr>
          <w:rFonts w:ascii="Arial" w:hAnsi="Arial" w:cs="Arial"/>
          <w:b/>
          <w:i/>
        </w:rPr>
        <w:t>Soberanía:</w:t>
      </w:r>
      <w:r w:rsidRPr="00A24460">
        <w:rPr>
          <w:rFonts w:ascii="Arial" w:hAnsi="Arial" w:cs="Arial"/>
          <w:i/>
        </w:rPr>
        <w:t xml:space="preserve"> dentro de los límites y sobre la población de ese territorio no existe otro poder superior al del Estado.</w:t>
      </w:r>
    </w:p>
    <w:p w:rsidR="008E3A2C" w:rsidRPr="00A24460" w:rsidRDefault="005A0372" w:rsidP="00A24460">
      <w:pPr>
        <w:pStyle w:val="Prrafodelista1"/>
        <w:numPr>
          <w:ilvl w:val="0"/>
          <w:numId w:val="3"/>
        </w:numPr>
        <w:jc w:val="both"/>
        <w:rPr>
          <w:rFonts w:ascii="Arial" w:hAnsi="Arial" w:cs="Arial"/>
          <w:b/>
          <w:i/>
        </w:rPr>
      </w:pPr>
      <w:r w:rsidRPr="00A24460">
        <w:rPr>
          <w:rFonts w:ascii="Arial" w:hAnsi="Arial" w:cs="Arial"/>
          <w:b/>
          <w:i/>
        </w:rPr>
        <w:t>Aparato político administrativo</w:t>
      </w:r>
      <w:r w:rsidRPr="00A24460">
        <w:rPr>
          <w:rFonts w:ascii="Arial" w:hAnsi="Arial" w:cs="Arial"/>
          <w:i/>
        </w:rPr>
        <w:t xml:space="preserve">: hace referencia al cuerpo de funcionarios que aplican las leyes (por ejemplo, los ministros), los integrantes de la fuerza de seguridad, las entidades de recaudación de impuestos, y las legales, incluyen las </w:t>
      </w:r>
      <w:r w:rsidRPr="00A24460">
        <w:rPr>
          <w:rFonts w:ascii="Arial" w:hAnsi="Arial" w:cs="Arial"/>
          <w:i/>
        </w:rPr>
        <w:lastRenderedPageBreak/>
        <w:t>normas y leyes, los tribunales de justicia que organizan el funcionamiento de la sociedad.</w:t>
      </w:r>
    </w:p>
    <w:p w:rsidR="008E3A2C" w:rsidRPr="00A24460" w:rsidRDefault="005A0372" w:rsidP="00A24460">
      <w:pPr>
        <w:jc w:val="both"/>
        <w:rPr>
          <w:rFonts w:ascii="Arial" w:hAnsi="Arial" w:cs="Arial"/>
          <w:i/>
        </w:rPr>
      </w:pPr>
      <w:r w:rsidRPr="00A24460">
        <w:rPr>
          <w:rFonts w:ascii="Arial" w:hAnsi="Arial" w:cs="Arial"/>
          <w:b/>
          <w:i/>
        </w:rPr>
        <w:t>LA NACION</w:t>
      </w:r>
    </w:p>
    <w:p w:rsidR="008E3A2C" w:rsidRPr="00A24460" w:rsidRDefault="005A0372" w:rsidP="00A24460">
      <w:pPr>
        <w:jc w:val="both"/>
        <w:rPr>
          <w:rFonts w:ascii="Arial" w:hAnsi="Arial" w:cs="Arial"/>
          <w:i/>
        </w:rPr>
      </w:pPr>
      <w:r w:rsidRPr="00A24460">
        <w:rPr>
          <w:rFonts w:ascii="Arial" w:hAnsi="Arial" w:cs="Arial"/>
          <w:i/>
        </w:rPr>
        <w:t>En el lenguaje cotidiano, los términos “Estado” y “nación” se suelen usar, como si fueran sinónimos, sin embargo, ambos conceptos son diferentes.</w:t>
      </w:r>
    </w:p>
    <w:p w:rsidR="008E3A2C" w:rsidRPr="00A24460" w:rsidRDefault="005A0372" w:rsidP="00A24460">
      <w:pPr>
        <w:jc w:val="both"/>
        <w:rPr>
          <w:rFonts w:ascii="Arial" w:hAnsi="Arial" w:cs="Arial"/>
          <w:i/>
        </w:rPr>
      </w:pPr>
      <w:r w:rsidRPr="00A24460">
        <w:rPr>
          <w:rFonts w:ascii="Arial" w:hAnsi="Arial" w:cs="Arial"/>
          <w:i/>
        </w:rPr>
        <w:t>Es cierto que hay una estrecha relación entre los Estados y las naciones, no obstante, cada uno de ellos encierra particularidades y características específicas.</w:t>
      </w:r>
    </w:p>
    <w:p w:rsidR="008E3A2C" w:rsidRPr="00A24460" w:rsidRDefault="005A0372" w:rsidP="00A24460">
      <w:pPr>
        <w:jc w:val="both"/>
        <w:rPr>
          <w:rFonts w:ascii="Arial" w:hAnsi="Arial" w:cs="Arial"/>
          <w:i/>
        </w:rPr>
      </w:pPr>
      <w:r w:rsidRPr="00A24460">
        <w:rPr>
          <w:rFonts w:ascii="Arial" w:hAnsi="Arial" w:cs="Arial"/>
          <w:i/>
        </w:rPr>
        <w:t>El Estado es un conjunto de personas que viven dentro de un mismo territorio organizado jurídicamente por medio de leyes escritas, bajo un gobierno común que ejerce poder. En cambio, si bien el concepto Nación también se relaciona con un grupo social, el vínculo que los une a sus integrantes no es de carácter político o jurídico sino cultural. Una Nación es el conjunto de personas unidas por un vínculo de identidad compartido: tienen el mismo idioma, las mismas costumbres y tradiciones, los mismos valores y por lo general, la misma religión y la misma etnia. También es indispensable que sus miembros tengan un pasado histórico que los emane y un proyecto de vida en común compartido hacia el futuro. También puede asentarse en el sentimiento de pertenencia a un territorio o en el hecho de compartir un mismo ambiente natural.</w:t>
      </w:r>
    </w:p>
    <w:p w:rsidR="008E3A2C" w:rsidRPr="00A24460" w:rsidRDefault="005A0372" w:rsidP="00A24460">
      <w:pPr>
        <w:jc w:val="both"/>
        <w:rPr>
          <w:rFonts w:ascii="Arial" w:hAnsi="Arial" w:cs="Arial"/>
          <w:i/>
        </w:rPr>
      </w:pPr>
      <w:r w:rsidRPr="00A24460">
        <w:rPr>
          <w:rFonts w:ascii="Arial" w:hAnsi="Arial" w:cs="Arial"/>
          <w:i/>
        </w:rPr>
        <w:t>La pertenecía a una determinada nación ofrece una identidad colectiva que está por encima de las individualidades, de los grupos y de las divisiones sociales. Por eso la Nación resulta un importante factor de unión, al crear el imaginario social, lealtades y emotividades que son comporta</w:t>
      </w:r>
      <w:r w:rsidR="00815A87" w:rsidRPr="00A24460">
        <w:rPr>
          <w:rFonts w:ascii="Arial" w:hAnsi="Arial" w:cs="Arial"/>
          <w:i/>
        </w:rPr>
        <w:t>mientos</w:t>
      </w:r>
      <w:r w:rsidRPr="00A24460">
        <w:rPr>
          <w:rFonts w:ascii="Arial" w:hAnsi="Arial" w:cs="Arial"/>
          <w:i/>
        </w:rPr>
        <w:t xml:space="preserve"> que tienden a establecer un interés común.</w:t>
      </w:r>
    </w:p>
    <w:p w:rsidR="008E3A2C" w:rsidRPr="00A24460" w:rsidRDefault="005A0372" w:rsidP="00A24460">
      <w:pPr>
        <w:jc w:val="both"/>
        <w:rPr>
          <w:rFonts w:ascii="Arial" w:hAnsi="Arial" w:cs="Arial"/>
          <w:i/>
        </w:rPr>
      </w:pPr>
      <w:r w:rsidRPr="00A24460">
        <w:rPr>
          <w:rFonts w:ascii="Arial" w:hAnsi="Arial" w:cs="Arial"/>
          <w:i/>
        </w:rPr>
        <w:t>Los elementos que unen a los miembros que pertenecen a una misma Nación son espontáneos, es decir que surgen de la misma convivencia sostenida durante un tiempo, de su misma cultura. Se crea en ellos un vínculo de pertenecía por el que la nación conserva su unidad sin necesidad de reglas jurídicas o pautas impuestas.</w:t>
      </w:r>
    </w:p>
    <w:p w:rsidR="008E3A2C" w:rsidRPr="00A24460" w:rsidRDefault="005A0372" w:rsidP="00A24460">
      <w:pPr>
        <w:jc w:val="both"/>
        <w:rPr>
          <w:rFonts w:ascii="Arial" w:hAnsi="Arial" w:cs="Arial"/>
          <w:i/>
        </w:rPr>
      </w:pPr>
      <w:r w:rsidRPr="00A24460">
        <w:rPr>
          <w:rFonts w:ascii="Arial" w:hAnsi="Arial" w:cs="Arial"/>
          <w:i/>
        </w:rPr>
        <w:t>Es decir que tanto el Estado como la Nación se refieren a formas de organización social, pero mientras que el primero es una organización de tipo jurídica, la Nación es un concepto de carácter sociológico.</w:t>
      </w:r>
    </w:p>
    <w:p w:rsidR="008E3A2C" w:rsidRPr="00A24460" w:rsidRDefault="005A0372" w:rsidP="00A24460">
      <w:pPr>
        <w:jc w:val="both"/>
        <w:rPr>
          <w:rFonts w:ascii="Arial" w:hAnsi="Arial" w:cs="Arial"/>
          <w:i/>
        </w:rPr>
      </w:pPr>
      <w:r w:rsidRPr="00A24460">
        <w:rPr>
          <w:rFonts w:ascii="Arial" w:hAnsi="Arial" w:cs="Arial"/>
          <w:i/>
        </w:rPr>
        <w:t>Por lo general, los componentes de las naciones, terminan organizándose políticamente y nacen así los “Estados Nacionales”, son aquellos Estados cuyos habitantes pertenecen a una misma Nación, viven en un mismo territorio y deben respetar las mismas leyes, como el caso de la República Argentina.</w:t>
      </w:r>
    </w:p>
    <w:p w:rsidR="008E3A2C" w:rsidRPr="00A24460" w:rsidRDefault="005A0372" w:rsidP="00A24460">
      <w:pPr>
        <w:jc w:val="both"/>
        <w:rPr>
          <w:rFonts w:ascii="Arial" w:hAnsi="Arial" w:cs="Arial"/>
          <w:i/>
        </w:rPr>
      </w:pPr>
      <w:r w:rsidRPr="00A24460">
        <w:rPr>
          <w:rFonts w:ascii="Arial" w:hAnsi="Arial" w:cs="Arial"/>
          <w:i/>
        </w:rPr>
        <w:t>Sin embargo, el Estado y Nación no siempre coinciden,</w:t>
      </w:r>
    </w:p>
    <w:p w:rsidR="008E3A2C" w:rsidRPr="00A24460" w:rsidRDefault="005A0372" w:rsidP="00A24460">
      <w:pPr>
        <w:pStyle w:val="Prrafodelista1"/>
        <w:numPr>
          <w:ilvl w:val="0"/>
          <w:numId w:val="4"/>
        </w:numPr>
        <w:jc w:val="both"/>
        <w:rPr>
          <w:rFonts w:ascii="Arial" w:hAnsi="Arial" w:cs="Arial"/>
          <w:i/>
        </w:rPr>
      </w:pPr>
      <w:r w:rsidRPr="00A24460">
        <w:rPr>
          <w:rFonts w:ascii="Arial" w:hAnsi="Arial" w:cs="Arial"/>
          <w:i/>
        </w:rPr>
        <w:t xml:space="preserve">Las personas que habitaban la Argentina en 1853, cuando se sanciono la Constitución Nacional que </w:t>
      </w:r>
      <w:proofErr w:type="spellStart"/>
      <w:r w:rsidRPr="00A24460">
        <w:rPr>
          <w:rFonts w:ascii="Arial" w:hAnsi="Arial" w:cs="Arial"/>
          <w:i/>
        </w:rPr>
        <w:t>creo</w:t>
      </w:r>
      <w:proofErr w:type="spellEnd"/>
      <w:r w:rsidRPr="00A24460">
        <w:rPr>
          <w:rFonts w:ascii="Arial" w:hAnsi="Arial" w:cs="Arial"/>
          <w:i/>
        </w:rPr>
        <w:t xml:space="preserve"> el Estado argentino, no estaban unidas por lazos de una identidad común. Por eso, el Estado se ocupó de infundirla, fundamentalmente a través de la escuela.</w:t>
      </w:r>
    </w:p>
    <w:p w:rsidR="008E3A2C" w:rsidRPr="00A24460" w:rsidRDefault="005A0372" w:rsidP="00A24460">
      <w:pPr>
        <w:pStyle w:val="Prrafodelista1"/>
        <w:numPr>
          <w:ilvl w:val="0"/>
          <w:numId w:val="4"/>
        </w:numPr>
        <w:jc w:val="both"/>
        <w:rPr>
          <w:rFonts w:ascii="Arial" w:hAnsi="Arial" w:cs="Arial"/>
          <w:i/>
        </w:rPr>
      </w:pPr>
      <w:r w:rsidRPr="00A24460">
        <w:rPr>
          <w:rFonts w:ascii="Arial" w:hAnsi="Arial" w:cs="Arial"/>
          <w:i/>
        </w:rPr>
        <w:t xml:space="preserve">Es posible que en el interior de un mismo Estado convivan varias naciones diferentes. Tal es el caso del Estado español, donde las naciones vasca y catalana reivindican su independencia y la construcción de un Estado propio. En países </w:t>
      </w:r>
      <w:r w:rsidRPr="00A24460">
        <w:rPr>
          <w:rFonts w:ascii="Arial" w:hAnsi="Arial" w:cs="Arial"/>
          <w:i/>
        </w:rPr>
        <w:lastRenderedPageBreak/>
        <w:t>como Bolivia, en cambio, el Estado se reconoce a sí mismo como plurinacional, es decir, integrado por personas de distinta identidad nacional.</w:t>
      </w:r>
    </w:p>
    <w:p w:rsidR="008E3A2C" w:rsidRPr="00A24460" w:rsidRDefault="005A0372" w:rsidP="00A24460">
      <w:pPr>
        <w:pStyle w:val="Prrafodelista1"/>
        <w:numPr>
          <w:ilvl w:val="0"/>
          <w:numId w:val="4"/>
        </w:numPr>
        <w:jc w:val="both"/>
        <w:rPr>
          <w:rFonts w:ascii="Arial" w:hAnsi="Arial" w:cs="Arial"/>
          <w:i/>
        </w:rPr>
      </w:pPr>
      <w:r w:rsidRPr="00A24460">
        <w:rPr>
          <w:rFonts w:ascii="Arial" w:hAnsi="Arial" w:cs="Arial"/>
          <w:i/>
        </w:rPr>
        <w:t>Si bien el Estado Argentino se reconoce la existencia de una Nación, resultado de un proceso histórico, cuyos integrantes se sienten unidos por lazos comunes de identidad, de cultura y de historia, hay que recordar que en el territorio del Estado argentino viven diferentes naciones indígenas, cada una de ellas con sus propios rasgos culturales, religiosos, étnicos e históricos propios. Por otro lado, muchos de los inmigrantes que llegaron al país en grandes oleadas a fines del siglo XIX, y principio del siglo XX, si bien se integraron y dieron forma a la idiosincrasia nacional, conservaron y conservan sus tradiciones de su Nación de origen. De esta perspectiva, se podrá afirmar que la Argentina puede ser considerada un Estado plurinacional</w:t>
      </w:r>
    </w:p>
    <w:p w:rsidR="008E3A2C" w:rsidRPr="00A24460" w:rsidRDefault="005A0372" w:rsidP="00A24460">
      <w:pPr>
        <w:pStyle w:val="Prrafodelista1"/>
        <w:numPr>
          <w:ilvl w:val="0"/>
          <w:numId w:val="4"/>
        </w:numPr>
        <w:jc w:val="both"/>
        <w:rPr>
          <w:rFonts w:ascii="Arial" w:hAnsi="Arial" w:cs="Arial"/>
          <w:i/>
        </w:rPr>
      </w:pPr>
      <w:r w:rsidRPr="00A24460">
        <w:rPr>
          <w:rFonts w:ascii="Arial" w:hAnsi="Arial" w:cs="Arial"/>
          <w:i/>
        </w:rPr>
        <w:t>Otro ejemplo diferente son las naciones que no están vinculadas a ningún Estado en particular, como las poblaciones gitanas que habitan distintos países y comparten una misma identidad nacional sin tener un Estado y un territorio propio.</w:t>
      </w:r>
    </w:p>
    <w:p w:rsidR="008E3A2C" w:rsidRPr="00A24460" w:rsidRDefault="005A0372" w:rsidP="00A24460">
      <w:pPr>
        <w:pStyle w:val="Prrafodelista1"/>
        <w:numPr>
          <w:ilvl w:val="0"/>
          <w:numId w:val="4"/>
        </w:numPr>
        <w:jc w:val="both"/>
        <w:rPr>
          <w:rFonts w:ascii="Arial" w:hAnsi="Arial" w:cs="Arial"/>
          <w:b/>
        </w:rPr>
      </w:pPr>
      <w:r w:rsidRPr="00A24460">
        <w:rPr>
          <w:rFonts w:ascii="Arial" w:hAnsi="Arial" w:cs="Arial"/>
          <w:i/>
        </w:rPr>
        <w:t>Por último, dentro de un mismo Estado conviven diferentes grupos nacionales y en algunos casos, algunas naciones quedaron divididas en varios Estados.</w:t>
      </w:r>
    </w:p>
    <w:p w:rsidR="008E3A2C" w:rsidRPr="00A24460" w:rsidRDefault="005A0372" w:rsidP="00A24460">
      <w:pPr>
        <w:jc w:val="both"/>
        <w:rPr>
          <w:rFonts w:ascii="Arial" w:hAnsi="Arial" w:cs="Arial"/>
          <w:b/>
        </w:rPr>
      </w:pPr>
      <w:r w:rsidRPr="00A24460">
        <w:rPr>
          <w:rFonts w:ascii="Arial" w:hAnsi="Arial" w:cs="Arial"/>
          <w:b/>
        </w:rPr>
        <w:t>ACTIVIDADES</w:t>
      </w:r>
    </w:p>
    <w:p w:rsidR="008E3A2C" w:rsidRPr="00A24460" w:rsidRDefault="005A0372" w:rsidP="00A24460">
      <w:pPr>
        <w:pStyle w:val="Prrafodelista1"/>
        <w:numPr>
          <w:ilvl w:val="0"/>
          <w:numId w:val="5"/>
        </w:numPr>
        <w:jc w:val="both"/>
        <w:rPr>
          <w:rFonts w:ascii="Arial" w:hAnsi="Arial" w:cs="Arial"/>
          <w:b/>
        </w:rPr>
      </w:pPr>
      <w:r w:rsidRPr="00A24460">
        <w:rPr>
          <w:rFonts w:ascii="Arial" w:hAnsi="Arial" w:cs="Arial"/>
          <w:b/>
        </w:rPr>
        <w:t>Leer los textos y resolver las consignas.</w:t>
      </w:r>
    </w:p>
    <w:p w:rsidR="008E3A2C" w:rsidRPr="00A24460" w:rsidRDefault="005A0372" w:rsidP="00A24460">
      <w:pPr>
        <w:pStyle w:val="Prrafodelista1"/>
        <w:numPr>
          <w:ilvl w:val="0"/>
          <w:numId w:val="5"/>
        </w:numPr>
        <w:jc w:val="both"/>
        <w:rPr>
          <w:rFonts w:ascii="Arial" w:hAnsi="Arial" w:cs="Arial"/>
        </w:rPr>
      </w:pPr>
      <w:r w:rsidRPr="00A24460">
        <w:rPr>
          <w:rFonts w:ascii="Arial" w:hAnsi="Arial" w:cs="Arial"/>
          <w:b/>
        </w:rPr>
        <w:t>Completa el siguiente comparativo</w:t>
      </w:r>
    </w:p>
    <w:p w:rsidR="008E3A2C" w:rsidRPr="00A24460" w:rsidRDefault="008E3A2C" w:rsidP="00A24460">
      <w:pPr>
        <w:pStyle w:val="Prrafodelista1"/>
        <w:jc w:val="both"/>
        <w:rPr>
          <w:rFonts w:ascii="Arial" w:hAnsi="Arial" w:cs="Arial"/>
        </w:rPr>
      </w:pPr>
    </w:p>
    <w:tbl>
      <w:tblPr>
        <w:tblW w:w="0" w:type="auto"/>
        <w:tblInd w:w="720" w:type="dxa"/>
        <w:tblLayout w:type="fixed"/>
        <w:tblLook w:val="0000"/>
      </w:tblPr>
      <w:tblGrid>
        <w:gridCol w:w="1542"/>
        <w:gridCol w:w="3261"/>
        <w:gridCol w:w="3305"/>
      </w:tblGrid>
      <w:tr w:rsidR="008E3A2C" w:rsidRPr="00A24460">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E3A2C" w:rsidRPr="00A24460" w:rsidRDefault="005A0372" w:rsidP="00A24460">
            <w:pPr>
              <w:pStyle w:val="Prrafodelista1"/>
              <w:spacing w:after="0" w:line="100" w:lineRule="atLeast"/>
              <w:ind w:left="0"/>
              <w:jc w:val="both"/>
              <w:rPr>
                <w:rFonts w:ascii="Arial" w:hAnsi="Arial" w:cs="Arial"/>
                <w:b/>
              </w:rPr>
            </w:pPr>
            <w:r w:rsidRPr="00A24460">
              <w:rPr>
                <w:rFonts w:ascii="Arial" w:hAnsi="Arial" w:cs="Arial"/>
                <w:b/>
              </w:rPr>
              <w:t>ESTADO</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8E3A2C" w:rsidRPr="00A24460" w:rsidRDefault="005A0372" w:rsidP="00A24460">
            <w:pPr>
              <w:pStyle w:val="Prrafodelista1"/>
              <w:spacing w:after="0" w:line="100" w:lineRule="atLeast"/>
              <w:ind w:left="0"/>
              <w:jc w:val="both"/>
              <w:rPr>
                <w:rFonts w:ascii="Arial" w:hAnsi="Arial" w:cs="Arial"/>
              </w:rPr>
            </w:pPr>
            <w:r w:rsidRPr="00A24460">
              <w:rPr>
                <w:rFonts w:ascii="Arial" w:hAnsi="Arial" w:cs="Arial"/>
                <w:b/>
              </w:rPr>
              <w:t>NACION</w:t>
            </w:r>
          </w:p>
        </w:tc>
      </w:tr>
      <w:tr w:rsidR="008E3A2C" w:rsidRPr="00A24460">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b/>
              </w:rPr>
            </w:pPr>
          </w:p>
          <w:p w:rsidR="008E3A2C" w:rsidRPr="00A24460" w:rsidRDefault="008E3A2C" w:rsidP="00A24460">
            <w:pPr>
              <w:pStyle w:val="Prrafodelista1"/>
              <w:spacing w:after="0" w:line="100" w:lineRule="atLeast"/>
              <w:ind w:left="0"/>
              <w:jc w:val="both"/>
              <w:rPr>
                <w:rFonts w:ascii="Arial" w:hAnsi="Arial" w:cs="Arial"/>
                <w:b/>
              </w:rPr>
            </w:pPr>
          </w:p>
          <w:p w:rsidR="008E3A2C" w:rsidRPr="00A24460" w:rsidRDefault="005A0372" w:rsidP="00A24460">
            <w:pPr>
              <w:pStyle w:val="Prrafodelista1"/>
              <w:spacing w:after="0" w:line="100" w:lineRule="atLeast"/>
              <w:ind w:left="0"/>
              <w:jc w:val="both"/>
              <w:rPr>
                <w:rFonts w:ascii="Arial" w:hAnsi="Arial" w:cs="Arial"/>
              </w:rPr>
            </w:pPr>
            <w:r w:rsidRPr="00A24460">
              <w:rPr>
                <w:rFonts w:ascii="Arial" w:hAnsi="Arial" w:cs="Arial"/>
                <w:b/>
              </w:rPr>
              <w:t>DEFINICION</w:t>
            </w: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E3A2C" w:rsidRPr="00A24460" w:rsidRDefault="008E3A2C" w:rsidP="00A24460">
            <w:pPr>
              <w:pStyle w:val="Prrafodelista1"/>
              <w:spacing w:after="0" w:line="100" w:lineRule="atLeast"/>
              <w:ind w:left="0"/>
              <w:jc w:val="both"/>
              <w:rPr>
                <w:rFonts w:ascii="Arial" w:hAnsi="Arial" w:cs="Arial"/>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8E3A2C" w:rsidRPr="00A24460" w:rsidRDefault="008E3A2C" w:rsidP="00A24460">
            <w:pPr>
              <w:pStyle w:val="Prrafodelista1"/>
              <w:spacing w:after="0" w:line="100" w:lineRule="atLeast"/>
              <w:ind w:left="0"/>
              <w:jc w:val="both"/>
              <w:rPr>
                <w:rFonts w:ascii="Arial" w:hAnsi="Arial" w:cs="Arial"/>
              </w:rPr>
            </w:pPr>
          </w:p>
        </w:tc>
      </w:tr>
      <w:tr w:rsidR="008E3A2C" w:rsidRPr="00A24460">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b/>
              </w:rPr>
            </w:pPr>
          </w:p>
          <w:p w:rsidR="008E3A2C" w:rsidRPr="00A24460" w:rsidRDefault="008E3A2C" w:rsidP="00A24460">
            <w:pPr>
              <w:pStyle w:val="Prrafodelista1"/>
              <w:spacing w:after="0" w:line="100" w:lineRule="atLeast"/>
              <w:ind w:left="0"/>
              <w:jc w:val="both"/>
              <w:rPr>
                <w:rFonts w:ascii="Arial" w:hAnsi="Arial" w:cs="Arial"/>
                <w:b/>
              </w:rPr>
            </w:pPr>
          </w:p>
          <w:p w:rsidR="008E3A2C" w:rsidRPr="00A24460" w:rsidRDefault="005A0372" w:rsidP="00A24460">
            <w:pPr>
              <w:pStyle w:val="Prrafodelista1"/>
              <w:spacing w:after="0" w:line="100" w:lineRule="atLeast"/>
              <w:ind w:left="0"/>
              <w:jc w:val="both"/>
              <w:rPr>
                <w:rFonts w:ascii="Arial" w:hAnsi="Arial" w:cs="Arial"/>
              </w:rPr>
            </w:pPr>
            <w:r w:rsidRPr="00A24460">
              <w:rPr>
                <w:rFonts w:ascii="Arial" w:hAnsi="Arial" w:cs="Arial"/>
                <w:b/>
              </w:rPr>
              <w:t>ELEMENTOS</w:t>
            </w:r>
            <w:r w:rsidRPr="00A24460">
              <w:rPr>
                <w:rFonts w:ascii="Arial" w:hAnsi="Arial" w:cs="Arial"/>
              </w:rPr>
              <w:t>.</w:t>
            </w: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E3A2C" w:rsidRPr="00A24460" w:rsidRDefault="008E3A2C" w:rsidP="00A24460">
            <w:pPr>
              <w:pStyle w:val="Prrafodelista1"/>
              <w:spacing w:after="0" w:line="100" w:lineRule="atLeast"/>
              <w:ind w:left="0"/>
              <w:jc w:val="both"/>
              <w:rPr>
                <w:rFonts w:ascii="Arial" w:hAnsi="Arial" w:cs="Arial"/>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8E3A2C" w:rsidRPr="00A24460" w:rsidRDefault="008E3A2C" w:rsidP="00A24460">
            <w:pPr>
              <w:pStyle w:val="Prrafodelista1"/>
              <w:spacing w:after="0" w:line="100" w:lineRule="atLeast"/>
              <w:ind w:left="0"/>
              <w:jc w:val="both"/>
              <w:rPr>
                <w:rFonts w:ascii="Arial" w:hAnsi="Arial" w:cs="Arial"/>
              </w:rPr>
            </w:pPr>
          </w:p>
        </w:tc>
      </w:tr>
      <w:tr w:rsidR="008E3A2C" w:rsidRPr="00A24460">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8E3A2C" w:rsidRPr="00A24460" w:rsidRDefault="008E3A2C" w:rsidP="00A24460">
            <w:pPr>
              <w:pStyle w:val="Prrafodelista1"/>
              <w:spacing w:after="0" w:line="100" w:lineRule="atLeast"/>
              <w:ind w:left="0"/>
              <w:jc w:val="both"/>
              <w:rPr>
                <w:rFonts w:ascii="Arial" w:hAnsi="Arial" w:cs="Arial"/>
                <w:b/>
              </w:rPr>
            </w:pPr>
          </w:p>
          <w:p w:rsidR="008E3A2C" w:rsidRPr="00A24460" w:rsidRDefault="008E3A2C" w:rsidP="00A24460">
            <w:pPr>
              <w:pStyle w:val="Prrafodelista1"/>
              <w:spacing w:after="0" w:line="100" w:lineRule="atLeast"/>
              <w:ind w:left="0"/>
              <w:jc w:val="both"/>
              <w:rPr>
                <w:rFonts w:ascii="Arial" w:hAnsi="Arial" w:cs="Arial"/>
                <w:b/>
              </w:rPr>
            </w:pPr>
          </w:p>
          <w:p w:rsidR="008E3A2C" w:rsidRPr="00A24460" w:rsidRDefault="008E3A2C" w:rsidP="00A24460">
            <w:pPr>
              <w:pStyle w:val="Prrafodelista1"/>
              <w:spacing w:after="0" w:line="100" w:lineRule="atLeast"/>
              <w:ind w:left="0"/>
              <w:jc w:val="both"/>
              <w:rPr>
                <w:rFonts w:ascii="Arial" w:hAnsi="Arial" w:cs="Arial"/>
                <w:b/>
              </w:rPr>
            </w:pPr>
          </w:p>
          <w:p w:rsidR="008E3A2C" w:rsidRPr="00A24460" w:rsidRDefault="008E3A2C" w:rsidP="00A24460">
            <w:pPr>
              <w:pStyle w:val="Prrafodelista1"/>
              <w:spacing w:after="0" w:line="100" w:lineRule="atLeast"/>
              <w:ind w:left="0"/>
              <w:jc w:val="both"/>
              <w:rPr>
                <w:rFonts w:ascii="Arial" w:hAnsi="Arial" w:cs="Arial"/>
                <w:b/>
              </w:rPr>
            </w:pPr>
          </w:p>
          <w:p w:rsidR="008E3A2C" w:rsidRPr="00A24460" w:rsidRDefault="005A0372" w:rsidP="00A24460">
            <w:pPr>
              <w:pStyle w:val="Prrafodelista1"/>
              <w:spacing w:after="0" w:line="100" w:lineRule="atLeast"/>
              <w:ind w:left="0"/>
              <w:jc w:val="both"/>
              <w:rPr>
                <w:rFonts w:ascii="Arial" w:hAnsi="Arial" w:cs="Arial"/>
              </w:rPr>
            </w:pPr>
            <w:r w:rsidRPr="00A24460">
              <w:rPr>
                <w:rFonts w:ascii="Arial" w:hAnsi="Arial" w:cs="Arial"/>
                <w:b/>
              </w:rPr>
              <w:t>FUNCIONES</w:t>
            </w: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p w:rsidR="008E3A2C" w:rsidRPr="00A24460" w:rsidRDefault="008E3A2C" w:rsidP="00A24460">
            <w:pPr>
              <w:pStyle w:val="Prrafodelista1"/>
              <w:spacing w:after="0" w:line="100" w:lineRule="atLeast"/>
              <w:ind w:left="0"/>
              <w:jc w:val="both"/>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E3A2C" w:rsidRPr="00A24460" w:rsidRDefault="008E3A2C" w:rsidP="00A24460">
            <w:pPr>
              <w:pStyle w:val="Prrafodelista1"/>
              <w:spacing w:after="0" w:line="100" w:lineRule="atLeast"/>
              <w:ind w:left="0"/>
              <w:jc w:val="both"/>
              <w:rPr>
                <w:rFonts w:ascii="Arial" w:hAnsi="Arial" w:cs="Arial"/>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8E3A2C" w:rsidRPr="00A24460" w:rsidRDefault="008E3A2C" w:rsidP="00A24460">
            <w:pPr>
              <w:pStyle w:val="Prrafodelista1"/>
              <w:spacing w:after="0" w:line="100" w:lineRule="atLeast"/>
              <w:ind w:left="0"/>
              <w:jc w:val="both"/>
              <w:rPr>
                <w:rFonts w:ascii="Arial" w:hAnsi="Arial" w:cs="Arial"/>
              </w:rPr>
            </w:pPr>
          </w:p>
        </w:tc>
      </w:tr>
    </w:tbl>
    <w:p w:rsidR="008E3A2C" w:rsidRPr="00A24460" w:rsidRDefault="008E3A2C" w:rsidP="00A24460">
      <w:pPr>
        <w:jc w:val="both"/>
        <w:rPr>
          <w:rFonts w:ascii="Arial" w:hAnsi="Arial" w:cs="Arial"/>
        </w:rPr>
      </w:pPr>
    </w:p>
    <w:p w:rsidR="008E3A2C" w:rsidRPr="00A24460" w:rsidRDefault="005A0372" w:rsidP="00A24460">
      <w:pPr>
        <w:pStyle w:val="Prrafodelista1"/>
        <w:numPr>
          <w:ilvl w:val="0"/>
          <w:numId w:val="5"/>
        </w:numPr>
        <w:jc w:val="both"/>
        <w:rPr>
          <w:rFonts w:ascii="Arial" w:hAnsi="Arial" w:cs="Arial"/>
        </w:rPr>
      </w:pPr>
      <w:r w:rsidRPr="00A24460">
        <w:rPr>
          <w:rFonts w:ascii="Arial" w:hAnsi="Arial" w:cs="Arial"/>
          <w:b/>
        </w:rPr>
        <w:t>Analiza las siguientes frases y explica a qué elementos del Estado hacen referencia.</w:t>
      </w:r>
    </w:p>
    <w:p w:rsidR="008E3A2C" w:rsidRPr="00A24460" w:rsidRDefault="008E3A2C" w:rsidP="00A24460">
      <w:pPr>
        <w:pStyle w:val="Prrafodelista1"/>
        <w:jc w:val="both"/>
        <w:rPr>
          <w:rFonts w:ascii="Arial" w:hAnsi="Arial" w:cs="Arial"/>
        </w:rPr>
      </w:pPr>
    </w:p>
    <w:p w:rsidR="008E3A2C" w:rsidRPr="00A24460" w:rsidRDefault="005A0372" w:rsidP="00A24460">
      <w:pPr>
        <w:pStyle w:val="Prrafodelista1"/>
        <w:numPr>
          <w:ilvl w:val="0"/>
          <w:numId w:val="6"/>
        </w:numPr>
        <w:jc w:val="both"/>
        <w:rPr>
          <w:rFonts w:ascii="Arial" w:hAnsi="Arial" w:cs="Arial"/>
          <w:b/>
        </w:rPr>
      </w:pPr>
      <w:r w:rsidRPr="00A24460">
        <w:rPr>
          <w:rFonts w:ascii="Arial" w:hAnsi="Arial" w:cs="Arial"/>
          <w:b/>
        </w:rPr>
        <w:t>El presidente se reunió con representantes del gobierno de Rusia para firmar acuerdos comerciales.</w:t>
      </w:r>
    </w:p>
    <w:p w:rsidR="008E3A2C" w:rsidRPr="00A24460" w:rsidRDefault="005A0372" w:rsidP="00A24460">
      <w:pPr>
        <w:pStyle w:val="Prrafodelista1"/>
        <w:numPr>
          <w:ilvl w:val="0"/>
          <w:numId w:val="6"/>
        </w:numPr>
        <w:jc w:val="both"/>
        <w:rPr>
          <w:rFonts w:ascii="Arial" w:hAnsi="Arial" w:cs="Arial"/>
          <w:b/>
        </w:rPr>
      </w:pPr>
      <w:r w:rsidRPr="00A24460">
        <w:rPr>
          <w:rFonts w:ascii="Arial" w:hAnsi="Arial" w:cs="Arial"/>
          <w:b/>
        </w:rPr>
        <w:t>En el Ministerio de Educación analizan los cambios en los planes de estudio para el próximo año.</w:t>
      </w:r>
    </w:p>
    <w:p w:rsidR="008E3A2C" w:rsidRPr="00A24460" w:rsidRDefault="005A0372" w:rsidP="00A24460">
      <w:pPr>
        <w:pStyle w:val="Prrafodelista1"/>
        <w:numPr>
          <w:ilvl w:val="0"/>
          <w:numId w:val="6"/>
        </w:numPr>
        <w:jc w:val="both"/>
        <w:rPr>
          <w:rFonts w:ascii="Arial" w:hAnsi="Arial" w:cs="Arial"/>
          <w:b/>
        </w:rPr>
      </w:pPr>
      <w:r w:rsidRPr="00A24460">
        <w:rPr>
          <w:rFonts w:ascii="Arial" w:hAnsi="Arial" w:cs="Arial"/>
          <w:b/>
        </w:rPr>
        <w:t>El congreso aprobó la Ley de presupuesto.</w:t>
      </w:r>
    </w:p>
    <w:p w:rsidR="008E3A2C" w:rsidRPr="00A24460" w:rsidRDefault="008E3A2C" w:rsidP="00A24460">
      <w:pPr>
        <w:pStyle w:val="Prrafodelista1"/>
        <w:ind w:left="502"/>
        <w:jc w:val="both"/>
        <w:rPr>
          <w:rFonts w:ascii="Arial" w:hAnsi="Arial" w:cs="Arial"/>
          <w:b/>
        </w:rPr>
      </w:pPr>
    </w:p>
    <w:p w:rsidR="008E3A2C" w:rsidRPr="00A24460" w:rsidRDefault="005A0372" w:rsidP="00A24460">
      <w:pPr>
        <w:pStyle w:val="Prrafodelista1"/>
        <w:numPr>
          <w:ilvl w:val="0"/>
          <w:numId w:val="5"/>
        </w:numPr>
        <w:jc w:val="both"/>
        <w:rPr>
          <w:rFonts w:ascii="Arial" w:hAnsi="Arial" w:cs="Arial"/>
          <w:b/>
        </w:rPr>
      </w:pPr>
      <w:r w:rsidRPr="00A24460">
        <w:rPr>
          <w:rFonts w:ascii="Arial" w:hAnsi="Arial" w:cs="Arial"/>
          <w:b/>
        </w:rPr>
        <w:t>Elige la respuesta correcta</w:t>
      </w:r>
    </w:p>
    <w:p w:rsidR="008E3A2C" w:rsidRPr="00A24460" w:rsidRDefault="008E3A2C" w:rsidP="00A24460">
      <w:pPr>
        <w:pStyle w:val="Prrafodelista1"/>
        <w:ind w:left="360"/>
        <w:jc w:val="both"/>
        <w:rPr>
          <w:rFonts w:ascii="Arial" w:hAnsi="Arial" w:cs="Arial"/>
          <w:b/>
        </w:rPr>
      </w:pPr>
    </w:p>
    <w:p w:rsidR="008E3A2C" w:rsidRPr="00A24460" w:rsidRDefault="005A0372" w:rsidP="00A24460">
      <w:pPr>
        <w:pStyle w:val="Prrafodelista1"/>
        <w:numPr>
          <w:ilvl w:val="0"/>
          <w:numId w:val="8"/>
        </w:numPr>
        <w:jc w:val="both"/>
        <w:rPr>
          <w:rFonts w:ascii="Arial" w:hAnsi="Arial" w:cs="Arial"/>
        </w:rPr>
      </w:pPr>
      <w:r w:rsidRPr="00A24460">
        <w:rPr>
          <w:rFonts w:ascii="Arial" w:hAnsi="Arial" w:cs="Arial"/>
          <w:b/>
        </w:rPr>
        <w:t xml:space="preserve"> Que el Estado tenga la capacidad de externalizar su poder quiere decir que:</w:t>
      </w:r>
    </w:p>
    <w:p w:rsidR="008E3A2C" w:rsidRPr="00A24460" w:rsidRDefault="005A0372" w:rsidP="00A24460">
      <w:pPr>
        <w:pStyle w:val="Prrafodelista1"/>
        <w:numPr>
          <w:ilvl w:val="0"/>
          <w:numId w:val="9"/>
        </w:numPr>
        <w:jc w:val="both"/>
        <w:rPr>
          <w:rFonts w:ascii="Arial" w:hAnsi="Arial" w:cs="Arial"/>
        </w:rPr>
      </w:pPr>
      <w:r w:rsidRPr="00A24460">
        <w:rPr>
          <w:rFonts w:ascii="Arial" w:hAnsi="Arial" w:cs="Arial"/>
        </w:rPr>
        <w:t>Que su soberanía es reconocida por los otros Estados;</w:t>
      </w:r>
    </w:p>
    <w:p w:rsidR="008E3A2C" w:rsidRPr="00A24460" w:rsidRDefault="005A0372" w:rsidP="00A24460">
      <w:pPr>
        <w:pStyle w:val="Prrafodelista1"/>
        <w:numPr>
          <w:ilvl w:val="0"/>
          <w:numId w:val="9"/>
        </w:numPr>
        <w:jc w:val="both"/>
        <w:rPr>
          <w:rFonts w:ascii="Arial" w:hAnsi="Arial" w:cs="Arial"/>
        </w:rPr>
      </w:pPr>
      <w:r w:rsidRPr="00A24460">
        <w:rPr>
          <w:rFonts w:ascii="Arial" w:hAnsi="Arial" w:cs="Arial"/>
        </w:rPr>
        <w:t>Su soberanía es reconocida dentro de su territorio;</w:t>
      </w:r>
    </w:p>
    <w:p w:rsidR="008E3A2C" w:rsidRPr="00A24460" w:rsidRDefault="005A0372" w:rsidP="00A24460">
      <w:pPr>
        <w:pStyle w:val="Prrafodelista1"/>
        <w:numPr>
          <w:ilvl w:val="0"/>
          <w:numId w:val="9"/>
        </w:numPr>
        <w:jc w:val="both"/>
        <w:rPr>
          <w:rFonts w:ascii="Arial" w:hAnsi="Arial" w:cs="Arial"/>
          <w:b/>
        </w:rPr>
      </w:pPr>
      <w:r w:rsidRPr="00A24460">
        <w:rPr>
          <w:rFonts w:ascii="Arial" w:hAnsi="Arial" w:cs="Arial"/>
        </w:rPr>
        <w:lastRenderedPageBreak/>
        <w:t>Su soberanía es reconocida por el gobierno.</w:t>
      </w:r>
    </w:p>
    <w:p w:rsidR="008E3A2C" w:rsidRPr="00A24460" w:rsidRDefault="005A0372" w:rsidP="00A24460">
      <w:pPr>
        <w:pStyle w:val="Prrafodelista1"/>
        <w:numPr>
          <w:ilvl w:val="0"/>
          <w:numId w:val="8"/>
        </w:numPr>
        <w:jc w:val="both"/>
        <w:rPr>
          <w:rFonts w:ascii="Arial" w:hAnsi="Arial" w:cs="Arial"/>
        </w:rPr>
      </w:pPr>
      <w:r w:rsidRPr="00A24460">
        <w:rPr>
          <w:rFonts w:ascii="Arial" w:hAnsi="Arial" w:cs="Arial"/>
          <w:b/>
        </w:rPr>
        <w:t xml:space="preserve"> El Estado es:</w:t>
      </w:r>
    </w:p>
    <w:p w:rsidR="008E3A2C" w:rsidRPr="00A24460" w:rsidRDefault="005A0372" w:rsidP="00A24460">
      <w:pPr>
        <w:pStyle w:val="Prrafodelista1"/>
        <w:numPr>
          <w:ilvl w:val="0"/>
          <w:numId w:val="7"/>
        </w:numPr>
        <w:spacing w:line="254" w:lineRule="auto"/>
        <w:jc w:val="both"/>
        <w:rPr>
          <w:rFonts w:ascii="Arial" w:hAnsi="Arial" w:cs="Arial"/>
        </w:rPr>
      </w:pPr>
      <w:r w:rsidRPr="00A24460">
        <w:rPr>
          <w:rFonts w:ascii="Arial" w:hAnsi="Arial" w:cs="Arial"/>
        </w:rPr>
        <w:t>Un conjunto de personas que viven en un mismo territorio, unidas por un vínculo cultural.</w:t>
      </w:r>
    </w:p>
    <w:p w:rsidR="008E3A2C" w:rsidRPr="00A24460" w:rsidRDefault="005A0372" w:rsidP="00A24460">
      <w:pPr>
        <w:pStyle w:val="Prrafodelista1"/>
        <w:numPr>
          <w:ilvl w:val="0"/>
          <w:numId w:val="7"/>
        </w:numPr>
        <w:spacing w:line="254" w:lineRule="auto"/>
        <w:jc w:val="both"/>
        <w:rPr>
          <w:rFonts w:ascii="Arial" w:hAnsi="Arial" w:cs="Arial"/>
        </w:rPr>
      </w:pPr>
      <w:r w:rsidRPr="00A24460">
        <w:rPr>
          <w:rFonts w:ascii="Arial" w:hAnsi="Arial" w:cs="Arial"/>
        </w:rPr>
        <w:t>Una autoridad que ocupa un poder a través de una forma de gobierno.</w:t>
      </w:r>
    </w:p>
    <w:p w:rsidR="008E3A2C" w:rsidRPr="00A24460" w:rsidRDefault="005A0372" w:rsidP="00A24460">
      <w:pPr>
        <w:pStyle w:val="Prrafodelista1"/>
        <w:numPr>
          <w:ilvl w:val="0"/>
          <w:numId w:val="7"/>
        </w:numPr>
        <w:spacing w:line="254" w:lineRule="auto"/>
        <w:jc w:val="both"/>
        <w:rPr>
          <w:rFonts w:ascii="Arial" w:hAnsi="Arial" w:cs="Arial"/>
          <w:b/>
        </w:rPr>
      </w:pPr>
      <w:r w:rsidRPr="00A24460">
        <w:rPr>
          <w:rFonts w:ascii="Arial" w:hAnsi="Arial" w:cs="Arial"/>
        </w:rPr>
        <w:t>Un conjunto de personas que viven dentro de un mismo territorio organizado jurídicamente por medio de leyes escritas.</w:t>
      </w:r>
    </w:p>
    <w:p w:rsidR="008E3A2C" w:rsidRPr="00A24460" w:rsidRDefault="005A0372" w:rsidP="00A24460">
      <w:pPr>
        <w:pStyle w:val="Prrafodelista1"/>
        <w:numPr>
          <w:ilvl w:val="0"/>
          <w:numId w:val="8"/>
        </w:numPr>
        <w:jc w:val="both"/>
        <w:rPr>
          <w:rFonts w:ascii="Arial" w:hAnsi="Arial" w:cs="Arial"/>
        </w:rPr>
      </w:pPr>
      <w:r w:rsidRPr="00A24460">
        <w:rPr>
          <w:rFonts w:ascii="Arial" w:hAnsi="Arial" w:cs="Arial"/>
          <w:b/>
        </w:rPr>
        <w:t>¿Qué necesita el Estado para poder institucionalizar su poder?</w:t>
      </w:r>
    </w:p>
    <w:p w:rsidR="008E3A2C" w:rsidRPr="00A24460" w:rsidRDefault="005A0372" w:rsidP="00A24460">
      <w:pPr>
        <w:pStyle w:val="Prrafodelista1"/>
        <w:numPr>
          <w:ilvl w:val="0"/>
          <w:numId w:val="10"/>
        </w:numPr>
        <w:jc w:val="both"/>
        <w:rPr>
          <w:rFonts w:ascii="Arial" w:hAnsi="Arial" w:cs="Arial"/>
        </w:rPr>
      </w:pPr>
      <w:r w:rsidRPr="00A24460">
        <w:rPr>
          <w:rFonts w:ascii="Arial" w:hAnsi="Arial" w:cs="Arial"/>
        </w:rPr>
        <w:t>El monopolio del uso de la fuerza.</w:t>
      </w:r>
    </w:p>
    <w:p w:rsidR="008E3A2C" w:rsidRPr="00A24460" w:rsidRDefault="005A0372" w:rsidP="00A24460">
      <w:pPr>
        <w:pStyle w:val="Prrafodelista1"/>
        <w:numPr>
          <w:ilvl w:val="0"/>
          <w:numId w:val="10"/>
        </w:numPr>
        <w:jc w:val="both"/>
        <w:rPr>
          <w:rFonts w:ascii="Arial" w:hAnsi="Arial" w:cs="Arial"/>
        </w:rPr>
      </w:pPr>
      <w:r w:rsidRPr="00A24460">
        <w:rPr>
          <w:rFonts w:ascii="Arial" w:hAnsi="Arial" w:cs="Arial"/>
        </w:rPr>
        <w:t>Controlar con legitimidad.</w:t>
      </w:r>
    </w:p>
    <w:p w:rsidR="008E3A2C" w:rsidRPr="00A24460" w:rsidRDefault="005A0372" w:rsidP="00A24460">
      <w:pPr>
        <w:pStyle w:val="Prrafodelista1"/>
        <w:numPr>
          <w:ilvl w:val="0"/>
          <w:numId w:val="10"/>
        </w:numPr>
        <w:jc w:val="both"/>
        <w:rPr>
          <w:rFonts w:ascii="Arial" w:hAnsi="Arial" w:cs="Arial"/>
          <w:b/>
        </w:rPr>
      </w:pPr>
      <w:r w:rsidRPr="00A24460">
        <w:rPr>
          <w:rFonts w:ascii="Arial" w:hAnsi="Arial" w:cs="Arial"/>
        </w:rPr>
        <w:t>Las dos anteriores.</w:t>
      </w:r>
    </w:p>
    <w:p w:rsidR="008E3A2C" w:rsidRPr="00A24460" w:rsidRDefault="005A0372" w:rsidP="00A24460">
      <w:pPr>
        <w:pStyle w:val="Prrafodelista1"/>
        <w:numPr>
          <w:ilvl w:val="0"/>
          <w:numId w:val="8"/>
        </w:numPr>
        <w:jc w:val="both"/>
        <w:rPr>
          <w:rFonts w:ascii="Arial" w:hAnsi="Arial" w:cs="Arial"/>
        </w:rPr>
      </w:pPr>
      <w:r w:rsidRPr="00A24460">
        <w:rPr>
          <w:rFonts w:ascii="Arial" w:hAnsi="Arial" w:cs="Arial"/>
          <w:b/>
        </w:rPr>
        <w:t>¿Qué es Nación?</w:t>
      </w:r>
    </w:p>
    <w:p w:rsidR="008E3A2C" w:rsidRPr="00A24460" w:rsidRDefault="005A0372" w:rsidP="00A24460">
      <w:pPr>
        <w:pStyle w:val="Prrafodelista1"/>
        <w:numPr>
          <w:ilvl w:val="0"/>
          <w:numId w:val="11"/>
        </w:numPr>
        <w:jc w:val="both"/>
        <w:rPr>
          <w:rFonts w:ascii="Arial" w:hAnsi="Arial" w:cs="Arial"/>
        </w:rPr>
      </w:pPr>
      <w:r w:rsidRPr="00A24460">
        <w:rPr>
          <w:rFonts w:ascii="Arial" w:hAnsi="Arial" w:cs="Arial"/>
        </w:rPr>
        <w:t xml:space="preserve">Una comunidad diferenciada por tradiciones, costumbres, lenguaje, </w:t>
      </w:r>
      <w:proofErr w:type="spellStart"/>
      <w:r w:rsidRPr="00A24460">
        <w:rPr>
          <w:rFonts w:ascii="Arial" w:hAnsi="Arial" w:cs="Arial"/>
        </w:rPr>
        <w:t>etc</w:t>
      </w:r>
      <w:proofErr w:type="spellEnd"/>
      <w:r w:rsidRPr="00A24460">
        <w:rPr>
          <w:rFonts w:ascii="Arial" w:hAnsi="Arial" w:cs="Arial"/>
        </w:rPr>
        <w:t>, que le da un sentimiento de pertenencia a los que la conforman.</w:t>
      </w:r>
    </w:p>
    <w:p w:rsidR="008E3A2C" w:rsidRPr="00A24460" w:rsidRDefault="005A0372" w:rsidP="00A24460">
      <w:pPr>
        <w:pStyle w:val="Prrafodelista1"/>
        <w:numPr>
          <w:ilvl w:val="0"/>
          <w:numId w:val="11"/>
        </w:numPr>
        <w:jc w:val="both"/>
        <w:rPr>
          <w:rFonts w:ascii="Arial" w:hAnsi="Arial" w:cs="Arial"/>
        </w:rPr>
      </w:pPr>
      <w:r w:rsidRPr="00A24460">
        <w:rPr>
          <w:rFonts w:ascii="Arial" w:hAnsi="Arial" w:cs="Arial"/>
        </w:rPr>
        <w:t>Comunidad que se asienta en un territorio particular, elemento indispensable para su conformación.</w:t>
      </w:r>
    </w:p>
    <w:p w:rsidR="008E3A2C" w:rsidRPr="00A24460" w:rsidRDefault="005A0372" w:rsidP="00A24460">
      <w:pPr>
        <w:pStyle w:val="Prrafodelista1"/>
        <w:numPr>
          <w:ilvl w:val="0"/>
          <w:numId w:val="11"/>
        </w:numPr>
        <w:jc w:val="both"/>
        <w:rPr>
          <w:rFonts w:ascii="Arial" w:hAnsi="Arial" w:cs="Arial"/>
        </w:rPr>
      </w:pPr>
      <w:r w:rsidRPr="00A24460">
        <w:rPr>
          <w:rFonts w:ascii="Arial" w:hAnsi="Arial" w:cs="Arial"/>
        </w:rPr>
        <w:t>Comunidad conformada por grupos muy pequeños de personas y que no tienen relación con otras comunidades.</w:t>
      </w:r>
    </w:p>
    <w:p w:rsidR="008E3A2C" w:rsidRPr="00A24460" w:rsidRDefault="008E3A2C" w:rsidP="00A24460">
      <w:pPr>
        <w:pStyle w:val="Prrafodelista1"/>
        <w:ind w:left="780"/>
        <w:jc w:val="both"/>
        <w:rPr>
          <w:rFonts w:ascii="Arial" w:hAnsi="Arial" w:cs="Arial"/>
        </w:rPr>
      </w:pPr>
    </w:p>
    <w:p w:rsidR="008E3A2C" w:rsidRPr="00A24460" w:rsidRDefault="005A0372" w:rsidP="00A24460">
      <w:pPr>
        <w:pStyle w:val="Prrafodelista1"/>
        <w:numPr>
          <w:ilvl w:val="0"/>
          <w:numId w:val="5"/>
        </w:numPr>
        <w:jc w:val="both"/>
        <w:rPr>
          <w:rFonts w:ascii="Arial" w:hAnsi="Arial" w:cs="Arial"/>
        </w:rPr>
      </w:pPr>
      <w:r w:rsidRPr="00A24460">
        <w:rPr>
          <w:rFonts w:ascii="Arial" w:hAnsi="Arial" w:cs="Arial"/>
          <w:b/>
        </w:rPr>
        <w:t>Averiguar: ante la situación</w:t>
      </w:r>
      <w:r w:rsidRPr="00A24460">
        <w:rPr>
          <w:rFonts w:ascii="Arial" w:hAnsi="Arial" w:cs="Arial"/>
        </w:rPr>
        <w:t xml:space="preserve"> </w:t>
      </w:r>
      <w:r w:rsidRPr="00A24460">
        <w:rPr>
          <w:rFonts w:ascii="Arial" w:hAnsi="Arial" w:cs="Arial"/>
          <w:b/>
        </w:rPr>
        <w:t>actual de la Argentina sobre el Coronavirus:</w:t>
      </w:r>
    </w:p>
    <w:p w:rsidR="008E3A2C" w:rsidRPr="00A24460" w:rsidRDefault="005A0372" w:rsidP="00A24460">
      <w:pPr>
        <w:pStyle w:val="Prrafodelista1"/>
        <w:numPr>
          <w:ilvl w:val="0"/>
          <w:numId w:val="12"/>
        </w:numPr>
        <w:jc w:val="both"/>
        <w:rPr>
          <w:rFonts w:ascii="Arial" w:hAnsi="Arial" w:cs="Arial"/>
        </w:rPr>
      </w:pPr>
      <w:r w:rsidRPr="00A24460">
        <w:rPr>
          <w:rFonts w:ascii="Arial" w:hAnsi="Arial" w:cs="Arial"/>
        </w:rPr>
        <w:t xml:space="preserve">¿Cuál es el rol del Estado en la salud pública? </w:t>
      </w:r>
    </w:p>
    <w:p w:rsidR="008E3A2C" w:rsidRPr="00A24460" w:rsidRDefault="005A0372" w:rsidP="00A24460">
      <w:pPr>
        <w:pStyle w:val="Prrafodelista1"/>
        <w:numPr>
          <w:ilvl w:val="0"/>
          <w:numId w:val="12"/>
        </w:numPr>
        <w:jc w:val="both"/>
        <w:rPr>
          <w:rFonts w:ascii="Arial" w:hAnsi="Arial" w:cs="Arial"/>
        </w:rPr>
      </w:pPr>
      <w:r w:rsidRPr="00A24460">
        <w:rPr>
          <w:rFonts w:ascii="Arial" w:hAnsi="Arial" w:cs="Arial"/>
        </w:rPr>
        <w:t>¿Cuáles son las políticas de salud pública?</w:t>
      </w:r>
    </w:p>
    <w:p w:rsidR="008E3A2C" w:rsidRPr="00A24460" w:rsidRDefault="005A0372" w:rsidP="00A24460">
      <w:pPr>
        <w:pStyle w:val="Prrafodelista1"/>
        <w:numPr>
          <w:ilvl w:val="0"/>
          <w:numId w:val="12"/>
        </w:numPr>
        <w:jc w:val="both"/>
        <w:rPr>
          <w:rFonts w:ascii="Arial" w:hAnsi="Arial" w:cs="Arial"/>
        </w:rPr>
      </w:pPr>
      <w:r w:rsidRPr="00A24460">
        <w:rPr>
          <w:rFonts w:ascii="Arial" w:hAnsi="Arial" w:cs="Arial"/>
        </w:rPr>
        <w:t xml:space="preserve"> ¿Quién es el ministro de salud en Argentina?</w:t>
      </w:r>
    </w:p>
    <w:p w:rsidR="005A0372" w:rsidRPr="00A24460" w:rsidRDefault="005A0372" w:rsidP="00A24460">
      <w:pPr>
        <w:pStyle w:val="Prrafodelista1"/>
        <w:numPr>
          <w:ilvl w:val="0"/>
          <w:numId w:val="12"/>
        </w:numPr>
        <w:jc w:val="both"/>
        <w:rPr>
          <w:rFonts w:ascii="Arial" w:hAnsi="Arial" w:cs="Arial"/>
        </w:rPr>
      </w:pPr>
      <w:r w:rsidRPr="00A24460">
        <w:rPr>
          <w:rFonts w:ascii="Arial" w:hAnsi="Arial" w:cs="Arial"/>
        </w:rPr>
        <w:t>¿El Estado debe ocuparse de la creación de sistemas de salud? ¿Por qué?</w:t>
      </w:r>
    </w:p>
    <w:sectPr w:rsidR="005A0372" w:rsidRPr="00A24460" w:rsidSect="008E3A2C">
      <w:pgSz w:w="12240" w:h="15840"/>
      <w:pgMar w:top="1417" w:right="1701" w:bottom="1417"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6">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0AFF" w:usb1="00007843" w:usb2="0000000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363" w:hanging="360"/>
      </w:pPr>
    </w:lvl>
    <w:lvl w:ilvl="2">
      <w:start w:val="1"/>
      <w:numFmt w:val="lowerRoman"/>
      <w:lvlText w:val="%2.%3."/>
      <w:lvlJc w:val="righ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righ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right"/>
      <w:pPr>
        <w:tabs>
          <w:tab w:val="num" w:pos="0"/>
        </w:tabs>
        <w:ind w:left="6403" w:hanging="180"/>
      </w:pPr>
    </w:lvl>
  </w:abstractNum>
  <w:abstractNum w:abstractNumId="5">
    <w:nsid w:val="00000006"/>
    <w:multiLevelType w:val="multilevel"/>
    <w:tmpl w:val="00000006"/>
    <w:name w:val="WWNum7"/>
    <w:lvl w:ilvl="0">
      <w:start w:val="1"/>
      <w:numFmt w:val="upperLetter"/>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7"/>
    <w:multiLevelType w:val="multilevel"/>
    <w:tmpl w:val="00000007"/>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1"/>
    <w:lvl w:ilvl="0">
      <w:start w:val="1"/>
      <w:numFmt w:val="upperLetter"/>
      <w:lvlText w:val="%1)"/>
      <w:lvlJc w:val="left"/>
      <w:pPr>
        <w:tabs>
          <w:tab w:val="num" w:pos="0"/>
        </w:tabs>
        <w:ind w:left="465" w:hanging="360"/>
      </w:pPr>
    </w:lvl>
    <w:lvl w:ilvl="1">
      <w:start w:val="1"/>
      <w:numFmt w:val="lowerLetter"/>
      <w:lvlText w:val="%2."/>
      <w:lvlJc w:val="left"/>
      <w:pPr>
        <w:tabs>
          <w:tab w:val="num" w:pos="0"/>
        </w:tabs>
        <w:ind w:left="1185" w:hanging="360"/>
      </w:pPr>
    </w:lvl>
    <w:lvl w:ilvl="2">
      <w:start w:val="1"/>
      <w:numFmt w:val="lowerRoman"/>
      <w:lvlText w:val="%2.%3."/>
      <w:lvlJc w:val="right"/>
      <w:pPr>
        <w:tabs>
          <w:tab w:val="num" w:pos="0"/>
        </w:tabs>
        <w:ind w:left="1905" w:hanging="180"/>
      </w:pPr>
    </w:lvl>
    <w:lvl w:ilvl="3">
      <w:start w:val="1"/>
      <w:numFmt w:val="decimal"/>
      <w:lvlText w:val="%2.%3.%4."/>
      <w:lvlJc w:val="left"/>
      <w:pPr>
        <w:tabs>
          <w:tab w:val="num" w:pos="0"/>
        </w:tabs>
        <w:ind w:left="2625" w:hanging="360"/>
      </w:pPr>
    </w:lvl>
    <w:lvl w:ilvl="4">
      <w:start w:val="1"/>
      <w:numFmt w:val="lowerLetter"/>
      <w:lvlText w:val="%2.%3.%4.%5."/>
      <w:lvlJc w:val="left"/>
      <w:pPr>
        <w:tabs>
          <w:tab w:val="num" w:pos="0"/>
        </w:tabs>
        <w:ind w:left="3345" w:hanging="360"/>
      </w:pPr>
    </w:lvl>
    <w:lvl w:ilvl="5">
      <w:start w:val="1"/>
      <w:numFmt w:val="lowerRoman"/>
      <w:lvlText w:val="%2.%3.%4.%5.%6."/>
      <w:lvlJc w:val="right"/>
      <w:pPr>
        <w:tabs>
          <w:tab w:val="num" w:pos="0"/>
        </w:tabs>
        <w:ind w:left="4065" w:hanging="180"/>
      </w:pPr>
    </w:lvl>
    <w:lvl w:ilvl="6">
      <w:start w:val="1"/>
      <w:numFmt w:val="decimal"/>
      <w:lvlText w:val="%2.%3.%4.%5.%6.%7."/>
      <w:lvlJc w:val="left"/>
      <w:pPr>
        <w:tabs>
          <w:tab w:val="num" w:pos="0"/>
        </w:tabs>
        <w:ind w:left="4785" w:hanging="360"/>
      </w:pPr>
    </w:lvl>
    <w:lvl w:ilvl="7">
      <w:start w:val="1"/>
      <w:numFmt w:val="lowerLetter"/>
      <w:lvlText w:val="%2.%3.%4.%5.%6.%7.%8."/>
      <w:lvlJc w:val="left"/>
      <w:pPr>
        <w:tabs>
          <w:tab w:val="num" w:pos="0"/>
        </w:tabs>
        <w:ind w:left="5505" w:hanging="360"/>
      </w:pPr>
    </w:lvl>
    <w:lvl w:ilvl="8">
      <w:start w:val="1"/>
      <w:numFmt w:val="lowerRoman"/>
      <w:lvlText w:val="%2.%3.%4.%5.%6.%7.%8.%9."/>
      <w:lvlJc w:val="right"/>
      <w:pPr>
        <w:tabs>
          <w:tab w:val="num" w:pos="0"/>
        </w:tabs>
        <w:ind w:left="6225" w:hanging="180"/>
      </w:pPr>
    </w:lvl>
  </w:abstractNum>
  <w:abstractNum w:abstractNumId="8">
    <w:nsid w:val="00000009"/>
    <w:multiLevelType w:val="multilevel"/>
    <w:tmpl w:val="00000009"/>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6"/>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11">
    <w:nsid w:val="0000000C"/>
    <w:multiLevelType w:val="multilevel"/>
    <w:tmpl w:val="0000000C"/>
    <w:name w:val="WWNum17"/>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C5AB1"/>
    <w:rsid w:val="000051DF"/>
    <w:rsid w:val="000C5AB1"/>
    <w:rsid w:val="00275AD2"/>
    <w:rsid w:val="005A0372"/>
    <w:rsid w:val="00706532"/>
    <w:rsid w:val="00815A87"/>
    <w:rsid w:val="008E3A2C"/>
    <w:rsid w:val="00A24460"/>
    <w:rsid w:val="00CB046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2C"/>
    <w:pPr>
      <w:suppressAutoHyphens/>
      <w:spacing w:after="160" w:line="259" w:lineRule="auto"/>
    </w:pPr>
    <w:rPr>
      <w:rFonts w:ascii="Calibri" w:eastAsia="SimSun" w:hAnsi="Calibri" w:cs="font326"/>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8E3A2C"/>
  </w:style>
  <w:style w:type="character" w:customStyle="1" w:styleId="EncabezadoCar">
    <w:name w:val="Encabezado Car"/>
    <w:basedOn w:val="Fuentedeprrafopredeter1"/>
    <w:rsid w:val="008E3A2C"/>
  </w:style>
  <w:style w:type="character" w:customStyle="1" w:styleId="PiedepginaCar">
    <w:name w:val="Pie de página Car"/>
    <w:basedOn w:val="Fuentedeprrafopredeter1"/>
    <w:rsid w:val="008E3A2C"/>
  </w:style>
  <w:style w:type="character" w:styleId="Hipervnculo">
    <w:name w:val="Hyperlink"/>
    <w:basedOn w:val="Fuentedeprrafopredeter1"/>
    <w:rsid w:val="008E3A2C"/>
    <w:rPr>
      <w:color w:val="0563C1"/>
      <w:u w:val="single"/>
    </w:rPr>
  </w:style>
  <w:style w:type="character" w:customStyle="1" w:styleId="ListLabel1">
    <w:name w:val="ListLabel 1"/>
    <w:rsid w:val="008E3A2C"/>
    <w:rPr>
      <w:rFonts w:cs="Courier New"/>
    </w:rPr>
  </w:style>
  <w:style w:type="paragraph" w:customStyle="1" w:styleId="Encabezado1">
    <w:name w:val="Encabezado1"/>
    <w:basedOn w:val="Normal"/>
    <w:next w:val="Textoindependiente"/>
    <w:rsid w:val="008E3A2C"/>
    <w:pPr>
      <w:keepNext/>
      <w:spacing w:before="240" w:after="120"/>
    </w:pPr>
    <w:rPr>
      <w:rFonts w:ascii="Arial" w:eastAsia="Microsoft YaHei" w:hAnsi="Arial" w:cs="Mangal"/>
      <w:sz w:val="28"/>
      <w:szCs w:val="28"/>
    </w:rPr>
  </w:style>
  <w:style w:type="paragraph" w:styleId="Textoindependiente">
    <w:name w:val="Body Text"/>
    <w:basedOn w:val="Normal"/>
    <w:rsid w:val="008E3A2C"/>
    <w:pPr>
      <w:spacing w:after="120"/>
    </w:pPr>
  </w:style>
  <w:style w:type="paragraph" w:styleId="Lista">
    <w:name w:val="List"/>
    <w:basedOn w:val="Textoindependiente"/>
    <w:rsid w:val="008E3A2C"/>
    <w:rPr>
      <w:rFonts w:cs="Mangal"/>
    </w:rPr>
  </w:style>
  <w:style w:type="paragraph" w:customStyle="1" w:styleId="Etiqueta">
    <w:name w:val="Etiqueta"/>
    <w:basedOn w:val="Normal"/>
    <w:rsid w:val="008E3A2C"/>
    <w:pPr>
      <w:suppressLineNumbers/>
      <w:spacing w:before="120" w:after="120"/>
    </w:pPr>
    <w:rPr>
      <w:rFonts w:cs="Mangal"/>
      <w:i/>
      <w:iCs/>
      <w:sz w:val="24"/>
      <w:szCs w:val="24"/>
    </w:rPr>
  </w:style>
  <w:style w:type="paragraph" w:customStyle="1" w:styleId="ndice">
    <w:name w:val="Índice"/>
    <w:basedOn w:val="Normal"/>
    <w:rsid w:val="008E3A2C"/>
    <w:pPr>
      <w:suppressLineNumbers/>
    </w:pPr>
    <w:rPr>
      <w:rFonts w:cs="Mangal"/>
    </w:rPr>
  </w:style>
  <w:style w:type="paragraph" w:styleId="Encabezado">
    <w:name w:val="header"/>
    <w:basedOn w:val="Normal"/>
    <w:rsid w:val="008E3A2C"/>
    <w:pPr>
      <w:suppressLineNumbers/>
      <w:tabs>
        <w:tab w:val="center" w:pos="4419"/>
        <w:tab w:val="right" w:pos="8838"/>
      </w:tabs>
      <w:spacing w:after="0" w:line="100" w:lineRule="atLeast"/>
    </w:pPr>
  </w:style>
  <w:style w:type="paragraph" w:styleId="Piedepgina">
    <w:name w:val="footer"/>
    <w:basedOn w:val="Normal"/>
    <w:rsid w:val="008E3A2C"/>
    <w:pPr>
      <w:suppressLineNumbers/>
      <w:tabs>
        <w:tab w:val="center" w:pos="4419"/>
        <w:tab w:val="right" w:pos="8838"/>
      </w:tabs>
      <w:spacing w:after="0" w:line="100" w:lineRule="atLeast"/>
    </w:pPr>
  </w:style>
  <w:style w:type="paragraph" w:customStyle="1" w:styleId="Prrafodelista1">
    <w:name w:val="Párrafo de lista1"/>
    <w:basedOn w:val="Normal"/>
    <w:rsid w:val="008E3A2C"/>
    <w:pPr>
      <w:ind w:left="720"/>
    </w:pPr>
  </w:style>
  <w:style w:type="paragraph" w:customStyle="1" w:styleId="Standard">
    <w:name w:val="Standard"/>
    <w:rsid w:val="00A24460"/>
    <w:pPr>
      <w:suppressAutoHyphens/>
      <w:autoSpaceDN w:val="0"/>
      <w:spacing w:after="200" w:line="276" w:lineRule="auto"/>
      <w:textAlignment w:val="baseline"/>
    </w:pPr>
    <w:rPr>
      <w:rFonts w:ascii="Calibri" w:eastAsia="SimSun" w:hAnsi="Calibri" w:cs="F"/>
      <w:kern w:val="3"/>
      <w:sz w:val="22"/>
      <w:szCs w:val="22"/>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credito2015@gmail.com" TargetMode="External"/><Relationship Id="rId3" Type="http://schemas.openxmlformats.org/officeDocument/2006/relationships/settings" Target="settings.xml"/><Relationship Id="rId7" Type="http://schemas.openxmlformats.org/officeDocument/2006/relationships/hyperlink" Target="mailto:manuelsantiagomartinez@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trabajo2@hotmail.com" TargetMode="External"/><Relationship Id="rId5" Type="http://schemas.openxmlformats.org/officeDocument/2006/relationships/hyperlink" Target="mailto:samueldavid710@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2210</Words>
  <Characters>12156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dc:creator>
  <cp:lastModifiedBy>CECILIA</cp:lastModifiedBy>
  <cp:revision>3</cp:revision>
  <cp:lastPrinted>2020-05-31T21:43:00Z</cp:lastPrinted>
  <dcterms:created xsi:type="dcterms:W3CDTF">2020-05-31T21:43:00Z</dcterms:created>
  <dcterms:modified xsi:type="dcterms:W3CDTF">2020-06-01T15:34:00Z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