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CE" w:rsidRPr="00F16BAF" w:rsidRDefault="00DC01CE" w:rsidP="00DC01CE">
      <w:pPr>
        <w:rPr>
          <w:rFonts w:ascii="Tahoma" w:hAnsi="Tahoma" w:cs="Tahoma"/>
          <w:sz w:val="24"/>
          <w:szCs w:val="24"/>
        </w:rPr>
      </w:pPr>
      <w:r w:rsidRPr="00F16BAF">
        <w:rPr>
          <w:rFonts w:ascii="Tahoma" w:hAnsi="Tahoma" w:cs="Tahoma"/>
          <w:sz w:val="24"/>
          <w:szCs w:val="24"/>
        </w:rPr>
        <w:t>CPEM n° 46</w:t>
      </w:r>
      <w:r w:rsidRPr="00F16BAF">
        <w:rPr>
          <w:rFonts w:ascii="Tahoma" w:hAnsi="Tahoma" w:cs="Tahoma"/>
          <w:sz w:val="24"/>
          <w:szCs w:val="24"/>
        </w:rPr>
        <w:tab/>
      </w:r>
      <w:r w:rsidRPr="00F16BAF">
        <w:rPr>
          <w:rFonts w:ascii="Tahoma" w:hAnsi="Tahoma" w:cs="Tahoma"/>
          <w:sz w:val="24"/>
          <w:szCs w:val="24"/>
        </w:rPr>
        <w:tab/>
        <w:t>Educación Cívica 2°</w:t>
      </w:r>
      <w:r w:rsidRPr="00F16BAF">
        <w:rPr>
          <w:rFonts w:ascii="Tahoma" w:hAnsi="Tahoma" w:cs="Tahoma"/>
          <w:sz w:val="24"/>
          <w:szCs w:val="24"/>
        </w:rPr>
        <w:tab/>
      </w:r>
      <w:r w:rsidRPr="00F16BAF">
        <w:rPr>
          <w:rFonts w:ascii="Tahoma" w:hAnsi="Tahoma" w:cs="Tahoma"/>
          <w:sz w:val="24"/>
          <w:szCs w:val="24"/>
        </w:rPr>
        <w:tab/>
      </w:r>
    </w:p>
    <w:p w:rsidR="00DC01CE" w:rsidRPr="00F16BAF" w:rsidRDefault="00DC01CE" w:rsidP="00DC01CE">
      <w:pPr>
        <w:jc w:val="both"/>
        <w:rPr>
          <w:rFonts w:ascii="Tahoma" w:hAnsi="Tahoma" w:cs="Tahoma"/>
          <w:sz w:val="24"/>
          <w:szCs w:val="24"/>
        </w:rPr>
      </w:pPr>
      <w:r w:rsidRPr="00F16BAF">
        <w:rPr>
          <w:rFonts w:ascii="Tahoma" w:hAnsi="Tahoma" w:cs="Tahoma"/>
          <w:sz w:val="24"/>
          <w:szCs w:val="24"/>
        </w:rPr>
        <w:t xml:space="preserve">Trabajo </w:t>
      </w:r>
      <w:r w:rsidR="00F16BAF" w:rsidRPr="00F16BAF">
        <w:rPr>
          <w:rFonts w:ascii="Tahoma" w:hAnsi="Tahoma" w:cs="Tahoma"/>
          <w:sz w:val="24"/>
          <w:szCs w:val="24"/>
        </w:rPr>
        <w:t>Práctico</w:t>
      </w:r>
      <w:r w:rsidRPr="00F16BAF">
        <w:rPr>
          <w:rFonts w:ascii="Tahoma" w:hAnsi="Tahoma" w:cs="Tahoma"/>
          <w:sz w:val="24"/>
          <w:szCs w:val="24"/>
        </w:rPr>
        <w:t xml:space="preserve"> n</w:t>
      </w:r>
      <w:r w:rsidR="00F16BAF" w:rsidRPr="00F16BAF">
        <w:rPr>
          <w:rFonts w:ascii="Tahoma" w:hAnsi="Tahoma" w:cs="Tahoma"/>
          <w:sz w:val="24"/>
          <w:szCs w:val="24"/>
        </w:rPr>
        <w:t>°</w:t>
      </w:r>
      <w:r w:rsidRPr="00F16BAF">
        <w:rPr>
          <w:rFonts w:ascii="Tahoma" w:hAnsi="Tahoma" w:cs="Tahoma"/>
          <w:sz w:val="24"/>
          <w:szCs w:val="24"/>
        </w:rPr>
        <w:t xml:space="preserve"> </w:t>
      </w:r>
      <w:r w:rsidR="00F16BAF" w:rsidRPr="00F16BAF">
        <w:rPr>
          <w:rFonts w:ascii="Tahoma" w:hAnsi="Tahoma" w:cs="Tahoma"/>
          <w:sz w:val="24"/>
          <w:szCs w:val="24"/>
        </w:rPr>
        <w:t>5</w:t>
      </w:r>
      <w:r w:rsidRPr="00F16BAF">
        <w:rPr>
          <w:rFonts w:ascii="Tahoma" w:hAnsi="Tahoma" w:cs="Tahoma"/>
          <w:sz w:val="24"/>
          <w:szCs w:val="24"/>
        </w:rPr>
        <w:t>.</w:t>
      </w:r>
    </w:p>
    <w:p w:rsidR="00F16BAF" w:rsidRPr="00F16BAF" w:rsidRDefault="00F16BAF" w:rsidP="00F16BAF">
      <w:pPr>
        <w:pStyle w:val="Standard"/>
        <w:jc w:val="both"/>
        <w:rPr>
          <w:rFonts w:ascii="Tahoma" w:hAnsi="Tahoma" w:cs="Tahoma"/>
          <w:sz w:val="24"/>
          <w:szCs w:val="24"/>
        </w:rPr>
      </w:pPr>
      <w:r w:rsidRPr="00F16BAF">
        <w:rPr>
          <w:rFonts w:ascii="Tahoma" w:hAnsi="Tahoma" w:cs="Tahoma"/>
          <w:sz w:val="24"/>
          <w:szCs w:val="24"/>
        </w:rPr>
        <w:t>Hola chicos</w:t>
      </w:r>
      <w:proofErr w:type="gramStart"/>
      <w:r w:rsidRPr="00F16BAF">
        <w:rPr>
          <w:rFonts w:ascii="Tahoma" w:hAnsi="Tahoma" w:cs="Tahoma"/>
          <w:sz w:val="24"/>
          <w:szCs w:val="24"/>
        </w:rPr>
        <w:t>!</w:t>
      </w:r>
      <w:proofErr w:type="gramEnd"/>
      <w:r w:rsidRPr="00F16BAF">
        <w:rPr>
          <w:rFonts w:ascii="Tahoma" w:hAnsi="Tahoma" w:cs="Tahoma"/>
          <w:sz w:val="24"/>
          <w:szCs w:val="24"/>
        </w:rPr>
        <w:t xml:space="preserve"> Esperamos que se encuentren muy bien</w:t>
      </w:r>
      <w:proofErr w:type="gramStart"/>
      <w:r w:rsidRPr="00F16BAF">
        <w:rPr>
          <w:rFonts w:ascii="Tahoma" w:hAnsi="Tahoma" w:cs="Tahoma"/>
          <w:sz w:val="24"/>
          <w:szCs w:val="24"/>
        </w:rPr>
        <w:t>!</w:t>
      </w:r>
      <w:proofErr w:type="gramEnd"/>
      <w:r w:rsidRPr="00F16BAF">
        <w:rPr>
          <w:rFonts w:ascii="Tahoma" w:hAnsi="Tahoma" w:cs="Tahoma"/>
          <w:sz w:val="24"/>
          <w:szCs w:val="24"/>
        </w:rPr>
        <w:t xml:space="preserve"> Aunque seguimos con tiempos difíciles es bueno que sigamos estando en contacto y fortaleciendo los vínculos. Hoy les enviamos una actividad nueva, cualquier consulta nos pueden escribir</w:t>
      </w:r>
      <w:proofErr w:type="gramStart"/>
      <w:r w:rsidRPr="00F16BAF">
        <w:rPr>
          <w:rFonts w:ascii="Tahoma" w:hAnsi="Tahoma" w:cs="Tahoma"/>
          <w:sz w:val="24"/>
          <w:szCs w:val="24"/>
        </w:rPr>
        <w:t>..</w:t>
      </w:r>
      <w:proofErr w:type="gramEnd"/>
      <w:r w:rsidRPr="00F16BAF">
        <w:rPr>
          <w:rFonts w:ascii="Tahoma" w:hAnsi="Tahoma" w:cs="Tahoma"/>
          <w:sz w:val="24"/>
          <w:szCs w:val="24"/>
        </w:rPr>
        <w:t xml:space="preserve"> Saludos.</w:t>
      </w:r>
    </w:p>
    <w:p w:rsidR="00DC01CE" w:rsidRPr="00F16BAF" w:rsidRDefault="00DC01CE" w:rsidP="00DC01CE">
      <w:pPr>
        <w:rPr>
          <w:rFonts w:ascii="Tahoma" w:hAnsi="Tahoma" w:cs="Tahoma"/>
          <w:sz w:val="24"/>
          <w:szCs w:val="24"/>
        </w:rPr>
      </w:pPr>
      <w:r w:rsidRPr="00F16BAF">
        <w:rPr>
          <w:rFonts w:ascii="Tahoma" w:hAnsi="Tahoma" w:cs="Tahoma"/>
          <w:sz w:val="24"/>
          <w:szCs w:val="24"/>
        </w:rPr>
        <w:t>Cuando terminen la actividad, por favor, envíenla por mail:</w:t>
      </w:r>
    </w:p>
    <w:p w:rsidR="00DC01CE" w:rsidRPr="00F16BAF" w:rsidRDefault="00DC01CE" w:rsidP="00DC01CE">
      <w:pPr>
        <w:rPr>
          <w:rFonts w:ascii="Tahoma" w:hAnsi="Tahoma" w:cs="Tahoma"/>
          <w:sz w:val="24"/>
          <w:szCs w:val="24"/>
        </w:rPr>
      </w:pPr>
      <w:r w:rsidRPr="00F16BAF">
        <w:rPr>
          <w:rFonts w:ascii="Tahoma" w:hAnsi="Tahoma" w:cs="Tahoma"/>
          <w:sz w:val="24"/>
          <w:szCs w:val="24"/>
        </w:rPr>
        <w:t xml:space="preserve">Cursos 2° A y B a: </w:t>
      </w:r>
      <w:hyperlink r:id="rId5" w:history="1">
        <w:r w:rsidRPr="00F16BAF">
          <w:rPr>
            <w:rStyle w:val="Hipervnculo"/>
            <w:rFonts w:ascii="Tahoma" w:hAnsi="Tahoma" w:cs="Tahoma"/>
            <w:sz w:val="24"/>
            <w:szCs w:val="24"/>
          </w:rPr>
          <w:t>manuelsantiagomartinez@yahoo.com.ar</w:t>
        </w:r>
      </w:hyperlink>
    </w:p>
    <w:p w:rsidR="00DC01CE" w:rsidRPr="00F16BAF" w:rsidRDefault="00DC01CE" w:rsidP="00DC01CE">
      <w:pPr>
        <w:rPr>
          <w:rFonts w:ascii="Tahoma" w:hAnsi="Tahoma" w:cs="Tahoma"/>
          <w:sz w:val="24"/>
          <w:szCs w:val="24"/>
        </w:rPr>
      </w:pPr>
      <w:r w:rsidRPr="00F16BAF">
        <w:rPr>
          <w:rFonts w:ascii="Tahoma" w:hAnsi="Tahoma" w:cs="Tahoma"/>
          <w:sz w:val="24"/>
          <w:szCs w:val="24"/>
        </w:rPr>
        <w:t xml:space="preserve">Curso 2° C a: </w:t>
      </w:r>
      <w:hyperlink r:id="rId6" w:history="1">
        <w:r w:rsidRPr="00F16BAF">
          <w:rPr>
            <w:rStyle w:val="Hipervnculo"/>
            <w:rFonts w:ascii="Tahoma" w:hAnsi="Tahoma" w:cs="Tahoma"/>
            <w:sz w:val="24"/>
            <w:szCs w:val="24"/>
          </w:rPr>
          <w:t>cecitrabajo2@hotmail.com</w:t>
        </w:r>
      </w:hyperlink>
    </w:p>
    <w:p w:rsidR="003F5E7E" w:rsidRDefault="003F5E7E">
      <w:pPr>
        <w:rPr>
          <w:rFonts w:ascii="Tahoma" w:hAnsi="Tahoma" w:cs="Tahoma"/>
          <w:sz w:val="24"/>
          <w:szCs w:val="24"/>
        </w:rPr>
      </w:pPr>
      <w:r>
        <w:rPr>
          <w:rFonts w:ascii="Tahoma" w:hAnsi="Tahoma" w:cs="Tahoma"/>
          <w:sz w:val="24"/>
          <w:szCs w:val="24"/>
        </w:rPr>
        <w:t>Fecha de entrega: 04 de septiembre de 2020.</w:t>
      </w:r>
    </w:p>
    <w:p w:rsidR="003F5E7E" w:rsidRPr="00F16BAF" w:rsidRDefault="003F5E7E">
      <w:pPr>
        <w:rPr>
          <w:rFonts w:ascii="Tahoma" w:hAnsi="Tahoma" w:cs="Tahoma"/>
          <w:sz w:val="24"/>
          <w:szCs w:val="24"/>
        </w:rPr>
      </w:pPr>
    </w:p>
    <w:p w:rsidR="00F16BAF" w:rsidRPr="00F16BAF" w:rsidRDefault="00F16BAF" w:rsidP="00F16BAF">
      <w:pPr>
        <w:spacing w:after="0" w:line="240" w:lineRule="auto"/>
        <w:jc w:val="both"/>
        <w:rPr>
          <w:rFonts w:ascii="Tahoma" w:hAnsi="Tahoma" w:cs="Tahoma"/>
          <w:sz w:val="24"/>
          <w:szCs w:val="24"/>
        </w:rPr>
      </w:pPr>
      <w:r w:rsidRPr="00F16BAF">
        <w:rPr>
          <w:rFonts w:ascii="Tahoma" w:hAnsi="Tahoma" w:cs="Tahoma"/>
          <w:sz w:val="24"/>
          <w:szCs w:val="24"/>
        </w:rPr>
        <w:t>E</w:t>
      </w:r>
      <w:r>
        <w:rPr>
          <w:rFonts w:ascii="Tahoma" w:hAnsi="Tahoma" w:cs="Tahoma"/>
          <w:sz w:val="24"/>
          <w:szCs w:val="24"/>
        </w:rPr>
        <w:t xml:space="preserve">l objetivo de esta actividad es </w:t>
      </w:r>
      <w:r w:rsidRPr="00F16BAF">
        <w:rPr>
          <w:rFonts w:ascii="Tahoma" w:hAnsi="Tahoma" w:cs="Tahoma"/>
          <w:sz w:val="24"/>
          <w:szCs w:val="24"/>
        </w:rPr>
        <w:t>reflexionar sobre nuestra forma de gobierno</w:t>
      </w:r>
      <w:r>
        <w:rPr>
          <w:rFonts w:ascii="Tahoma" w:hAnsi="Tahoma" w:cs="Tahoma"/>
          <w:sz w:val="24"/>
          <w:szCs w:val="24"/>
        </w:rPr>
        <w:t>.</w:t>
      </w:r>
    </w:p>
    <w:p w:rsidR="00F16BAF" w:rsidRPr="00F16BAF" w:rsidRDefault="00F16BAF" w:rsidP="00F16BAF">
      <w:pPr>
        <w:spacing w:after="0" w:line="240" w:lineRule="auto"/>
        <w:jc w:val="both"/>
        <w:rPr>
          <w:rFonts w:ascii="Tahoma" w:hAnsi="Tahoma" w:cs="Tahoma"/>
          <w:sz w:val="24"/>
          <w:szCs w:val="24"/>
        </w:rPr>
      </w:pPr>
    </w:p>
    <w:p w:rsidR="00F16BAF" w:rsidRPr="00F16BAF" w:rsidRDefault="00F16BAF" w:rsidP="00F16BAF">
      <w:pPr>
        <w:spacing w:after="0" w:line="240" w:lineRule="auto"/>
        <w:ind w:firstLine="360"/>
        <w:jc w:val="both"/>
        <w:rPr>
          <w:rFonts w:ascii="Tahoma" w:hAnsi="Tahoma" w:cs="Tahoma"/>
          <w:sz w:val="24"/>
          <w:szCs w:val="24"/>
        </w:rPr>
      </w:pPr>
      <w:r w:rsidRPr="00F16BAF">
        <w:rPr>
          <w:rFonts w:ascii="Tahoma" w:hAnsi="Tahoma" w:cs="Tahoma"/>
          <w:sz w:val="24"/>
          <w:szCs w:val="24"/>
        </w:rPr>
        <w:t>El artículo 1 de nuestra Constitución establece que la forma de gobierno de la Nación Argentina es representativa, republicana y federal.</w:t>
      </w:r>
    </w:p>
    <w:p w:rsidR="00F16BAF" w:rsidRPr="00F16BAF" w:rsidRDefault="00F16BAF" w:rsidP="00F16BAF">
      <w:pPr>
        <w:spacing w:after="0" w:line="240" w:lineRule="auto"/>
        <w:jc w:val="both"/>
        <w:rPr>
          <w:rFonts w:ascii="Tahoma" w:hAnsi="Tahoma" w:cs="Tahoma"/>
          <w:sz w:val="24"/>
          <w:szCs w:val="24"/>
        </w:rPr>
      </w:pPr>
    </w:p>
    <w:p w:rsidR="00F16BAF" w:rsidRPr="00F16BAF" w:rsidRDefault="00F16BAF" w:rsidP="00F16BAF">
      <w:pPr>
        <w:pStyle w:val="Prrafodelista"/>
        <w:numPr>
          <w:ilvl w:val="0"/>
          <w:numId w:val="1"/>
        </w:numPr>
        <w:spacing w:after="0" w:line="240" w:lineRule="auto"/>
        <w:jc w:val="both"/>
        <w:rPr>
          <w:rFonts w:ascii="Tahoma" w:hAnsi="Tahoma" w:cs="Tahoma"/>
          <w:sz w:val="24"/>
          <w:szCs w:val="24"/>
        </w:rPr>
      </w:pPr>
      <w:r w:rsidRPr="00F16BAF">
        <w:rPr>
          <w:rFonts w:ascii="Tahoma" w:hAnsi="Tahoma" w:cs="Tahoma"/>
          <w:sz w:val="24"/>
          <w:szCs w:val="24"/>
          <w:u w:val="single"/>
        </w:rPr>
        <w:t>Es representativa</w:t>
      </w:r>
      <w:r w:rsidRPr="00F16BAF">
        <w:rPr>
          <w:rFonts w:ascii="Tahoma" w:hAnsi="Tahoma" w:cs="Tahoma"/>
          <w:sz w:val="24"/>
          <w:szCs w:val="24"/>
        </w:rPr>
        <w:t>, porque el pueblo no gobierna directamente sino a través de los representantes que elige para que, en su nombre y por un tiempo determinado, tomen decisiones políticas y hagan leyes que afectan al bien común.</w:t>
      </w:r>
    </w:p>
    <w:p w:rsidR="00F16BAF" w:rsidRPr="00F16BAF" w:rsidRDefault="00F16BAF" w:rsidP="00F16BAF">
      <w:pPr>
        <w:pStyle w:val="Prrafodelista"/>
        <w:numPr>
          <w:ilvl w:val="0"/>
          <w:numId w:val="1"/>
        </w:numPr>
        <w:spacing w:after="0" w:line="240" w:lineRule="auto"/>
        <w:jc w:val="both"/>
        <w:rPr>
          <w:rFonts w:ascii="Tahoma" w:hAnsi="Tahoma" w:cs="Tahoma"/>
          <w:sz w:val="24"/>
          <w:szCs w:val="24"/>
        </w:rPr>
      </w:pPr>
      <w:r w:rsidRPr="00F16BAF">
        <w:rPr>
          <w:rFonts w:ascii="Tahoma" w:hAnsi="Tahoma" w:cs="Tahoma"/>
          <w:sz w:val="24"/>
          <w:szCs w:val="24"/>
          <w:u w:val="single"/>
        </w:rPr>
        <w:t>Es republicana</w:t>
      </w:r>
      <w:r w:rsidRPr="00F16BAF">
        <w:rPr>
          <w:rFonts w:ascii="Tahoma" w:hAnsi="Tahoma" w:cs="Tahoma"/>
          <w:sz w:val="24"/>
          <w:szCs w:val="24"/>
        </w:rPr>
        <w:t>, porque el poder del gobierno se divide en tres poderes que se controlan y limitan mutuamente; los gobernantes ocupan sus cargos por periodos determinados para evitar que se perpetúen en el poder, y los actos de gobierno deben ser públicos de manera que todos puedan conocerlos. Además, las repúblicas se basan en el principio de que todas las personas son iguales ante la ley.</w:t>
      </w:r>
    </w:p>
    <w:p w:rsidR="00F16BAF" w:rsidRPr="00F16BAF" w:rsidRDefault="00F16BAF" w:rsidP="00F16BAF">
      <w:pPr>
        <w:pStyle w:val="Prrafodelista"/>
        <w:numPr>
          <w:ilvl w:val="0"/>
          <w:numId w:val="1"/>
        </w:numPr>
        <w:spacing w:after="0" w:line="240" w:lineRule="auto"/>
        <w:jc w:val="both"/>
        <w:rPr>
          <w:rFonts w:ascii="Tahoma" w:hAnsi="Tahoma" w:cs="Tahoma"/>
          <w:sz w:val="24"/>
          <w:szCs w:val="24"/>
        </w:rPr>
      </w:pPr>
      <w:r w:rsidRPr="00F16BAF">
        <w:rPr>
          <w:rFonts w:ascii="Tahoma" w:hAnsi="Tahoma" w:cs="Tahoma"/>
          <w:sz w:val="24"/>
          <w:szCs w:val="24"/>
          <w:u w:val="single"/>
        </w:rPr>
        <w:t>Es federal</w:t>
      </w:r>
      <w:r w:rsidRPr="00F16BAF">
        <w:rPr>
          <w:rFonts w:ascii="Tahoma" w:hAnsi="Tahoma" w:cs="Tahoma"/>
          <w:sz w:val="24"/>
          <w:szCs w:val="24"/>
        </w:rPr>
        <w:t>, por cuánto hay un gobierno nacional para todo el territorio, 23 gobiernos provinciales y el gobierno de la Ciudad Autónoma de Buenos Aires. Tanto las provincias como la Ciudad de Buenos Aires son autónomas: tienen su propia Constitución, y sus gobiernos son elegidos por sus respectivos habitantes.</w:t>
      </w:r>
    </w:p>
    <w:p w:rsidR="00F16BAF" w:rsidRPr="00F16BAF" w:rsidRDefault="00F16BAF" w:rsidP="00F16BAF">
      <w:pPr>
        <w:spacing w:after="0" w:line="240" w:lineRule="auto"/>
        <w:jc w:val="both"/>
        <w:rPr>
          <w:rFonts w:ascii="Tahoma" w:hAnsi="Tahoma" w:cs="Tahoma"/>
          <w:sz w:val="24"/>
          <w:szCs w:val="24"/>
        </w:rPr>
      </w:pPr>
    </w:p>
    <w:p w:rsidR="00F16BAF" w:rsidRPr="00F16BAF" w:rsidRDefault="00F16BAF" w:rsidP="00F16BAF">
      <w:pPr>
        <w:spacing w:after="0" w:line="240" w:lineRule="auto"/>
        <w:jc w:val="both"/>
        <w:rPr>
          <w:rFonts w:ascii="Tahoma" w:hAnsi="Tahoma" w:cs="Tahoma"/>
          <w:sz w:val="24"/>
          <w:szCs w:val="24"/>
        </w:rPr>
      </w:pPr>
    </w:p>
    <w:p w:rsidR="00F16BAF" w:rsidRPr="00F16BAF" w:rsidRDefault="00F16BAF" w:rsidP="00F16BAF">
      <w:pPr>
        <w:spacing w:after="0" w:line="240" w:lineRule="auto"/>
        <w:jc w:val="both"/>
        <w:rPr>
          <w:rFonts w:ascii="Tahoma" w:hAnsi="Tahoma" w:cs="Tahoma"/>
          <w:sz w:val="24"/>
          <w:szCs w:val="24"/>
        </w:rPr>
      </w:pPr>
      <w:r w:rsidRPr="00F16BAF">
        <w:rPr>
          <w:rFonts w:ascii="Tahoma" w:hAnsi="Tahoma" w:cs="Tahoma"/>
          <w:sz w:val="24"/>
          <w:szCs w:val="24"/>
        </w:rPr>
        <w:t>Actividades:</w:t>
      </w:r>
    </w:p>
    <w:p w:rsidR="00F16BAF" w:rsidRPr="00F16BAF" w:rsidRDefault="00F16BAF" w:rsidP="00F16BAF">
      <w:pPr>
        <w:pStyle w:val="Prrafodelista"/>
        <w:numPr>
          <w:ilvl w:val="0"/>
          <w:numId w:val="2"/>
        </w:numPr>
        <w:spacing w:after="0" w:line="240" w:lineRule="auto"/>
        <w:jc w:val="both"/>
        <w:rPr>
          <w:rFonts w:ascii="Tahoma" w:hAnsi="Tahoma" w:cs="Tahoma"/>
          <w:sz w:val="24"/>
          <w:szCs w:val="24"/>
        </w:rPr>
      </w:pPr>
      <w:r w:rsidRPr="00F16BAF">
        <w:rPr>
          <w:rFonts w:ascii="Tahoma" w:hAnsi="Tahoma" w:cs="Tahoma"/>
          <w:sz w:val="24"/>
          <w:szCs w:val="24"/>
        </w:rPr>
        <w:t>¿Por qué podemos afirmar que vivimos en una democracia representativa?</w:t>
      </w:r>
    </w:p>
    <w:p w:rsidR="00F16BAF" w:rsidRPr="00F16BAF" w:rsidRDefault="00F16BAF" w:rsidP="00F16BAF">
      <w:pPr>
        <w:pStyle w:val="Prrafodelista"/>
        <w:numPr>
          <w:ilvl w:val="0"/>
          <w:numId w:val="2"/>
        </w:numPr>
        <w:spacing w:after="0" w:line="240" w:lineRule="auto"/>
        <w:jc w:val="both"/>
        <w:rPr>
          <w:rFonts w:ascii="Tahoma" w:hAnsi="Tahoma" w:cs="Tahoma"/>
          <w:sz w:val="24"/>
          <w:szCs w:val="24"/>
        </w:rPr>
      </w:pPr>
      <w:r w:rsidRPr="00F16BAF">
        <w:rPr>
          <w:rFonts w:ascii="Tahoma" w:hAnsi="Tahoma" w:cs="Tahoma"/>
          <w:sz w:val="24"/>
          <w:szCs w:val="24"/>
        </w:rPr>
        <w:t>¿En qué principios se basa la forma republicana de gobierno?</w:t>
      </w:r>
    </w:p>
    <w:p w:rsidR="00F16BAF" w:rsidRPr="00F16BAF" w:rsidRDefault="00F16BAF" w:rsidP="00F16BAF">
      <w:pPr>
        <w:pStyle w:val="Prrafodelista"/>
        <w:numPr>
          <w:ilvl w:val="0"/>
          <w:numId w:val="2"/>
        </w:numPr>
        <w:spacing w:after="0" w:line="240" w:lineRule="auto"/>
        <w:jc w:val="both"/>
        <w:rPr>
          <w:rFonts w:ascii="Tahoma" w:hAnsi="Tahoma" w:cs="Tahoma"/>
          <w:sz w:val="24"/>
          <w:szCs w:val="24"/>
        </w:rPr>
      </w:pPr>
      <w:r w:rsidRPr="00F16BAF">
        <w:rPr>
          <w:rFonts w:ascii="Tahoma" w:hAnsi="Tahoma" w:cs="Tahoma"/>
          <w:sz w:val="24"/>
          <w:szCs w:val="24"/>
        </w:rPr>
        <w:t>¿Qué aspectos de la organización del territorio de nuestro país te permiten ver la forma de organización federal?</w:t>
      </w:r>
    </w:p>
    <w:p w:rsidR="00F16BAF" w:rsidRPr="00F16BAF" w:rsidRDefault="00F16BAF">
      <w:pPr>
        <w:spacing w:after="0" w:line="240" w:lineRule="auto"/>
        <w:jc w:val="both"/>
        <w:rPr>
          <w:rFonts w:ascii="Tahoma" w:hAnsi="Tahoma" w:cs="Tahoma"/>
          <w:sz w:val="24"/>
          <w:szCs w:val="24"/>
        </w:rPr>
      </w:pPr>
    </w:p>
    <w:sectPr w:rsidR="00F16BAF" w:rsidRPr="00F16BAF" w:rsidSect="003067A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54B5"/>
    <w:multiLevelType w:val="hybridMultilevel"/>
    <w:tmpl w:val="AC18B5F4"/>
    <w:lvl w:ilvl="0" w:tplc="4042A702">
      <w:start w:val="1"/>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C3E1218"/>
    <w:multiLevelType w:val="hybridMultilevel"/>
    <w:tmpl w:val="77660DF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5026B"/>
    <w:rsid w:val="0000621B"/>
    <w:rsid w:val="003067AC"/>
    <w:rsid w:val="003F5E7E"/>
    <w:rsid w:val="00591EBA"/>
    <w:rsid w:val="005946E1"/>
    <w:rsid w:val="006D2434"/>
    <w:rsid w:val="009D136D"/>
    <w:rsid w:val="00A5026B"/>
    <w:rsid w:val="00BB5BFC"/>
    <w:rsid w:val="00C61B44"/>
    <w:rsid w:val="00CA6CE6"/>
    <w:rsid w:val="00DC01CE"/>
    <w:rsid w:val="00F16BAF"/>
    <w:rsid w:val="00F537D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1C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C01CE"/>
    <w:rPr>
      <w:color w:val="0000FF"/>
      <w:u w:val="single"/>
    </w:rPr>
  </w:style>
  <w:style w:type="paragraph" w:styleId="NormalWeb">
    <w:name w:val="Normal (Web)"/>
    <w:basedOn w:val="Normal"/>
    <w:uiPriority w:val="99"/>
    <w:semiHidden/>
    <w:unhideWhenUsed/>
    <w:rsid w:val="00DC01C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Standard">
    <w:name w:val="Standard"/>
    <w:rsid w:val="00DC01CE"/>
    <w:pPr>
      <w:suppressAutoHyphens/>
      <w:autoSpaceDN w:val="0"/>
      <w:textAlignment w:val="baseline"/>
    </w:pPr>
    <w:rPr>
      <w:rFonts w:ascii="Calibri" w:eastAsia="SimSun" w:hAnsi="Calibri" w:cs="F"/>
      <w:kern w:val="3"/>
      <w:lang w:val="es-ES"/>
    </w:rPr>
  </w:style>
  <w:style w:type="paragraph" w:styleId="Prrafodelista">
    <w:name w:val="List Paragraph"/>
    <w:basedOn w:val="Normal"/>
    <w:uiPriority w:val="34"/>
    <w:qFormat/>
    <w:rsid w:val="00F16BAF"/>
    <w:pPr>
      <w:ind w:left="720"/>
      <w:contextualSpacing/>
    </w:pPr>
  </w:style>
</w:styles>
</file>

<file path=word/webSettings.xml><?xml version="1.0" encoding="utf-8"?>
<w:webSettings xmlns:r="http://schemas.openxmlformats.org/officeDocument/2006/relationships" xmlns:w="http://schemas.openxmlformats.org/wordprocessingml/2006/main">
  <w:divs>
    <w:div w:id="115167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ecitrabajo2@hotmail.com" TargetMode="External"/><Relationship Id="rId5" Type="http://schemas.openxmlformats.org/officeDocument/2006/relationships/hyperlink" Target="mailto:manuelsantiagomartinez@yahoo.com.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1708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cp:lastModifiedBy>
  <cp:revision>3</cp:revision>
  <dcterms:created xsi:type="dcterms:W3CDTF">2020-08-18T20:27:00Z</dcterms:created>
  <dcterms:modified xsi:type="dcterms:W3CDTF">2020-08-24T15:08:00Z</dcterms:modified>
</cp:coreProperties>
</file>