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AA" w:rsidRDefault="00F508AA" w:rsidP="00F508AA">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F508AA" w:rsidRPr="007351BA" w:rsidRDefault="00F508AA" w:rsidP="00F508AA">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F508AA" w:rsidRPr="007351BA" w:rsidRDefault="00F508AA" w:rsidP="00F508AA">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F508AA" w:rsidRPr="007351BA" w:rsidRDefault="00F508AA" w:rsidP="00F508AA">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F508AA" w:rsidRPr="007351BA" w:rsidRDefault="00F508AA" w:rsidP="00F508AA">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F508AA" w:rsidRPr="007351BA" w:rsidRDefault="00F508AA" w:rsidP="00F508AA">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F508AA" w:rsidRDefault="00F508AA" w:rsidP="00F508AA">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F508AA" w:rsidRPr="00B921F4" w:rsidRDefault="00F508AA" w:rsidP="00F508AA">
      <w:pPr>
        <w:jc w:val="both"/>
      </w:pPr>
      <w:r>
        <w:t xml:space="preserve">                                                      </w:t>
      </w:r>
      <w:r w:rsidRPr="00543660">
        <w:rPr>
          <w:b/>
          <w:u w:val="single"/>
        </w:rPr>
        <w:t xml:space="preserve">Actividad N° </w:t>
      </w:r>
      <w:r w:rsidR="00A44161">
        <w:rPr>
          <w:b/>
          <w:u w:val="single"/>
        </w:rPr>
        <w:t>8</w:t>
      </w:r>
      <w:r>
        <w:rPr>
          <w:b/>
          <w:u w:val="single"/>
        </w:rPr>
        <w:t>:</w:t>
      </w:r>
      <w:r w:rsidR="009D2D14">
        <w:rPr>
          <w:b/>
          <w:u w:val="single"/>
        </w:rPr>
        <w:t xml:space="preserve"> Unidad: N° 2</w:t>
      </w:r>
      <w:r w:rsidRPr="009D17AE">
        <w:t xml:space="preserve"> </w:t>
      </w:r>
      <w:r w:rsidRPr="003B1CDD">
        <w:rPr>
          <w:b/>
        </w:rPr>
        <w:t>Tema:</w:t>
      </w:r>
      <w:r w:rsidRPr="005036FE">
        <w:rPr>
          <w:b/>
        </w:rPr>
        <w:t xml:space="preserve"> </w:t>
      </w:r>
      <w:r>
        <w:rPr>
          <w:lang w:val="es-ES_tradnl"/>
        </w:rPr>
        <w:t>A</w:t>
      </w:r>
      <w:r w:rsidR="009D2D14">
        <w:rPr>
          <w:lang w:val="es-ES_tradnl"/>
        </w:rPr>
        <w:t>gregados Económicos</w:t>
      </w:r>
    </w:p>
    <w:p w:rsidR="00F508AA" w:rsidRDefault="00F508AA" w:rsidP="00F508AA">
      <w:pPr>
        <w:jc w:val="both"/>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Se deberá</w:t>
      </w:r>
      <w:r w:rsidRPr="007351BA">
        <w:rPr>
          <w:rFonts w:asciiTheme="minorHAnsi" w:hAnsiTheme="minorHAnsi" w:cstheme="minorHAnsi"/>
          <w:b/>
          <w:sz w:val="24"/>
          <w:szCs w:val="24"/>
        </w:rPr>
        <w:t xml:space="preserve"> leer de manera comprensiva el material enviado, para que de este modo puedan responder el cuestionario.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EA7BF2" w:rsidRPr="004030CA" w:rsidRDefault="00EA7BF2" w:rsidP="004030CA">
      <w:pPr>
        <w:jc w:val="both"/>
        <w:rPr>
          <w:rFonts w:asciiTheme="minorHAnsi" w:hAnsiTheme="minorHAnsi" w:cstheme="minorHAnsi"/>
          <w:color w:val="222222"/>
          <w:sz w:val="24"/>
          <w:szCs w:val="24"/>
          <w:shd w:val="clear" w:color="auto" w:fill="FFFFFF"/>
        </w:rPr>
      </w:pPr>
      <w:r w:rsidRPr="004030CA">
        <w:rPr>
          <w:rFonts w:asciiTheme="minorHAnsi" w:hAnsiTheme="minorHAnsi" w:cstheme="minorHAnsi"/>
          <w:color w:val="222222"/>
          <w:sz w:val="24"/>
          <w:szCs w:val="24"/>
          <w:shd w:val="clear" w:color="auto" w:fill="FFFFFF"/>
        </w:rPr>
        <w:t xml:space="preserve">Cuando se habla de </w:t>
      </w:r>
      <w:r w:rsidRPr="004030CA">
        <w:rPr>
          <w:rFonts w:asciiTheme="minorHAnsi" w:hAnsiTheme="minorHAnsi" w:cstheme="minorHAnsi"/>
          <w:b/>
          <w:color w:val="222222"/>
          <w:sz w:val="24"/>
          <w:szCs w:val="24"/>
          <w:u w:val="single"/>
          <w:shd w:val="clear" w:color="auto" w:fill="FFFFFF"/>
        </w:rPr>
        <w:t>agregados económicos</w:t>
      </w:r>
      <w:r w:rsidRPr="004030CA">
        <w:rPr>
          <w:rFonts w:asciiTheme="minorHAnsi" w:hAnsiTheme="minorHAnsi" w:cstheme="minorHAnsi"/>
          <w:color w:val="222222"/>
          <w:sz w:val="24"/>
          <w:szCs w:val="24"/>
          <w:shd w:val="clear" w:color="auto" w:fill="FFFFFF"/>
        </w:rPr>
        <w:t xml:space="preserve"> se hace referencia a la suma de un gran número de acciones y decisiones individuales tomadas por personas, empresas, consumidores, productores, trabajadores, el Estado, etc., las cuales componen la vida económica de un país.</w:t>
      </w:r>
    </w:p>
    <w:p w:rsidR="00EA7BF2" w:rsidRPr="004030CA" w:rsidRDefault="00EA7BF2" w:rsidP="004030CA">
      <w:pPr>
        <w:pStyle w:val="NormalWeb"/>
        <w:shd w:val="clear" w:color="auto" w:fill="FFFFFF"/>
        <w:spacing w:before="120" w:beforeAutospacing="0" w:after="120" w:afterAutospacing="0"/>
        <w:jc w:val="both"/>
        <w:rPr>
          <w:rFonts w:asciiTheme="minorHAnsi" w:hAnsiTheme="minorHAnsi" w:cstheme="minorHAnsi"/>
          <w:color w:val="222222"/>
        </w:rPr>
      </w:pPr>
      <w:r w:rsidRPr="004030CA">
        <w:rPr>
          <w:rFonts w:asciiTheme="minorHAnsi" w:hAnsiTheme="minorHAnsi" w:cstheme="minorHAnsi"/>
          <w:color w:val="222222"/>
        </w:rPr>
        <w:t>La </w:t>
      </w:r>
      <w:hyperlink r:id="rId6" w:tooltip="Macroeconomía" w:history="1">
        <w:r w:rsidRPr="004030CA">
          <w:rPr>
            <w:rStyle w:val="Hipervnculo"/>
            <w:rFonts w:asciiTheme="minorHAnsi" w:hAnsiTheme="minorHAnsi" w:cstheme="minorHAnsi"/>
            <w:color w:val="80221E"/>
          </w:rPr>
          <w:t>macroeconomía</w:t>
        </w:r>
      </w:hyperlink>
      <w:r w:rsidRPr="004030CA">
        <w:rPr>
          <w:rFonts w:asciiTheme="minorHAnsi" w:hAnsiTheme="minorHAnsi" w:cstheme="minorHAnsi"/>
          <w:color w:val="222222"/>
        </w:rPr>
        <w:t xml:space="preserve"> es la disciplina que se encarga de estudiar el comportamiento y el desarrollo </w:t>
      </w:r>
      <w:r w:rsidRPr="004030CA">
        <w:rPr>
          <w:rFonts w:asciiTheme="minorHAnsi" w:hAnsiTheme="minorHAnsi" w:cstheme="minorHAnsi"/>
          <w:b/>
          <w:color w:val="222222"/>
        </w:rPr>
        <w:t>agregado</w:t>
      </w:r>
      <w:r w:rsidRPr="004030CA">
        <w:rPr>
          <w:rFonts w:asciiTheme="minorHAnsi" w:hAnsiTheme="minorHAnsi" w:cstheme="minorHAnsi"/>
          <w:color w:val="222222"/>
        </w:rPr>
        <w:t xml:space="preserve"> de la economía. Para poder tener una visión global, la macroeconomía no estudia acciones de determinados individuos, empresas etc., sino la tendencia en conjunto de las acciones y decisiones de estos individuos, empresas, trabajadores, etc.; es decir, como se dijo anteriormente, de forma agregada.</w:t>
      </w:r>
    </w:p>
    <w:p w:rsidR="00EA7BF2" w:rsidRPr="004030CA" w:rsidRDefault="00EA7BF2" w:rsidP="004030CA">
      <w:pPr>
        <w:pStyle w:val="NormalWeb"/>
        <w:shd w:val="clear" w:color="auto" w:fill="FFFFFF"/>
        <w:spacing w:before="120" w:beforeAutospacing="0" w:after="120" w:afterAutospacing="0"/>
        <w:jc w:val="both"/>
        <w:rPr>
          <w:rFonts w:asciiTheme="minorHAnsi" w:hAnsiTheme="minorHAnsi" w:cstheme="minorHAnsi"/>
          <w:color w:val="222222"/>
        </w:rPr>
      </w:pPr>
      <w:r w:rsidRPr="004030CA">
        <w:rPr>
          <w:rFonts w:asciiTheme="minorHAnsi" w:hAnsiTheme="minorHAnsi" w:cstheme="minorHAnsi"/>
          <w:color w:val="222222"/>
        </w:rPr>
        <w:t>Aunque la macroeconomía no realiza estudios sobre decisiones individuales, como sí lo hace la </w:t>
      </w:r>
      <w:hyperlink r:id="rId7" w:tooltip="Microeconomía" w:history="1">
        <w:r w:rsidRPr="004030CA">
          <w:rPr>
            <w:rStyle w:val="Hipervnculo"/>
            <w:rFonts w:asciiTheme="minorHAnsi" w:hAnsiTheme="minorHAnsi" w:cstheme="minorHAnsi"/>
            <w:color w:val="80221E"/>
          </w:rPr>
          <w:t>microeconomía</w:t>
        </w:r>
      </w:hyperlink>
      <w:r w:rsidRPr="004030CA">
        <w:rPr>
          <w:rFonts w:asciiTheme="minorHAnsi" w:hAnsiTheme="minorHAnsi" w:cstheme="minorHAnsi"/>
          <w:color w:val="222222"/>
        </w:rPr>
        <w:t>, es fundamental que ésta sea coherente con estas decisiones individuales, puesto que las tendencias globales de las cuales se encarga la macroeconomía resultan de la suma de millones de decisiones individuales.</w:t>
      </w:r>
    </w:p>
    <w:p w:rsidR="00EA7BF2" w:rsidRPr="004030CA" w:rsidRDefault="00FD07B7" w:rsidP="004030CA">
      <w:pPr>
        <w:jc w:val="both"/>
        <w:rPr>
          <w:rFonts w:asciiTheme="minorHAnsi" w:hAnsiTheme="minorHAnsi" w:cstheme="minorHAnsi"/>
          <w:color w:val="222222"/>
          <w:sz w:val="24"/>
          <w:szCs w:val="24"/>
          <w:shd w:val="clear" w:color="auto" w:fill="FFFFFF"/>
        </w:rPr>
      </w:pPr>
      <w:r w:rsidRPr="004030CA">
        <w:rPr>
          <w:rFonts w:asciiTheme="minorHAnsi" w:hAnsiTheme="minorHAnsi" w:cstheme="minorHAnsi"/>
          <w:b/>
          <w:color w:val="222222"/>
          <w:sz w:val="24"/>
          <w:szCs w:val="24"/>
          <w:u w:val="single"/>
          <w:shd w:val="clear" w:color="auto" w:fill="FFFFFF"/>
        </w:rPr>
        <w:t>Los datos estadísticos</w:t>
      </w:r>
      <w:r w:rsidRPr="004030CA">
        <w:rPr>
          <w:rFonts w:asciiTheme="minorHAnsi" w:hAnsiTheme="minorHAnsi" w:cstheme="minorHAnsi"/>
          <w:color w:val="222222"/>
          <w:sz w:val="24"/>
          <w:szCs w:val="24"/>
          <w:shd w:val="clear" w:color="auto" w:fill="FFFFFF"/>
        </w:rPr>
        <w:t xml:space="preserve"> son indispensables para estudiar </w:t>
      </w:r>
      <w:r w:rsidRPr="004030CA">
        <w:rPr>
          <w:rFonts w:asciiTheme="minorHAnsi" w:hAnsiTheme="minorHAnsi" w:cstheme="minorHAnsi"/>
          <w:b/>
          <w:color w:val="222222"/>
          <w:sz w:val="24"/>
          <w:szCs w:val="24"/>
          <w:shd w:val="clear" w:color="auto" w:fill="FFFFFF"/>
        </w:rPr>
        <w:t>el comportamiento agregado</w:t>
      </w:r>
      <w:r w:rsidRPr="004030CA">
        <w:rPr>
          <w:rFonts w:asciiTheme="minorHAnsi" w:hAnsiTheme="minorHAnsi" w:cstheme="minorHAnsi"/>
          <w:color w:val="222222"/>
          <w:sz w:val="24"/>
          <w:szCs w:val="24"/>
          <w:shd w:val="clear" w:color="auto" w:fill="FFFFFF"/>
        </w:rPr>
        <w:t xml:space="preserve"> de la economía. De todos los datos estadísticos los más importantes son los que proveen las cuentas nacionales, las cuales registran el nivel agregado del producto, el ingreso, el ahorro, el consumo, los gastos nacionales y la inversión en la economía, entre otros.</w:t>
      </w:r>
    </w:p>
    <w:p w:rsidR="00790B57" w:rsidRPr="004030CA" w:rsidRDefault="00790B57" w:rsidP="004030CA">
      <w:pPr>
        <w:jc w:val="both"/>
        <w:rPr>
          <w:rFonts w:asciiTheme="minorHAnsi" w:hAnsiTheme="minorHAnsi" w:cstheme="minorHAnsi"/>
          <w:color w:val="222222"/>
          <w:sz w:val="24"/>
          <w:szCs w:val="24"/>
          <w:shd w:val="clear" w:color="auto" w:fill="FFFFFF"/>
        </w:rPr>
      </w:pPr>
      <w:r w:rsidRPr="004030CA">
        <w:rPr>
          <w:rFonts w:asciiTheme="minorHAnsi" w:hAnsiTheme="minorHAnsi" w:cstheme="minorHAnsi"/>
          <w:color w:val="222222"/>
          <w:sz w:val="24"/>
          <w:szCs w:val="24"/>
          <w:shd w:val="clear" w:color="auto" w:fill="FFFFFF"/>
        </w:rPr>
        <w:t>Dentro de esta estructura, los </w:t>
      </w:r>
      <w:r w:rsidRPr="004030CA">
        <w:rPr>
          <w:rFonts w:asciiTheme="minorHAnsi" w:hAnsiTheme="minorHAnsi" w:cstheme="minorHAnsi"/>
          <w:b/>
          <w:bCs/>
          <w:color w:val="222222"/>
          <w:sz w:val="24"/>
          <w:szCs w:val="24"/>
          <w:shd w:val="clear" w:color="auto" w:fill="FFFFFF"/>
        </w:rPr>
        <w:t>agregados macroeconómicos</w:t>
      </w:r>
      <w:r w:rsidRPr="004030CA">
        <w:rPr>
          <w:rFonts w:asciiTheme="minorHAnsi" w:hAnsiTheme="minorHAnsi" w:cstheme="minorHAnsi"/>
          <w:color w:val="222222"/>
          <w:sz w:val="24"/>
          <w:szCs w:val="24"/>
          <w:shd w:val="clear" w:color="auto" w:fill="FFFFFF"/>
        </w:rPr>
        <w:t xml:space="preserve"> son los que se encargan del estudio del conjunto de la actividad económica y de magnitudes globales. Su </w:t>
      </w:r>
      <w:r w:rsidRPr="004030CA">
        <w:rPr>
          <w:rFonts w:asciiTheme="minorHAnsi" w:hAnsiTheme="minorHAnsi" w:cstheme="minorHAnsi"/>
          <w:color w:val="222222"/>
          <w:sz w:val="24"/>
          <w:szCs w:val="24"/>
          <w:shd w:val="clear" w:color="auto" w:fill="FFFFFF"/>
        </w:rPr>
        <w:lastRenderedPageBreak/>
        <w:t>propósito de determinar las condiciones generales de crecimiento y equilibrio de la economía.</w:t>
      </w:r>
    </w:p>
    <w:p w:rsidR="003371BE" w:rsidRPr="004030CA" w:rsidRDefault="003371BE" w:rsidP="004030CA">
      <w:pPr>
        <w:jc w:val="both"/>
        <w:rPr>
          <w:rFonts w:asciiTheme="minorHAnsi" w:hAnsiTheme="minorHAnsi" w:cstheme="minorHAnsi"/>
          <w:color w:val="222222"/>
          <w:sz w:val="24"/>
          <w:szCs w:val="24"/>
          <w:shd w:val="clear" w:color="auto" w:fill="FFFFFF"/>
        </w:rPr>
      </w:pPr>
      <w:r w:rsidRPr="004030CA">
        <w:rPr>
          <w:rFonts w:asciiTheme="minorHAnsi" w:hAnsiTheme="minorHAnsi" w:cstheme="minorHAnsi"/>
          <w:color w:val="222222"/>
          <w:sz w:val="24"/>
          <w:szCs w:val="24"/>
          <w:shd w:val="clear" w:color="auto" w:fill="FFFFFF"/>
        </w:rPr>
        <w:t>Se llaman </w:t>
      </w:r>
      <w:r w:rsidRPr="004030CA">
        <w:rPr>
          <w:rFonts w:asciiTheme="minorHAnsi" w:hAnsiTheme="minorHAnsi" w:cstheme="minorHAnsi"/>
          <w:b/>
          <w:bCs/>
          <w:color w:val="222222"/>
          <w:sz w:val="24"/>
          <w:szCs w:val="24"/>
          <w:shd w:val="clear" w:color="auto" w:fill="FFFFFF"/>
        </w:rPr>
        <w:t>Magnitudes Macroeconómicas</w:t>
      </w:r>
      <w:r w:rsidRPr="004030CA">
        <w:rPr>
          <w:rFonts w:asciiTheme="minorHAnsi" w:hAnsiTheme="minorHAnsi" w:cstheme="minorHAnsi"/>
          <w:color w:val="222222"/>
          <w:sz w:val="24"/>
          <w:szCs w:val="24"/>
          <w:shd w:val="clear" w:color="auto" w:fill="FFFFFF"/>
        </w:rPr>
        <w:t> Fundamentales a un conjunto de variables como el PBI (Producto Bruto Interno) que miden la Oferta Global de la Economía. ... La macroeconomía por ejemplo, se enfoca en los fenómenos que afectan las variables indicadoras del Nivel de vida de una sociedad.</w:t>
      </w:r>
    </w:p>
    <w:p w:rsidR="00F7445B" w:rsidRPr="00F7445B" w:rsidRDefault="00F7445B" w:rsidP="004030CA">
      <w:pPr>
        <w:numPr>
          <w:ilvl w:val="0"/>
          <w:numId w:val="1"/>
        </w:numPr>
        <w:shd w:val="clear" w:color="auto" w:fill="FFFFFF"/>
        <w:spacing w:after="60" w:line="240" w:lineRule="auto"/>
        <w:ind w:left="0"/>
        <w:jc w:val="both"/>
        <w:rPr>
          <w:rFonts w:asciiTheme="minorHAnsi" w:eastAsia="Times New Roman" w:hAnsiTheme="minorHAnsi" w:cstheme="minorHAnsi"/>
          <w:color w:val="222222"/>
          <w:sz w:val="24"/>
          <w:szCs w:val="24"/>
          <w:lang w:eastAsia="es-AR"/>
        </w:rPr>
      </w:pPr>
      <w:r w:rsidRPr="00F7445B">
        <w:rPr>
          <w:rFonts w:asciiTheme="minorHAnsi" w:eastAsia="Times New Roman" w:hAnsiTheme="minorHAnsi" w:cstheme="minorHAnsi"/>
          <w:color w:val="222222"/>
          <w:sz w:val="24"/>
          <w:szCs w:val="24"/>
          <w:lang w:eastAsia="es-AR"/>
        </w:rPr>
        <w:t>La macroeconomía estudia </w:t>
      </w:r>
      <w:r w:rsidRPr="00F7445B">
        <w:rPr>
          <w:rFonts w:asciiTheme="minorHAnsi" w:eastAsia="Times New Roman" w:hAnsiTheme="minorHAnsi" w:cstheme="minorHAnsi"/>
          <w:b/>
          <w:bCs/>
          <w:color w:val="222222"/>
          <w:sz w:val="24"/>
          <w:szCs w:val="24"/>
          <w:lang w:eastAsia="es-AR"/>
        </w:rPr>
        <w:t>magnitudes</w:t>
      </w:r>
      <w:r w:rsidRPr="00F7445B">
        <w:rPr>
          <w:rFonts w:asciiTheme="minorHAnsi" w:eastAsia="Times New Roman" w:hAnsiTheme="minorHAnsi" w:cstheme="minorHAnsi"/>
          <w:color w:val="222222"/>
          <w:sz w:val="24"/>
          <w:szCs w:val="24"/>
          <w:lang w:eastAsia="es-AR"/>
        </w:rPr>
        <w:t> o</w:t>
      </w:r>
      <w:r w:rsidR="00245462" w:rsidRPr="004030CA">
        <w:rPr>
          <w:rFonts w:asciiTheme="minorHAnsi" w:eastAsia="Times New Roman" w:hAnsiTheme="minorHAnsi" w:cstheme="minorHAnsi"/>
          <w:color w:val="222222"/>
          <w:sz w:val="24"/>
          <w:szCs w:val="24"/>
          <w:lang w:eastAsia="es-AR"/>
        </w:rPr>
        <w:t xml:space="preserve"> </w:t>
      </w:r>
      <w:r w:rsidRPr="00F7445B">
        <w:rPr>
          <w:rFonts w:asciiTheme="minorHAnsi" w:eastAsia="Times New Roman" w:hAnsiTheme="minorHAnsi" w:cstheme="minorHAnsi"/>
          <w:color w:val="222222"/>
          <w:sz w:val="24"/>
          <w:szCs w:val="24"/>
          <w:lang w:eastAsia="es-AR"/>
        </w:rPr>
        <w:t>indicadores económicos que se definen como valores agregados. ...</w:t>
      </w:r>
    </w:p>
    <w:p w:rsidR="00F7445B" w:rsidRPr="00F7445B" w:rsidRDefault="00F7445B" w:rsidP="004030CA">
      <w:pPr>
        <w:numPr>
          <w:ilvl w:val="0"/>
          <w:numId w:val="1"/>
        </w:numPr>
        <w:shd w:val="clear" w:color="auto" w:fill="FFFFFF"/>
        <w:spacing w:after="60" w:line="240" w:lineRule="auto"/>
        <w:ind w:left="0"/>
        <w:jc w:val="both"/>
        <w:rPr>
          <w:rFonts w:asciiTheme="minorHAnsi" w:eastAsia="Times New Roman" w:hAnsiTheme="minorHAnsi" w:cstheme="minorHAnsi"/>
          <w:color w:val="222222"/>
          <w:sz w:val="24"/>
          <w:szCs w:val="24"/>
          <w:lang w:eastAsia="es-AR"/>
        </w:rPr>
      </w:pPr>
      <w:r w:rsidRPr="00F7445B">
        <w:rPr>
          <w:rFonts w:asciiTheme="minorHAnsi" w:eastAsia="Times New Roman" w:hAnsiTheme="minorHAnsi" w:cstheme="minorHAnsi"/>
          <w:color w:val="222222"/>
          <w:sz w:val="24"/>
          <w:szCs w:val="24"/>
          <w:lang w:eastAsia="es-AR"/>
        </w:rPr>
        <w:t>El PIB o producto interior bruto de los países. ...</w:t>
      </w:r>
    </w:p>
    <w:p w:rsidR="00F7445B" w:rsidRPr="00F7445B" w:rsidRDefault="00F7445B" w:rsidP="004030CA">
      <w:pPr>
        <w:numPr>
          <w:ilvl w:val="0"/>
          <w:numId w:val="1"/>
        </w:numPr>
        <w:shd w:val="clear" w:color="auto" w:fill="FFFFFF"/>
        <w:spacing w:after="60" w:line="240" w:lineRule="auto"/>
        <w:ind w:left="0"/>
        <w:jc w:val="both"/>
        <w:rPr>
          <w:rFonts w:asciiTheme="minorHAnsi" w:eastAsia="Times New Roman" w:hAnsiTheme="minorHAnsi" w:cstheme="minorHAnsi"/>
          <w:color w:val="222222"/>
          <w:sz w:val="24"/>
          <w:szCs w:val="24"/>
          <w:lang w:eastAsia="es-AR"/>
        </w:rPr>
      </w:pPr>
      <w:r w:rsidRPr="00F7445B">
        <w:rPr>
          <w:rFonts w:asciiTheme="minorHAnsi" w:eastAsia="Times New Roman" w:hAnsiTheme="minorHAnsi" w:cstheme="minorHAnsi"/>
          <w:color w:val="222222"/>
          <w:sz w:val="24"/>
          <w:szCs w:val="24"/>
          <w:lang w:eastAsia="es-AR"/>
        </w:rPr>
        <w:t>La tasa de desempleo. ...</w:t>
      </w:r>
    </w:p>
    <w:p w:rsidR="00F7445B" w:rsidRPr="00F7445B" w:rsidRDefault="00F7445B" w:rsidP="004030CA">
      <w:pPr>
        <w:numPr>
          <w:ilvl w:val="0"/>
          <w:numId w:val="1"/>
        </w:numPr>
        <w:shd w:val="clear" w:color="auto" w:fill="FFFFFF"/>
        <w:spacing w:after="60" w:line="240" w:lineRule="auto"/>
        <w:ind w:left="0"/>
        <w:jc w:val="both"/>
        <w:rPr>
          <w:rFonts w:asciiTheme="minorHAnsi" w:eastAsia="Times New Roman" w:hAnsiTheme="minorHAnsi" w:cstheme="minorHAnsi"/>
          <w:color w:val="222222"/>
          <w:sz w:val="24"/>
          <w:szCs w:val="24"/>
          <w:lang w:eastAsia="es-AR"/>
        </w:rPr>
      </w:pPr>
      <w:r w:rsidRPr="00F7445B">
        <w:rPr>
          <w:rFonts w:asciiTheme="minorHAnsi" w:eastAsia="Times New Roman" w:hAnsiTheme="minorHAnsi" w:cstheme="minorHAnsi"/>
          <w:color w:val="222222"/>
          <w:sz w:val="24"/>
          <w:szCs w:val="24"/>
          <w:lang w:eastAsia="es-AR"/>
        </w:rPr>
        <w:t>El IPC. ...</w:t>
      </w:r>
    </w:p>
    <w:p w:rsidR="00F7445B" w:rsidRPr="00F7445B" w:rsidRDefault="00F7445B" w:rsidP="004030CA">
      <w:pPr>
        <w:numPr>
          <w:ilvl w:val="0"/>
          <w:numId w:val="1"/>
        </w:numPr>
        <w:shd w:val="clear" w:color="auto" w:fill="FFFFFF"/>
        <w:spacing w:after="60" w:line="240" w:lineRule="auto"/>
        <w:ind w:left="0"/>
        <w:jc w:val="both"/>
        <w:rPr>
          <w:rFonts w:asciiTheme="minorHAnsi" w:eastAsia="Times New Roman" w:hAnsiTheme="minorHAnsi" w:cstheme="minorHAnsi"/>
          <w:color w:val="222222"/>
          <w:sz w:val="24"/>
          <w:szCs w:val="24"/>
          <w:lang w:eastAsia="es-AR"/>
        </w:rPr>
      </w:pPr>
      <w:r w:rsidRPr="00F7445B">
        <w:rPr>
          <w:rFonts w:asciiTheme="minorHAnsi" w:eastAsia="Times New Roman" w:hAnsiTheme="minorHAnsi" w:cstheme="minorHAnsi"/>
          <w:color w:val="222222"/>
          <w:sz w:val="24"/>
          <w:szCs w:val="24"/>
          <w:lang w:eastAsia="es-AR"/>
        </w:rPr>
        <w:t>Las cuentas del sector público. ...</w:t>
      </w:r>
    </w:p>
    <w:p w:rsidR="00F7445B" w:rsidRPr="004030CA" w:rsidRDefault="00F7445B" w:rsidP="004030CA">
      <w:pPr>
        <w:numPr>
          <w:ilvl w:val="0"/>
          <w:numId w:val="1"/>
        </w:numPr>
        <w:shd w:val="clear" w:color="auto" w:fill="FFFFFF"/>
        <w:spacing w:after="60" w:line="240" w:lineRule="auto"/>
        <w:ind w:left="0"/>
        <w:jc w:val="both"/>
        <w:rPr>
          <w:rFonts w:asciiTheme="minorHAnsi" w:eastAsia="Times New Roman" w:hAnsiTheme="minorHAnsi" w:cstheme="minorHAnsi"/>
          <w:color w:val="222222"/>
          <w:sz w:val="24"/>
          <w:szCs w:val="24"/>
          <w:lang w:eastAsia="es-AR"/>
        </w:rPr>
      </w:pPr>
      <w:r w:rsidRPr="00F7445B">
        <w:rPr>
          <w:rFonts w:asciiTheme="minorHAnsi" w:eastAsia="Times New Roman" w:hAnsiTheme="minorHAnsi" w:cstheme="minorHAnsi"/>
          <w:color w:val="222222"/>
          <w:sz w:val="24"/>
          <w:szCs w:val="24"/>
          <w:lang w:eastAsia="es-AR"/>
        </w:rPr>
        <w:t>La balanza de pagos.</w:t>
      </w:r>
    </w:p>
    <w:p w:rsidR="00245462" w:rsidRPr="00F7445B" w:rsidRDefault="00245462" w:rsidP="004030CA">
      <w:pPr>
        <w:shd w:val="clear" w:color="auto" w:fill="FFFFFF"/>
        <w:spacing w:after="60" w:line="240" w:lineRule="auto"/>
        <w:ind w:left="-360"/>
        <w:jc w:val="both"/>
        <w:rPr>
          <w:rFonts w:asciiTheme="minorHAnsi" w:eastAsia="Times New Roman" w:hAnsiTheme="minorHAnsi" w:cstheme="minorHAnsi"/>
          <w:color w:val="222222"/>
          <w:sz w:val="24"/>
          <w:szCs w:val="24"/>
          <w:lang w:eastAsia="es-AR"/>
        </w:rPr>
      </w:pPr>
      <w:r w:rsidRPr="004030CA">
        <w:rPr>
          <w:rFonts w:asciiTheme="minorHAnsi" w:eastAsia="Times New Roman" w:hAnsiTheme="minorHAnsi" w:cstheme="minorHAnsi"/>
          <w:color w:val="222222"/>
          <w:sz w:val="24"/>
          <w:szCs w:val="24"/>
          <w:lang w:eastAsia="es-AR"/>
        </w:rPr>
        <w:t>Vamos a comenzar a Analizar las siguientes magnitudes o indicadores económicos:</w:t>
      </w:r>
    </w:p>
    <w:p w:rsidR="00F7445B" w:rsidRPr="004030CA" w:rsidRDefault="00245462" w:rsidP="004030CA">
      <w:pPr>
        <w:jc w:val="both"/>
        <w:rPr>
          <w:rFonts w:asciiTheme="minorHAnsi" w:hAnsiTheme="minorHAnsi" w:cstheme="minorHAnsi"/>
          <w:spacing w:val="-1"/>
          <w:sz w:val="24"/>
          <w:szCs w:val="24"/>
          <w:lang w:val="es-ES_tradnl"/>
        </w:rPr>
      </w:pPr>
      <w:r w:rsidRPr="004030CA">
        <w:rPr>
          <w:rFonts w:asciiTheme="minorHAnsi" w:hAnsiTheme="minorHAnsi" w:cstheme="minorHAnsi"/>
          <w:spacing w:val="-1"/>
          <w:sz w:val="24"/>
          <w:szCs w:val="24"/>
          <w:lang w:val="es-ES_tradnl"/>
        </w:rPr>
        <w:t>Producto Bruto Interno, Producto Neto Interno, Producto Bruto Nacional, Producto Neto Nacional</w:t>
      </w:r>
    </w:p>
    <w:p w:rsidR="00AD0328" w:rsidRPr="004030CA" w:rsidRDefault="00AD0328" w:rsidP="004030CA">
      <w:pPr>
        <w:jc w:val="both"/>
        <w:rPr>
          <w:rFonts w:asciiTheme="minorHAnsi" w:hAnsiTheme="minorHAnsi" w:cstheme="minorHAnsi"/>
          <w:color w:val="222222"/>
          <w:sz w:val="24"/>
          <w:szCs w:val="24"/>
          <w:shd w:val="clear" w:color="auto" w:fill="FFFFFF"/>
        </w:rPr>
      </w:pPr>
      <w:r w:rsidRPr="004030CA">
        <w:rPr>
          <w:rFonts w:asciiTheme="minorHAnsi" w:hAnsiTheme="minorHAnsi" w:cstheme="minorHAnsi"/>
          <w:color w:val="222222"/>
          <w:sz w:val="24"/>
          <w:szCs w:val="24"/>
          <w:shd w:val="clear" w:color="auto" w:fill="FFFFFF"/>
        </w:rPr>
        <w:t>El </w:t>
      </w:r>
      <w:r w:rsidRPr="004030CA">
        <w:rPr>
          <w:rFonts w:asciiTheme="minorHAnsi" w:hAnsiTheme="minorHAnsi" w:cstheme="minorHAnsi"/>
          <w:b/>
          <w:bCs/>
          <w:color w:val="222222"/>
          <w:sz w:val="24"/>
          <w:szCs w:val="24"/>
          <w:shd w:val="clear" w:color="auto" w:fill="FFFFFF"/>
        </w:rPr>
        <w:t>producto</w:t>
      </w:r>
      <w:r w:rsidRPr="004030CA">
        <w:rPr>
          <w:rFonts w:asciiTheme="minorHAnsi" w:hAnsiTheme="minorHAnsi" w:cstheme="minorHAnsi"/>
          <w:color w:val="222222"/>
          <w:sz w:val="24"/>
          <w:szCs w:val="24"/>
          <w:shd w:val="clear" w:color="auto" w:fill="FFFFFF"/>
        </w:rPr>
        <w:t> interior </w:t>
      </w:r>
      <w:r w:rsidRPr="004030CA">
        <w:rPr>
          <w:rFonts w:asciiTheme="minorHAnsi" w:hAnsiTheme="minorHAnsi" w:cstheme="minorHAnsi"/>
          <w:b/>
          <w:bCs/>
          <w:color w:val="222222"/>
          <w:sz w:val="24"/>
          <w:szCs w:val="24"/>
          <w:shd w:val="clear" w:color="auto" w:fill="FFFFFF"/>
        </w:rPr>
        <w:t>bruto</w:t>
      </w:r>
      <w:r w:rsidRPr="004030CA">
        <w:rPr>
          <w:rFonts w:asciiTheme="minorHAnsi" w:hAnsiTheme="minorHAnsi" w:cstheme="minorHAnsi"/>
          <w:color w:val="222222"/>
          <w:sz w:val="24"/>
          <w:szCs w:val="24"/>
          <w:shd w:val="clear" w:color="auto" w:fill="FFFFFF"/>
        </w:rPr>
        <w:t> (</w:t>
      </w:r>
      <w:r w:rsidRPr="004030CA">
        <w:rPr>
          <w:rFonts w:asciiTheme="minorHAnsi" w:hAnsiTheme="minorHAnsi" w:cstheme="minorHAnsi"/>
          <w:b/>
          <w:bCs/>
          <w:color w:val="222222"/>
          <w:sz w:val="24"/>
          <w:szCs w:val="24"/>
          <w:shd w:val="clear" w:color="auto" w:fill="FFFFFF"/>
        </w:rPr>
        <w:t>PIB</w:t>
      </w:r>
      <w:r w:rsidRPr="004030CA">
        <w:rPr>
          <w:rFonts w:asciiTheme="minorHAnsi" w:hAnsiTheme="minorHAnsi" w:cstheme="minorHAnsi"/>
          <w:color w:val="222222"/>
          <w:sz w:val="24"/>
          <w:szCs w:val="24"/>
          <w:shd w:val="clear" w:color="auto" w:fill="FFFFFF"/>
        </w:rPr>
        <w:t>) es un indicador económico que refleja el valor monetario de todos los bienes y servicios finales producidos por un país o región en un determinado periodo de tiempo, normalmente un año. Se utiliza para medir la riqueza de un país.</w:t>
      </w:r>
    </w:p>
    <w:p w:rsidR="00AD0328" w:rsidRDefault="00AD0328" w:rsidP="004030CA">
      <w:pPr>
        <w:jc w:val="both"/>
        <w:rPr>
          <w:rFonts w:asciiTheme="minorHAnsi" w:hAnsiTheme="minorHAnsi" w:cstheme="minorHAnsi"/>
          <w:color w:val="222222"/>
          <w:sz w:val="24"/>
          <w:szCs w:val="24"/>
          <w:shd w:val="clear" w:color="auto" w:fill="FFFFFF"/>
        </w:rPr>
      </w:pPr>
      <w:r w:rsidRPr="004030CA">
        <w:rPr>
          <w:rFonts w:asciiTheme="minorHAnsi" w:hAnsiTheme="minorHAnsi" w:cstheme="minorHAnsi"/>
          <w:color w:val="222222"/>
          <w:sz w:val="24"/>
          <w:szCs w:val="24"/>
          <w:shd w:val="clear" w:color="auto" w:fill="FFFFFF"/>
        </w:rPr>
        <w:t>El </w:t>
      </w:r>
      <w:r w:rsidRPr="004030CA">
        <w:rPr>
          <w:rFonts w:asciiTheme="minorHAnsi" w:hAnsiTheme="minorHAnsi" w:cstheme="minorHAnsi"/>
          <w:b/>
          <w:bCs/>
          <w:color w:val="222222"/>
          <w:sz w:val="24"/>
          <w:szCs w:val="24"/>
          <w:shd w:val="clear" w:color="auto" w:fill="FFFFFF"/>
        </w:rPr>
        <w:t>producto interior neto</w:t>
      </w:r>
      <w:r w:rsidRPr="004030CA">
        <w:rPr>
          <w:rFonts w:asciiTheme="minorHAnsi" w:hAnsiTheme="minorHAnsi" w:cstheme="minorHAnsi"/>
          <w:color w:val="222222"/>
          <w:sz w:val="24"/>
          <w:szCs w:val="24"/>
          <w:shd w:val="clear" w:color="auto" w:fill="FFFFFF"/>
        </w:rPr>
        <w:t> (PIN) es un indicador que mide el valor de los bienes y servicios finales generados en un país durante un periodo de tiempo determinado, una vez han sido descontadas las depreciaciones del stock de capital.</w:t>
      </w:r>
    </w:p>
    <w:p w:rsidR="00523B41" w:rsidRDefault="00523B41" w:rsidP="00523B41">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523B41" w:rsidRPr="007351BA" w:rsidRDefault="00523B41" w:rsidP="00523B41">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523B41" w:rsidRPr="007351BA" w:rsidRDefault="00523B41" w:rsidP="00523B41">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523B41" w:rsidRPr="007351BA" w:rsidRDefault="00523B41" w:rsidP="00523B41">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523B41" w:rsidRPr="007351BA" w:rsidRDefault="00523B41" w:rsidP="00523B41">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523B41" w:rsidRDefault="00523B41" w:rsidP="00523B4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523B41" w:rsidRDefault="00523B41" w:rsidP="00523B41">
      <w:pPr>
        <w:jc w:val="center"/>
        <w:rPr>
          <w:lang w:val="es-ES_tradnl"/>
        </w:rPr>
      </w:pPr>
      <w:r w:rsidRPr="00543660">
        <w:rPr>
          <w:b/>
          <w:u w:val="single"/>
        </w:rPr>
        <w:t xml:space="preserve">Actividad N° </w:t>
      </w:r>
      <w:r>
        <w:rPr>
          <w:b/>
          <w:u w:val="single"/>
        </w:rPr>
        <w:t>8:</w:t>
      </w:r>
      <w:r w:rsidRPr="009D17AE">
        <w:t xml:space="preserve"> </w:t>
      </w:r>
      <w:r w:rsidRPr="003B1CDD">
        <w:rPr>
          <w:b/>
        </w:rPr>
        <w:t>Tema:</w:t>
      </w:r>
      <w:r w:rsidRPr="005036FE">
        <w:rPr>
          <w:b/>
        </w:rPr>
        <w:t xml:space="preserve"> </w:t>
      </w:r>
      <w:r>
        <w:rPr>
          <w:b/>
        </w:rPr>
        <w:t>“</w:t>
      </w:r>
      <w:r>
        <w:rPr>
          <w:lang w:val="es-ES_tradnl"/>
        </w:rPr>
        <w:t>Agregados Económicos”</w:t>
      </w:r>
    </w:p>
    <w:p w:rsidR="00D93A3C" w:rsidRDefault="00D93A3C" w:rsidP="00D93A3C">
      <w:pPr>
        <w:pStyle w:val="Prrafodelista"/>
        <w:numPr>
          <w:ilvl w:val="0"/>
          <w:numId w:val="2"/>
        </w:numPr>
        <w:rPr>
          <w:lang w:val="es-ES_tradnl"/>
        </w:rPr>
      </w:pPr>
      <w:r>
        <w:rPr>
          <w:lang w:val="es-ES_tradnl"/>
        </w:rPr>
        <w:t>¿Qué son los agregados Económicos? ¿Por qué son importante los datos estadísticos?</w:t>
      </w:r>
    </w:p>
    <w:p w:rsidR="00D93A3C" w:rsidRDefault="00D93A3C" w:rsidP="00D93A3C">
      <w:pPr>
        <w:pStyle w:val="Prrafodelista"/>
        <w:numPr>
          <w:ilvl w:val="0"/>
          <w:numId w:val="2"/>
        </w:numPr>
        <w:rPr>
          <w:lang w:val="es-ES_tradnl"/>
        </w:rPr>
      </w:pPr>
      <w:r>
        <w:rPr>
          <w:lang w:val="es-ES_tradnl"/>
        </w:rPr>
        <w:t>¿Qué son los Agregados Macroeconómicos?</w:t>
      </w:r>
    </w:p>
    <w:p w:rsidR="00D93A3C" w:rsidRDefault="00D93A3C" w:rsidP="00D93A3C">
      <w:pPr>
        <w:pStyle w:val="Prrafodelista"/>
        <w:numPr>
          <w:ilvl w:val="0"/>
          <w:numId w:val="2"/>
        </w:numPr>
        <w:rPr>
          <w:lang w:val="es-ES_tradnl"/>
        </w:rPr>
      </w:pPr>
      <w:r>
        <w:rPr>
          <w:lang w:val="es-ES_tradnl"/>
        </w:rPr>
        <w:t>Definir Magnitudes Macroeconómicas. ¿Cuáles son los más importantes?</w:t>
      </w:r>
    </w:p>
    <w:p w:rsidR="00D93A3C" w:rsidRDefault="00D93A3C" w:rsidP="00D93A3C">
      <w:pPr>
        <w:pStyle w:val="Prrafodelista"/>
        <w:numPr>
          <w:ilvl w:val="0"/>
          <w:numId w:val="2"/>
        </w:numPr>
        <w:rPr>
          <w:lang w:val="es-ES_tradnl"/>
        </w:rPr>
      </w:pPr>
      <w:r>
        <w:rPr>
          <w:lang w:val="es-ES_tradnl"/>
        </w:rPr>
        <w:lastRenderedPageBreak/>
        <w:t>I</w:t>
      </w:r>
      <w:r w:rsidR="00E21F15">
        <w:rPr>
          <w:lang w:val="es-ES_tradnl"/>
        </w:rPr>
        <w:t>ndicar qué es Producto Interno Bruto y Producto Interno</w:t>
      </w:r>
      <w:r>
        <w:rPr>
          <w:lang w:val="es-ES_tradnl"/>
        </w:rPr>
        <w:t xml:space="preserve"> Neto ¿Qué diferencia hay </w:t>
      </w:r>
      <w:r w:rsidR="000D7C35">
        <w:rPr>
          <w:lang w:val="es-ES_tradnl"/>
        </w:rPr>
        <w:t>entre ellos?</w:t>
      </w:r>
    </w:p>
    <w:p w:rsidR="00E03D15" w:rsidRPr="00E03D15" w:rsidRDefault="00E03D15" w:rsidP="00E03D15">
      <w:pPr>
        <w:ind w:left="360"/>
        <w:rPr>
          <w:lang w:val="es-ES_tradnl"/>
        </w:rPr>
      </w:pPr>
      <w:r>
        <w:rPr>
          <w:lang w:val="es-ES_tradnl"/>
        </w:rPr>
        <w:t xml:space="preserve">                                                                Prof. Guillermo Ybarra</w:t>
      </w:r>
      <w:bookmarkStart w:id="0" w:name="_GoBack"/>
      <w:bookmarkEnd w:id="0"/>
    </w:p>
    <w:p w:rsidR="00523B41" w:rsidRDefault="00523B41" w:rsidP="004030CA">
      <w:pPr>
        <w:jc w:val="both"/>
        <w:rPr>
          <w:rFonts w:asciiTheme="minorHAnsi" w:hAnsiTheme="minorHAnsi" w:cstheme="minorHAnsi"/>
          <w:b/>
          <w:sz w:val="24"/>
          <w:szCs w:val="24"/>
        </w:rPr>
      </w:pPr>
    </w:p>
    <w:p w:rsidR="00C96E54" w:rsidRDefault="00C96E54"/>
    <w:sectPr w:rsidR="00C96E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346"/>
    <w:multiLevelType w:val="hybridMultilevel"/>
    <w:tmpl w:val="6F3E2FA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E6052B"/>
    <w:multiLevelType w:val="multilevel"/>
    <w:tmpl w:val="CEA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AA"/>
    <w:rsid w:val="000D7C35"/>
    <w:rsid w:val="00245462"/>
    <w:rsid w:val="003371BE"/>
    <w:rsid w:val="003807CE"/>
    <w:rsid w:val="004030CA"/>
    <w:rsid w:val="00523B41"/>
    <w:rsid w:val="00790B57"/>
    <w:rsid w:val="009D2D14"/>
    <w:rsid w:val="00A44161"/>
    <w:rsid w:val="00AD0328"/>
    <w:rsid w:val="00C3237E"/>
    <w:rsid w:val="00C96E54"/>
    <w:rsid w:val="00D93A3C"/>
    <w:rsid w:val="00E03D15"/>
    <w:rsid w:val="00E21F15"/>
    <w:rsid w:val="00EA7BF2"/>
    <w:rsid w:val="00F508AA"/>
    <w:rsid w:val="00F7445B"/>
    <w:rsid w:val="00FD0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A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BF2"/>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EA7BF2"/>
    <w:rPr>
      <w:color w:val="0000FF"/>
      <w:u w:val="single"/>
    </w:rPr>
  </w:style>
  <w:style w:type="paragraph" w:styleId="Prrafodelista">
    <w:name w:val="List Paragraph"/>
    <w:basedOn w:val="Normal"/>
    <w:uiPriority w:val="34"/>
    <w:qFormat/>
    <w:rsid w:val="00D93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A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BF2"/>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EA7BF2"/>
    <w:rPr>
      <w:color w:val="0000FF"/>
      <w:u w:val="single"/>
    </w:rPr>
  </w:style>
  <w:style w:type="paragraph" w:styleId="Prrafodelista">
    <w:name w:val="List Paragraph"/>
    <w:basedOn w:val="Normal"/>
    <w:uiPriority w:val="34"/>
    <w:qFormat/>
    <w:rsid w:val="00D9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5706">
      <w:bodyDiv w:val="1"/>
      <w:marLeft w:val="0"/>
      <w:marRight w:val="0"/>
      <w:marTop w:val="0"/>
      <w:marBottom w:val="0"/>
      <w:divBdr>
        <w:top w:val="none" w:sz="0" w:space="0" w:color="auto"/>
        <w:left w:val="none" w:sz="0" w:space="0" w:color="auto"/>
        <w:bottom w:val="none" w:sz="0" w:space="0" w:color="auto"/>
        <w:right w:val="none" w:sz="0" w:space="0" w:color="auto"/>
      </w:divBdr>
    </w:div>
    <w:div w:id="12784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ciclopedia.banrepcultural.org/index.php?title=Microeconom%C3%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ciclopedia.banrepcultural.org/index.php?title=Macroeconom%C3%A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guillermo</cp:lastModifiedBy>
  <cp:revision>18</cp:revision>
  <dcterms:created xsi:type="dcterms:W3CDTF">2020-09-10T18:55:00Z</dcterms:created>
  <dcterms:modified xsi:type="dcterms:W3CDTF">2020-09-12T23:34:00Z</dcterms:modified>
</cp:coreProperties>
</file>