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2" w:rsidRPr="00B3729E" w:rsidRDefault="00B3729E" w:rsidP="00B3729E">
      <w:pPr>
        <w:pStyle w:val="Sinespaciado"/>
      </w:pPr>
      <w:r w:rsidRPr="00B3729E">
        <w:rPr>
          <w:u w:val="single"/>
        </w:rPr>
        <w:t>COLEGIO</w:t>
      </w:r>
      <w:r w:rsidRPr="00B3729E">
        <w:t>: CPEM 46</w:t>
      </w:r>
    </w:p>
    <w:p w:rsidR="00B3729E" w:rsidRPr="00B3729E" w:rsidRDefault="00B3729E" w:rsidP="00B3729E">
      <w:pPr>
        <w:pStyle w:val="Sinespaciado"/>
      </w:pPr>
      <w:r w:rsidRPr="00B3729E">
        <w:rPr>
          <w:u w:val="single"/>
        </w:rPr>
        <w:t>ASIGNATURA</w:t>
      </w:r>
      <w:r w:rsidRPr="00B3729E">
        <w:t>: INGLÉS</w:t>
      </w:r>
    </w:p>
    <w:p w:rsidR="00B3729E" w:rsidRPr="00B3729E" w:rsidRDefault="00B3729E" w:rsidP="00B3729E">
      <w:pPr>
        <w:pStyle w:val="Sinespaciado"/>
      </w:pPr>
      <w:r w:rsidRPr="00B3729E">
        <w:rPr>
          <w:u w:val="single"/>
        </w:rPr>
        <w:t>CURSO</w:t>
      </w:r>
      <w:r w:rsidRPr="00B3729E">
        <w:t>: 2DO A</w:t>
      </w:r>
    </w:p>
    <w:p w:rsidR="00B3729E" w:rsidRPr="00B3729E" w:rsidRDefault="00B3729E" w:rsidP="00B3729E">
      <w:pPr>
        <w:pStyle w:val="Sinespaciado"/>
      </w:pPr>
      <w:r w:rsidRPr="00B3729E">
        <w:rPr>
          <w:u w:val="single"/>
        </w:rPr>
        <w:t>PROFESORA</w:t>
      </w:r>
      <w:r w:rsidRPr="00B3729E">
        <w:t>: ALICIA POCHETTINO</w:t>
      </w:r>
    </w:p>
    <w:p w:rsidR="00B3729E" w:rsidRDefault="00B3729E" w:rsidP="00B3729E">
      <w:pPr>
        <w:pStyle w:val="Sinespaciado"/>
      </w:pPr>
      <w:r w:rsidRPr="00B3729E">
        <w:rPr>
          <w:u w:val="single"/>
        </w:rPr>
        <w:t>FECHA</w:t>
      </w:r>
      <w:r w:rsidR="00F22E3E">
        <w:t>: 11</w:t>
      </w:r>
      <w:r w:rsidRPr="00B3729E">
        <w:t xml:space="preserve"> DE MAYO DE 2020</w:t>
      </w:r>
    </w:p>
    <w:p w:rsidR="00F5050B" w:rsidRPr="00B3729E" w:rsidRDefault="00F5050B" w:rsidP="00B3729E">
      <w:pPr>
        <w:pStyle w:val="Sinespaciado"/>
      </w:pPr>
      <w:r w:rsidRPr="00F5050B">
        <w:rPr>
          <w:u w:val="single"/>
        </w:rPr>
        <w:t>FECHA DE ENTREGA</w:t>
      </w:r>
      <w:r>
        <w:t>: 15 DE MAYO</w:t>
      </w:r>
    </w:p>
    <w:p w:rsidR="00B3729E" w:rsidRDefault="00B3729E">
      <w:r w:rsidRPr="005D4D62">
        <w:rPr>
          <w:u w:val="single"/>
        </w:rPr>
        <w:t>CORREO ELECTRÓNICO PARA ENVIAR SUS TRABAJOS Y CONSULTAS</w:t>
      </w:r>
      <w:r>
        <w:t xml:space="preserve">: </w:t>
      </w:r>
      <w:hyperlink r:id="rId5" w:history="1">
        <w:r w:rsidRPr="00E736FA">
          <w:rPr>
            <w:rStyle w:val="Hipervnculo"/>
          </w:rPr>
          <w:t>aliv882</w:t>
        </w:r>
        <w:r w:rsidRPr="00E736FA">
          <w:rPr>
            <w:rStyle w:val="Hipervnculo"/>
            <w:rFonts w:ascii="Arial" w:hAnsi="Arial" w:cs="Arial"/>
            <w:shd w:val="clear" w:color="auto" w:fill="FFFFFF"/>
          </w:rPr>
          <w:t>@h</w:t>
        </w:r>
        <w:r w:rsidRPr="00E736FA">
          <w:rPr>
            <w:rStyle w:val="Hipervnculo"/>
          </w:rPr>
          <w:t>otmail.com</w:t>
        </w:r>
      </w:hyperlink>
    </w:p>
    <w:p w:rsidR="0072284C" w:rsidRDefault="0072284C">
      <w:r w:rsidRPr="0072284C">
        <w:rPr>
          <w:highlight w:val="yellow"/>
        </w:rPr>
        <w:t>ACUÉRDENSE DE PONER SU NOMBRE, CURSO Y COLEGIO EN CADA TRABAJO QUE ME ENVÍAN. GRACIAS</w:t>
      </w:r>
      <w:proofErr w:type="gramStart"/>
      <w:r w:rsidRPr="0072284C">
        <w:rPr>
          <w:highlight w:val="yellow"/>
        </w:rPr>
        <w:t>!!!</w:t>
      </w:r>
      <w:proofErr w:type="gramEnd"/>
    </w:p>
    <w:p w:rsidR="00B3729E" w:rsidRPr="00B3729E" w:rsidRDefault="00B3729E">
      <w:pPr>
        <w:rPr>
          <w:b/>
        </w:rPr>
      </w:pPr>
      <w:r w:rsidRPr="00B3729E">
        <w:rPr>
          <w:b/>
        </w:rPr>
        <w:t>Hola queridos alumnos de 2do A del CPEM 46</w:t>
      </w:r>
      <w:r>
        <w:rPr>
          <w:b/>
        </w:rPr>
        <w:t>:</w:t>
      </w:r>
    </w:p>
    <w:p w:rsidR="00B3729E" w:rsidRDefault="00B3729E">
      <w:r>
        <w:t xml:space="preserve">Soy Alicia </w:t>
      </w:r>
      <w:proofErr w:type="spellStart"/>
      <w:r>
        <w:t>Pochettino</w:t>
      </w:r>
      <w:proofErr w:type="spellEnd"/>
      <w:r>
        <w:t xml:space="preserve">, su profesora de inglés. Aquí les dejo un nuevo trabajito, cualquier duda me consultan a mi correo electrónico. Es importante que trabajen con diccionario para buscar las palabras que no saben. Si no tienen diccionario en papel, pueden usar el diccionario online </w:t>
      </w:r>
      <w:hyperlink r:id="rId6" w:history="1">
        <w:r w:rsidRPr="00E736FA">
          <w:rPr>
            <w:rStyle w:val="Hipervnculo"/>
          </w:rPr>
          <w:t>www.wordreference.com</w:t>
        </w:r>
      </w:hyperlink>
      <w:r>
        <w:t xml:space="preserve">  ES MUY BUENO Y FÁCIL DE USAR</w:t>
      </w:r>
      <w:proofErr w:type="gramStart"/>
      <w:r>
        <w:t>!</w:t>
      </w:r>
      <w:proofErr w:type="gramEnd"/>
    </w:p>
    <w:p w:rsidR="00B3729E" w:rsidRDefault="00B3729E" w:rsidP="00B90299">
      <w:pPr>
        <w:pStyle w:val="Sinespaciado"/>
      </w:pPr>
      <w:r>
        <w:t xml:space="preserve">Les mando un abrazo, cuídense mucho. </w:t>
      </w:r>
    </w:p>
    <w:p w:rsidR="00B3729E" w:rsidRDefault="00B3729E" w:rsidP="00B90299">
      <w:pPr>
        <w:pStyle w:val="Sinespaciado"/>
      </w:pPr>
      <w:proofErr w:type="spellStart"/>
      <w:r>
        <w:t>Good</w:t>
      </w:r>
      <w:proofErr w:type="spellEnd"/>
      <w:r>
        <w:t xml:space="preserve"> </w:t>
      </w:r>
      <w:proofErr w:type="spellStart"/>
      <w:r>
        <w:t>luck</w:t>
      </w:r>
      <w:proofErr w:type="spellEnd"/>
      <w:r>
        <w:t>!!!</w:t>
      </w:r>
    </w:p>
    <w:p w:rsidR="00B3729E" w:rsidRPr="00B90299" w:rsidRDefault="00B3729E">
      <w:pPr>
        <w:rPr>
          <w:b/>
        </w:rPr>
      </w:pPr>
      <w:r w:rsidRPr="00B90299">
        <w:rPr>
          <w:b/>
        </w:rPr>
        <w:t xml:space="preserve">Profesora Alicia </w:t>
      </w:r>
    </w:p>
    <w:p w:rsidR="00B90299" w:rsidRDefault="00B90299" w:rsidP="00B3729E">
      <w:pPr>
        <w:jc w:val="center"/>
        <w:rPr>
          <w:b/>
          <w:u w:val="single"/>
        </w:rPr>
      </w:pPr>
    </w:p>
    <w:p w:rsidR="00B3729E" w:rsidRDefault="00B3729E" w:rsidP="00B3729E">
      <w:pPr>
        <w:jc w:val="center"/>
        <w:rPr>
          <w:b/>
          <w:u w:val="single"/>
        </w:rPr>
      </w:pPr>
      <w:r w:rsidRPr="00B3729E">
        <w:rPr>
          <w:b/>
          <w:u w:val="single"/>
        </w:rPr>
        <w:t>TRABAJO PRÁCTICO N° 4</w:t>
      </w:r>
    </w:p>
    <w:p w:rsidR="00B3729E" w:rsidRPr="00B3729E" w:rsidRDefault="007303D1" w:rsidP="00B3729E">
      <w:pPr>
        <w:rPr>
          <w:b/>
        </w:rPr>
      </w:pPr>
      <w:r>
        <w:rPr>
          <w:b/>
        </w:rPr>
        <w:t xml:space="preserve">1) </w:t>
      </w:r>
      <w:r w:rsidR="00B3729E">
        <w:rPr>
          <w:b/>
        </w:rPr>
        <w:t xml:space="preserve"> </w:t>
      </w:r>
      <w:proofErr w:type="spellStart"/>
      <w:r w:rsidR="00D35D9E">
        <w:rPr>
          <w:b/>
        </w:rPr>
        <w:t>Read</w:t>
      </w:r>
      <w:proofErr w:type="spellEnd"/>
      <w:r w:rsidR="00D35D9E">
        <w:rPr>
          <w:b/>
        </w:rPr>
        <w:t xml:space="preserve"> </w:t>
      </w:r>
      <w:proofErr w:type="spellStart"/>
      <w:r w:rsidR="00D35D9E">
        <w:rPr>
          <w:b/>
        </w:rPr>
        <w:t>the</w:t>
      </w:r>
      <w:proofErr w:type="spellEnd"/>
      <w:r w:rsidR="00D35D9E">
        <w:rPr>
          <w:b/>
        </w:rPr>
        <w:t xml:space="preserve"> </w:t>
      </w:r>
      <w:proofErr w:type="spellStart"/>
      <w:r w:rsidR="00D35D9E">
        <w:rPr>
          <w:b/>
        </w:rPr>
        <w:t>following</w:t>
      </w:r>
      <w:proofErr w:type="spellEnd"/>
      <w:r w:rsidR="00D35D9E">
        <w:rPr>
          <w:b/>
        </w:rPr>
        <w:t xml:space="preserve"> </w:t>
      </w:r>
      <w:proofErr w:type="spellStart"/>
      <w:r w:rsidR="00D35D9E">
        <w:rPr>
          <w:b/>
        </w:rPr>
        <w:t>information</w:t>
      </w:r>
      <w:proofErr w:type="spellEnd"/>
      <w:r w:rsidR="00D35D9E">
        <w:rPr>
          <w:b/>
        </w:rPr>
        <w:t xml:space="preserve">  (solo para leer y aprender)</w:t>
      </w:r>
      <w:r w:rsidR="00B3729E">
        <w:rPr>
          <w:b/>
        </w:rPr>
        <w:t>:</w:t>
      </w:r>
    </w:p>
    <w:p w:rsidR="007303D1" w:rsidRDefault="007303D1" w:rsidP="00B90299">
      <w:pPr>
        <w:jc w:val="center"/>
        <w:rPr>
          <w:b/>
          <w:u w:val="single"/>
        </w:rPr>
      </w:pPr>
    </w:p>
    <w:p w:rsidR="00B3729E" w:rsidRPr="00B3729E" w:rsidRDefault="00B3729E" w:rsidP="00B90299">
      <w:pPr>
        <w:jc w:val="center"/>
        <w:rPr>
          <w:b/>
          <w:u w:val="single"/>
        </w:rPr>
      </w:pPr>
      <w:r>
        <w:rPr>
          <w:b/>
          <w:u w:val="single"/>
        </w:rPr>
        <w:t>EL IMPERATIVO EN INGLÉS:</w:t>
      </w:r>
    </w:p>
    <w:p w:rsidR="00B3729E" w:rsidRDefault="00B3729E">
      <w:pPr>
        <w:rPr>
          <w:b/>
        </w:rPr>
      </w:pPr>
      <w:r w:rsidRPr="00B90299">
        <w:rPr>
          <w:b/>
        </w:rPr>
        <w:t>El imperativo se usa para dar un</w:t>
      </w:r>
      <w:r w:rsidR="007A3AA4">
        <w:rPr>
          <w:b/>
        </w:rPr>
        <w:t>a ÓRDENES, INDICACIONES, INSTRUCCIONES.</w:t>
      </w:r>
      <w:r w:rsidRPr="00B90299">
        <w:rPr>
          <w:b/>
        </w:rPr>
        <w:t xml:space="preserve"> </w:t>
      </w:r>
    </w:p>
    <w:p w:rsidR="007303D1" w:rsidRPr="00B90299" w:rsidRDefault="007303D1">
      <w:pPr>
        <w:rPr>
          <w:b/>
        </w:rPr>
      </w:pPr>
    </w:p>
    <w:p w:rsidR="005C0333" w:rsidRPr="00B90299" w:rsidRDefault="00B3729E" w:rsidP="00B3729E">
      <w:pPr>
        <w:pStyle w:val="Prrafodelista"/>
        <w:numPr>
          <w:ilvl w:val="0"/>
          <w:numId w:val="1"/>
        </w:numPr>
        <w:rPr>
          <w:b/>
        </w:rPr>
      </w:pPr>
      <w:r w:rsidRPr="00B90299">
        <w:rPr>
          <w:b/>
        </w:rPr>
        <w:t xml:space="preserve">En </w:t>
      </w:r>
      <w:r w:rsidRPr="00B90299">
        <w:rPr>
          <w:b/>
          <w:highlight w:val="red"/>
        </w:rPr>
        <w:t>AFIRMATIVO</w:t>
      </w:r>
      <w:r w:rsidR="007A3AA4">
        <w:rPr>
          <w:b/>
        </w:rPr>
        <w:t xml:space="preserve">, lo usamos con el VERBO (INFINITIVO O FORMA BASE) </w:t>
      </w:r>
      <w:r w:rsidRPr="00B90299">
        <w:rPr>
          <w:b/>
        </w:rPr>
        <w:t xml:space="preserve">y </w:t>
      </w:r>
      <w:r w:rsidR="007A3AA4">
        <w:rPr>
          <w:b/>
        </w:rPr>
        <w:t>SIN</w:t>
      </w:r>
      <w:r w:rsidRPr="00B90299">
        <w:rPr>
          <w:b/>
        </w:rPr>
        <w:t xml:space="preserve"> sujeto.</w:t>
      </w:r>
    </w:p>
    <w:p w:rsidR="00B3729E" w:rsidRPr="00B90299" w:rsidRDefault="00B3729E" w:rsidP="005C0333">
      <w:pPr>
        <w:pStyle w:val="Prrafodelista"/>
        <w:rPr>
          <w:lang w:val="en-US"/>
        </w:rPr>
      </w:pPr>
      <w:r w:rsidRPr="00B90299">
        <w:rPr>
          <w:lang w:val="en-US"/>
        </w:rPr>
        <w:t>For example</w:t>
      </w:r>
      <w:r w:rsidR="005C0333" w:rsidRPr="00B90299">
        <w:rPr>
          <w:lang w:val="en-US"/>
        </w:rPr>
        <w:t xml:space="preserve">:  -     </w:t>
      </w:r>
      <w:r w:rsidR="00B90299">
        <w:rPr>
          <w:lang w:val="en-US"/>
        </w:rPr>
        <w:t>WASH YOUR HANDS</w:t>
      </w:r>
      <w:r w:rsidR="005C0333" w:rsidRPr="00B90299">
        <w:rPr>
          <w:lang w:val="en-US"/>
        </w:rPr>
        <w:t xml:space="preserve"> (</w:t>
      </w:r>
      <w:proofErr w:type="spellStart"/>
      <w:r w:rsidR="00B90299">
        <w:rPr>
          <w:lang w:val="en-US"/>
        </w:rPr>
        <w:t>Lávate</w:t>
      </w:r>
      <w:proofErr w:type="spellEnd"/>
      <w:r w:rsidR="00B90299">
        <w:rPr>
          <w:lang w:val="en-US"/>
        </w:rPr>
        <w:t xml:space="preserve"> </w:t>
      </w:r>
      <w:proofErr w:type="spellStart"/>
      <w:r w:rsidR="00B90299">
        <w:rPr>
          <w:lang w:val="en-US"/>
        </w:rPr>
        <w:t>las</w:t>
      </w:r>
      <w:proofErr w:type="spellEnd"/>
      <w:r w:rsidR="00B90299">
        <w:rPr>
          <w:lang w:val="en-US"/>
        </w:rPr>
        <w:t xml:space="preserve"> </w:t>
      </w:r>
      <w:proofErr w:type="spellStart"/>
      <w:r w:rsidR="00B90299">
        <w:rPr>
          <w:lang w:val="en-US"/>
        </w:rPr>
        <w:t>manos</w:t>
      </w:r>
      <w:proofErr w:type="spellEnd"/>
      <w:r w:rsidR="005C0333" w:rsidRPr="00B90299">
        <w:rPr>
          <w:lang w:val="en-US"/>
        </w:rPr>
        <w:t>)</w:t>
      </w:r>
    </w:p>
    <w:p w:rsidR="005C0333" w:rsidRPr="00B90299" w:rsidRDefault="005C0333" w:rsidP="005C0333">
      <w:pPr>
        <w:pStyle w:val="Prrafodelista"/>
        <w:numPr>
          <w:ilvl w:val="0"/>
          <w:numId w:val="3"/>
        </w:numPr>
        <w:rPr>
          <w:lang w:val="en-US"/>
        </w:rPr>
      </w:pPr>
      <w:r w:rsidRPr="00B90299">
        <w:rPr>
          <w:lang w:val="en-US"/>
        </w:rPr>
        <w:t>DO YOUR HOMEWORK  (</w:t>
      </w:r>
      <w:proofErr w:type="spellStart"/>
      <w:r w:rsidRPr="00B90299">
        <w:rPr>
          <w:lang w:val="en-US"/>
        </w:rPr>
        <w:t>Haz</w:t>
      </w:r>
      <w:proofErr w:type="spellEnd"/>
      <w:r w:rsidRPr="00B90299">
        <w:rPr>
          <w:lang w:val="en-US"/>
        </w:rPr>
        <w:t xml:space="preserve"> </w:t>
      </w:r>
      <w:proofErr w:type="spellStart"/>
      <w:r w:rsidRPr="00B90299">
        <w:rPr>
          <w:lang w:val="en-US"/>
        </w:rPr>
        <w:t>tu</w:t>
      </w:r>
      <w:proofErr w:type="spellEnd"/>
      <w:r w:rsidRPr="00B90299">
        <w:rPr>
          <w:lang w:val="en-US"/>
        </w:rPr>
        <w:t xml:space="preserve"> </w:t>
      </w:r>
      <w:proofErr w:type="spellStart"/>
      <w:r w:rsidRPr="00B90299">
        <w:rPr>
          <w:lang w:val="en-US"/>
        </w:rPr>
        <w:t>tarea</w:t>
      </w:r>
      <w:proofErr w:type="spellEnd"/>
      <w:r w:rsidRPr="00B90299">
        <w:rPr>
          <w:lang w:val="en-US"/>
        </w:rPr>
        <w:t>)</w:t>
      </w:r>
    </w:p>
    <w:p w:rsidR="005C0333" w:rsidRDefault="005C0333" w:rsidP="005C0333">
      <w:pPr>
        <w:pStyle w:val="Prrafodelista"/>
        <w:numPr>
          <w:ilvl w:val="0"/>
          <w:numId w:val="3"/>
        </w:numPr>
      </w:pPr>
      <w:r w:rsidRPr="00B90299">
        <w:t>PAY ATTENTION (Presta atención)</w:t>
      </w:r>
    </w:p>
    <w:p w:rsidR="00B90299" w:rsidRPr="00B90299" w:rsidRDefault="00B90299" w:rsidP="00B90299">
      <w:pPr>
        <w:pStyle w:val="Prrafodelista"/>
        <w:ind w:left="2310"/>
      </w:pPr>
    </w:p>
    <w:p w:rsidR="005C0333" w:rsidRPr="00B90299" w:rsidRDefault="005C0333" w:rsidP="005C0333">
      <w:pPr>
        <w:pStyle w:val="Prrafodelista"/>
        <w:numPr>
          <w:ilvl w:val="0"/>
          <w:numId w:val="1"/>
        </w:numPr>
        <w:rPr>
          <w:b/>
        </w:rPr>
      </w:pPr>
      <w:r w:rsidRPr="00B90299">
        <w:rPr>
          <w:b/>
        </w:rPr>
        <w:t xml:space="preserve">En </w:t>
      </w:r>
      <w:r w:rsidRPr="00B90299">
        <w:rPr>
          <w:b/>
          <w:highlight w:val="red"/>
        </w:rPr>
        <w:t>NEGATIVO</w:t>
      </w:r>
      <w:r w:rsidRPr="00B90299">
        <w:rPr>
          <w:b/>
        </w:rPr>
        <w:t>, se forma con DON’T + EL VERBO (SIN SUJETO)</w:t>
      </w:r>
    </w:p>
    <w:p w:rsidR="005C0333" w:rsidRPr="00B90299" w:rsidRDefault="00B90299" w:rsidP="00B90299">
      <w:pPr>
        <w:pStyle w:val="Sinespaciado"/>
        <w:rPr>
          <w:lang w:val="en-US"/>
        </w:rPr>
      </w:pPr>
      <w:r w:rsidRPr="00B90299">
        <w:t xml:space="preserve">              </w:t>
      </w:r>
      <w:r>
        <w:rPr>
          <w:lang w:val="en-US"/>
        </w:rPr>
        <w:t xml:space="preserve">For example:   -     </w:t>
      </w:r>
      <w:r w:rsidR="005C0333" w:rsidRPr="00B90299">
        <w:rPr>
          <w:lang w:val="en-US"/>
        </w:rPr>
        <w:t xml:space="preserve">DON’T TOUCH THAT (No toques </w:t>
      </w:r>
      <w:proofErr w:type="spellStart"/>
      <w:r w:rsidR="005C0333" w:rsidRPr="00B90299">
        <w:rPr>
          <w:lang w:val="en-US"/>
        </w:rPr>
        <w:t>eso</w:t>
      </w:r>
      <w:proofErr w:type="spellEnd"/>
      <w:r w:rsidR="005C0333" w:rsidRPr="00B90299">
        <w:rPr>
          <w:lang w:val="en-US"/>
        </w:rPr>
        <w:t>)</w:t>
      </w:r>
    </w:p>
    <w:p w:rsidR="005C0333" w:rsidRPr="00B90299" w:rsidRDefault="005C0333" w:rsidP="00B90299">
      <w:pPr>
        <w:pStyle w:val="Sinespaciado"/>
        <w:numPr>
          <w:ilvl w:val="0"/>
          <w:numId w:val="3"/>
        </w:numPr>
      </w:pPr>
      <w:r w:rsidRPr="00B90299">
        <w:t>DON’T WORRY (No te preocupes)</w:t>
      </w:r>
    </w:p>
    <w:p w:rsidR="005C0333" w:rsidRPr="00B90299" w:rsidRDefault="005C0333" w:rsidP="00B90299">
      <w:pPr>
        <w:pStyle w:val="Sinespaciado"/>
        <w:numPr>
          <w:ilvl w:val="0"/>
          <w:numId w:val="3"/>
        </w:numPr>
        <w:rPr>
          <w:lang w:val="en-US"/>
        </w:rPr>
      </w:pPr>
      <w:r w:rsidRPr="00B90299">
        <w:rPr>
          <w:lang w:val="en-US"/>
        </w:rPr>
        <w:t xml:space="preserve">DON’T WALK ON THE GRASS (No </w:t>
      </w:r>
      <w:proofErr w:type="spellStart"/>
      <w:r w:rsidRPr="00B90299">
        <w:rPr>
          <w:lang w:val="en-US"/>
        </w:rPr>
        <w:t>camines</w:t>
      </w:r>
      <w:proofErr w:type="spellEnd"/>
      <w:r w:rsidRPr="00B90299">
        <w:rPr>
          <w:lang w:val="en-US"/>
        </w:rPr>
        <w:t xml:space="preserve"> </w:t>
      </w:r>
      <w:proofErr w:type="spellStart"/>
      <w:r w:rsidR="00B90299" w:rsidRPr="00B90299">
        <w:rPr>
          <w:lang w:val="en-US"/>
        </w:rPr>
        <w:t>por</w:t>
      </w:r>
      <w:proofErr w:type="spellEnd"/>
      <w:r w:rsidR="00B90299" w:rsidRPr="00B90299">
        <w:rPr>
          <w:lang w:val="en-US"/>
        </w:rPr>
        <w:t xml:space="preserve"> el </w:t>
      </w:r>
      <w:proofErr w:type="spellStart"/>
      <w:r w:rsidR="00B90299" w:rsidRPr="00B90299">
        <w:rPr>
          <w:lang w:val="en-US"/>
        </w:rPr>
        <w:t>césped</w:t>
      </w:r>
      <w:proofErr w:type="spellEnd"/>
      <w:r w:rsidR="00B90299" w:rsidRPr="00B90299">
        <w:rPr>
          <w:lang w:val="en-US"/>
        </w:rPr>
        <w:t>)</w:t>
      </w:r>
    </w:p>
    <w:p w:rsidR="00B90299" w:rsidRPr="00F22E3E" w:rsidRDefault="00B90299" w:rsidP="005C0333">
      <w:pPr>
        <w:rPr>
          <w:noProof/>
          <w:lang w:val="en-US" w:eastAsia="es-AR"/>
        </w:rPr>
      </w:pPr>
    </w:p>
    <w:p w:rsidR="005C0333" w:rsidRDefault="00B90299" w:rsidP="005C0333">
      <w:pPr>
        <w:rPr>
          <w:noProof/>
          <w:lang w:eastAsia="es-AR"/>
        </w:rPr>
      </w:pPr>
      <w:r w:rsidRPr="00F22E3E">
        <w:rPr>
          <w:noProof/>
          <w:lang w:val="en-US" w:eastAsia="es-AR"/>
        </w:rPr>
        <w:lastRenderedPageBreak/>
        <w:t xml:space="preserve">                              </w:t>
      </w:r>
      <w:r>
        <w:rPr>
          <w:noProof/>
          <w:lang w:eastAsia="es-AR"/>
        </w:rPr>
        <w:drawing>
          <wp:inline distT="0" distB="0" distL="0" distR="0">
            <wp:extent cx="3438525" cy="2457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D1" w:rsidRDefault="007303D1" w:rsidP="005C0333">
      <w:pPr>
        <w:rPr>
          <w:b/>
          <w:noProof/>
          <w:u w:val="single"/>
          <w:lang w:eastAsia="es-AR"/>
        </w:rPr>
      </w:pPr>
    </w:p>
    <w:p w:rsidR="007303D1" w:rsidRDefault="007303D1" w:rsidP="005C0333">
      <w:pPr>
        <w:rPr>
          <w:b/>
          <w:noProof/>
          <w:u w:val="single"/>
          <w:lang w:eastAsia="es-AR"/>
        </w:rPr>
      </w:pPr>
    </w:p>
    <w:p w:rsidR="00E1249F" w:rsidRPr="00E1249F" w:rsidRDefault="00E1249F" w:rsidP="005C0333">
      <w:pPr>
        <w:rPr>
          <w:b/>
          <w:noProof/>
          <w:u w:val="single"/>
          <w:lang w:eastAsia="es-AR"/>
        </w:rPr>
      </w:pPr>
      <w:r w:rsidRPr="00E1249F">
        <w:rPr>
          <w:b/>
          <w:noProof/>
          <w:u w:val="single"/>
          <w:lang w:eastAsia="es-AR"/>
        </w:rPr>
        <w:t>More</w:t>
      </w:r>
      <w:r>
        <w:rPr>
          <w:b/>
          <w:noProof/>
          <w:u w:val="single"/>
          <w:lang w:eastAsia="es-AR"/>
        </w:rPr>
        <w:t xml:space="preserve"> </w:t>
      </w:r>
      <w:r w:rsidRPr="00E1249F">
        <w:rPr>
          <w:b/>
          <w:noProof/>
          <w:u w:val="single"/>
          <w:lang w:eastAsia="es-AR"/>
        </w:rPr>
        <w:t>examples….</w:t>
      </w:r>
    </w:p>
    <w:p w:rsidR="00B90299" w:rsidRDefault="003832DA" w:rsidP="005C0333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4886325" cy="376237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A4" w:rsidRDefault="007A3AA4" w:rsidP="005C0333">
      <w:pPr>
        <w:rPr>
          <w:noProof/>
          <w:lang w:eastAsia="es-AR"/>
        </w:rPr>
      </w:pPr>
    </w:p>
    <w:p w:rsidR="007303D1" w:rsidRDefault="007303D1" w:rsidP="005C0333">
      <w:pPr>
        <w:rPr>
          <w:noProof/>
          <w:lang w:val="en-US" w:eastAsia="es-AR"/>
        </w:rPr>
      </w:pPr>
    </w:p>
    <w:p w:rsidR="007A3AA4" w:rsidRPr="00D35D9E" w:rsidRDefault="007303D1" w:rsidP="005C0333">
      <w:pPr>
        <w:rPr>
          <w:b/>
          <w:noProof/>
          <w:lang w:eastAsia="es-AR"/>
        </w:rPr>
      </w:pPr>
      <w:r w:rsidRPr="007303D1">
        <w:rPr>
          <w:b/>
          <w:noProof/>
          <w:lang w:val="en-US" w:eastAsia="es-AR"/>
        </w:rPr>
        <w:lastRenderedPageBreak/>
        <w:t>2</w:t>
      </w:r>
      <w:r w:rsidR="007A3AA4" w:rsidRPr="007303D1">
        <w:rPr>
          <w:b/>
          <w:noProof/>
          <w:lang w:val="en-US" w:eastAsia="es-AR"/>
        </w:rPr>
        <w:t>) Match the pictures to the orders.</w:t>
      </w:r>
      <w:r w:rsidR="00D35D9E">
        <w:rPr>
          <w:b/>
          <w:noProof/>
          <w:lang w:val="en-US" w:eastAsia="es-AR"/>
        </w:rPr>
        <w:t xml:space="preserve"> </w:t>
      </w:r>
      <w:r w:rsidR="00D35D9E" w:rsidRPr="00D35D9E">
        <w:rPr>
          <w:b/>
          <w:noProof/>
          <w:lang w:eastAsia="es-AR"/>
        </w:rPr>
        <w:t>(Unir las imágenes con la oraci</w:t>
      </w:r>
      <w:r w:rsidR="00D35D9E">
        <w:rPr>
          <w:b/>
          <w:noProof/>
          <w:lang w:eastAsia="es-AR"/>
        </w:rPr>
        <w:t>ón que corresponda)</w:t>
      </w:r>
    </w:p>
    <w:p w:rsidR="007A3AA4" w:rsidRPr="007A3AA4" w:rsidRDefault="0020335C" w:rsidP="005C0333">
      <w:pPr>
        <w:rPr>
          <w:noProof/>
          <w:lang w:val="en-US" w:eastAsia="es-AR"/>
        </w:rPr>
      </w:pPr>
      <w:r>
        <w:rPr>
          <w:noProof/>
          <w:lang w:eastAsia="es-AR"/>
        </w:rPr>
        <w:drawing>
          <wp:inline distT="0" distB="0" distL="0" distR="0">
            <wp:extent cx="4257675" cy="275272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299" w:rsidRDefault="0020335C" w:rsidP="0020335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TURN ON THE LIGHTS  ------</w:t>
      </w:r>
    </w:p>
    <w:p w:rsidR="0020335C" w:rsidRDefault="0020335C" w:rsidP="0020335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SMOKE --------</w:t>
      </w:r>
    </w:p>
    <w:p w:rsidR="0020335C" w:rsidRDefault="0020335C" w:rsidP="0020335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CRY------------</w:t>
      </w:r>
    </w:p>
    <w:p w:rsidR="0020335C" w:rsidRDefault="0020335C" w:rsidP="0020335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READ YOUR ANSWER-----------</w:t>
      </w:r>
    </w:p>
    <w:p w:rsidR="0020335C" w:rsidRDefault="0020335C" w:rsidP="0020335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OPEN THE DOOR----------</w:t>
      </w:r>
    </w:p>
    <w:p w:rsidR="0020335C" w:rsidRDefault="0020335C" w:rsidP="0020335C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DON’T LITTER-------------</w:t>
      </w:r>
    </w:p>
    <w:p w:rsidR="007303D1" w:rsidRDefault="007303D1" w:rsidP="007303D1">
      <w:pPr>
        <w:rPr>
          <w:lang w:val="en-US"/>
        </w:rPr>
      </w:pPr>
    </w:p>
    <w:p w:rsidR="007303D1" w:rsidRPr="00D35D9E" w:rsidRDefault="007303D1" w:rsidP="007303D1">
      <w:pPr>
        <w:rPr>
          <w:b/>
        </w:rPr>
      </w:pPr>
      <w:r w:rsidRPr="00D35D9E">
        <w:rPr>
          <w:b/>
        </w:rPr>
        <w:t xml:space="preserve">3) </w:t>
      </w:r>
      <w:proofErr w:type="spellStart"/>
      <w:r w:rsidRPr="00D35D9E">
        <w:rPr>
          <w:b/>
        </w:rPr>
        <w:t>Choose</w:t>
      </w:r>
      <w:proofErr w:type="spellEnd"/>
      <w:r w:rsidRPr="00D35D9E">
        <w:rPr>
          <w:b/>
        </w:rPr>
        <w:t xml:space="preserve"> </w:t>
      </w:r>
      <w:proofErr w:type="spellStart"/>
      <w:r w:rsidRPr="00D35D9E">
        <w:rPr>
          <w:b/>
        </w:rPr>
        <w:t>the</w:t>
      </w:r>
      <w:proofErr w:type="spellEnd"/>
      <w:r w:rsidRPr="00D35D9E">
        <w:rPr>
          <w:b/>
        </w:rPr>
        <w:t xml:space="preserve"> </w:t>
      </w:r>
      <w:proofErr w:type="spellStart"/>
      <w:r w:rsidRPr="00D35D9E">
        <w:rPr>
          <w:b/>
        </w:rPr>
        <w:t>correct</w:t>
      </w:r>
      <w:proofErr w:type="spellEnd"/>
      <w:r w:rsidRPr="00D35D9E">
        <w:rPr>
          <w:b/>
        </w:rPr>
        <w:t xml:space="preserve"> </w:t>
      </w:r>
      <w:proofErr w:type="spellStart"/>
      <w:r w:rsidRPr="00D35D9E">
        <w:rPr>
          <w:b/>
        </w:rPr>
        <w:t>verb</w:t>
      </w:r>
      <w:proofErr w:type="spellEnd"/>
      <w:r w:rsidRPr="00D35D9E">
        <w:rPr>
          <w:b/>
        </w:rPr>
        <w:t xml:space="preserve"> and complete </w:t>
      </w:r>
      <w:proofErr w:type="spellStart"/>
      <w:r w:rsidRPr="00D35D9E">
        <w:rPr>
          <w:b/>
        </w:rPr>
        <w:t>the</w:t>
      </w:r>
      <w:proofErr w:type="spellEnd"/>
      <w:r w:rsidRPr="00D35D9E">
        <w:rPr>
          <w:b/>
        </w:rPr>
        <w:t xml:space="preserve"> </w:t>
      </w:r>
      <w:proofErr w:type="spellStart"/>
      <w:r w:rsidRPr="00D35D9E">
        <w:rPr>
          <w:b/>
        </w:rPr>
        <w:t>imperatives</w:t>
      </w:r>
      <w:proofErr w:type="spellEnd"/>
      <w:r w:rsidRPr="00D35D9E">
        <w:rPr>
          <w:b/>
        </w:rPr>
        <w:t>:</w:t>
      </w:r>
      <w:r w:rsidR="00D35D9E" w:rsidRPr="00D35D9E">
        <w:rPr>
          <w:b/>
        </w:rPr>
        <w:t xml:space="preserve"> (elegir el verbo que va en cada oraci</w:t>
      </w:r>
      <w:r w:rsidR="00D35D9E">
        <w:rPr>
          <w:b/>
        </w:rPr>
        <w:t>ón)</w:t>
      </w:r>
    </w:p>
    <w:p w:rsidR="007303D1" w:rsidRPr="00D35D9E" w:rsidRDefault="00AE4958" w:rsidP="007303D1">
      <w:pPr>
        <w:rPr>
          <w:b/>
        </w:rPr>
      </w:pPr>
      <w:r>
        <w:rPr>
          <w:b/>
          <w:noProof/>
          <w:lang w:eastAsia="es-AR"/>
        </w:rPr>
        <w:drawing>
          <wp:inline distT="0" distB="0" distL="0" distR="0">
            <wp:extent cx="3724275" cy="714375"/>
            <wp:effectExtent l="19050" t="0" r="9525" b="0"/>
            <wp:docPr id="16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3D1" w:rsidRDefault="007303D1" w:rsidP="007303D1">
      <w:pPr>
        <w:rPr>
          <w:lang w:val="en-US"/>
        </w:rPr>
      </w:pPr>
      <w:r>
        <w:rPr>
          <w:lang w:val="en-US"/>
        </w:rPr>
        <w:t xml:space="preserve">1 ------------------------- 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>! We are late.</w:t>
      </w:r>
    </w:p>
    <w:p w:rsidR="007303D1" w:rsidRDefault="007303D1" w:rsidP="007303D1">
      <w:pPr>
        <w:rPr>
          <w:lang w:val="en-US"/>
        </w:rPr>
      </w:pPr>
      <w:r>
        <w:rPr>
          <w:lang w:val="en-US"/>
        </w:rPr>
        <w:t>2------------------------me you pen, please.</w:t>
      </w:r>
    </w:p>
    <w:p w:rsidR="007303D1" w:rsidRDefault="007303D1" w:rsidP="007303D1">
      <w:pPr>
        <w:rPr>
          <w:lang w:val="en-US"/>
        </w:rPr>
      </w:pPr>
      <w:r>
        <w:rPr>
          <w:lang w:val="en-US"/>
        </w:rPr>
        <w:t>3- Don’t -----------------the knife.</w:t>
      </w:r>
    </w:p>
    <w:p w:rsidR="007303D1" w:rsidRDefault="007303D1" w:rsidP="007303D1">
      <w:pPr>
        <w:rPr>
          <w:lang w:val="en-US"/>
        </w:rPr>
      </w:pPr>
      <w:r>
        <w:rPr>
          <w:lang w:val="en-US"/>
        </w:rPr>
        <w:t>4- -------------------------your hands before you eat.</w:t>
      </w:r>
    </w:p>
    <w:p w:rsidR="007303D1" w:rsidRPr="007303D1" w:rsidRDefault="007303D1" w:rsidP="007303D1">
      <w:pPr>
        <w:rPr>
          <w:lang w:val="en-US"/>
        </w:rPr>
      </w:pPr>
      <w:r>
        <w:rPr>
          <w:lang w:val="en-US"/>
        </w:rPr>
        <w:t>5---------------------------your answers twice.</w:t>
      </w:r>
    </w:p>
    <w:p w:rsidR="007303D1" w:rsidRDefault="007303D1" w:rsidP="005C0333">
      <w:pPr>
        <w:rPr>
          <w:b/>
          <w:lang w:val="en-US"/>
        </w:rPr>
      </w:pPr>
    </w:p>
    <w:p w:rsidR="00AA76AC" w:rsidRPr="00D35D9E" w:rsidRDefault="007303D1" w:rsidP="005C0333">
      <w:pPr>
        <w:rPr>
          <w:b/>
        </w:rPr>
      </w:pPr>
      <w:r>
        <w:rPr>
          <w:b/>
          <w:lang w:val="en-US"/>
        </w:rPr>
        <w:lastRenderedPageBreak/>
        <w:t>4</w:t>
      </w:r>
      <w:r w:rsidR="00AA76AC" w:rsidRPr="00263C61">
        <w:rPr>
          <w:b/>
          <w:lang w:val="en-US"/>
        </w:rPr>
        <w:t>) Use the imperative of the verbs to complete the sentences. There are positive and negative forms.</w:t>
      </w:r>
      <w:r w:rsidR="00D35D9E">
        <w:rPr>
          <w:b/>
          <w:lang w:val="en-US"/>
        </w:rPr>
        <w:t xml:space="preserve"> </w:t>
      </w:r>
      <w:r w:rsidR="00D35D9E" w:rsidRPr="00D35D9E">
        <w:rPr>
          <w:b/>
        </w:rPr>
        <w:t>(Completar las oraciones imperativas con los verbos que están debajo de las im</w:t>
      </w:r>
      <w:r w:rsidR="00D35D9E">
        <w:rPr>
          <w:b/>
        </w:rPr>
        <w:t>ágenes. En cada par de oraciones hay una negativa y una positiva)</w:t>
      </w:r>
    </w:p>
    <w:p w:rsidR="00AA76AC" w:rsidRDefault="00AA76AC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428875" cy="142875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 xml:space="preserve">EXAMPLE: </w:t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>1- ------</w:t>
      </w:r>
      <w:r w:rsidRPr="00263C61">
        <w:rPr>
          <w:b/>
          <w:lang w:val="en-US"/>
        </w:rPr>
        <w:t>DON’T EAT</w:t>
      </w:r>
      <w:r>
        <w:rPr>
          <w:lang w:val="en-US"/>
        </w:rPr>
        <w:t>-----too much junk food. It’s not healthy. (NEGATIVE)</w:t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>2--------</w:t>
      </w:r>
      <w:r w:rsidRPr="00263C61">
        <w:rPr>
          <w:b/>
          <w:lang w:val="en-US"/>
        </w:rPr>
        <w:t>GO</w:t>
      </w:r>
      <w:r>
        <w:rPr>
          <w:lang w:val="en-US"/>
        </w:rPr>
        <w:t>----------------to the dentist every year. (POSITIVE)</w:t>
      </w:r>
    </w:p>
    <w:p w:rsidR="00263C61" w:rsidRDefault="00263C61" w:rsidP="005C0333">
      <w:pPr>
        <w:rPr>
          <w:lang w:val="en-US"/>
        </w:rPr>
      </w:pPr>
    </w:p>
    <w:p w:rsidR="00263C61" w:rsidRDefault="00D35D9E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371725" cy="133350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AC" w:rsidRDefault="00263C61" w:rsidP="005C0333">
      <w:pPr>
        <w:rPr>
          <w:lang w:val="en-US"/>
        </w:rPr>
      </w:pPr>
      <w:r>
        <w:rPr>
          <w:lang w:val="en-US"/>
        </w:rPr>
        <w:t>1- ---------------------------- some exercise everyday to keep fit.</w:t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 xml:space="preserve">2------------------------------the window!!!!  The weather is </w:t>
      </w:r>
      <w:proofErr w:type="gramStart"/>
      <w:r>
        <w:rPr>
          <w:lang w:val="en-US"/>
        </w:rPr>
        <w:t>nice !</w:t>
      </w:r>
      <w:proofErr w:type="gramEnd"/>
    </w:p>
    <w:p w:rsidR="00263C61" w:rsidRDefault="00263C61" w:rsidP="005C0333">
      <w:pPr>
        <w:rPr>
          <w:lang w:val="en-US"/>
        </w:rPr>
      </w:pPr>
    </w:p>
    <w:p w:rsidR="00263C61" w:rsidRDefault="00263C61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409825" cy="13716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>1----------------------------smoke here! It is not allowed!</w:t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 xml:space="preserve">2---------------------------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taxi to carry the suitcase.</w:t>
      </w:r>
    </w:p>
    <w:p w:rsidR="00263C61" w:rsidRDefault="00263C61" w:rsidP="005C0333">
      <w:pPr>
        <w:rPr>
          <w:lang w:val="en-US"/>
        </w:rPr>
      </w:pPr>
    </w:p>
    <w:p w:rsidR="00263C61" w:rsidRDefault="00263C61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381250" cy="132397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>1----------------------------------at people! It’s very rude.</w:t>
      </w:r>
    </w:p>
    <w:p w:rsidR="00263C61" w:rsidRDefault="00263C61" w:rsidP="005C0333">
      <w:pPr>
        <w:rPr>
          <w:lang w:val="en-US"/>
        </w:rPr>
      </w:pPr>
      <w:proofErr w:type="gramStart"/>
      <w:r>
        <w:rPr>
          <w:lang w:val="en-US"/>
        </w:rPr>
        <w:t>2-</w:t>
      </w:r>
      <w:r w:rsidR="007303D1">
        <w:rPr>
          <w:lang w:val="en-US"/>
        </w:rPr>
        <w:t>-------------------------</w:t>
      </w:r>
      <w:r>
        <w:rPr>
          <w:lang w:val="en-US"/>
        </w:rPr>
        <w:t>at least 8 hours every day.</w:t>
      </w:r>
      <w:proofErr w:type="gramEnd"/>
    </w:p>
    <w:p w:rsidR="00263C61" w:rsidRDefault="00263C61" w:rsidP="005C0333">
      <w:pPr>
        <w:rPr>
          <w:lang w:val="en-US"/>
        </w:rPr>
      </w:pPr>
    </w:p>
    <w:p w:rsidR="00263C61" w:rsidRDefault="00263C61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343150" cy="12668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C61" w:rsidRDefault="00263C61" w:rsidP="005C0333">
      <w:pPr>
        <w:rPr>
          <w:lang w:val="en-US"/>
        </w:rPr>
      </w:pPr>
      <w:r>
        <w:rPr>
          <w:lang w:val="en-US"/>
        </w:rPr>
        <w:t>1----</w:t>
      </w:r>
      <w:r w:rsidR="007303D1">
        <w:rPr>
          <w:lang w:val="en-US"/>
        </w:rPr>
        <w:t>----------------</w:t>
      </w:r>
      <w:r>
        <w:rPr>
          <w:lang w:val="en-US"/>
        </w:rPr>
        <w:t xml:space="preserve"> out the rubbish</w:t>
      </w:r>
      <w:proofErr w:type="gramStart"/>
      <w:r>
        <w:rPr>
          <w:lang w:val="en-US"/>
        </w:rPr>
        <w:t>!.</w:t>
      </w:r>
      <w:proofErr w:type="gramEnd"/>
      <w:r>
        <w:rPr>
          <w:lang w:val="en-US"/>
        </w:rPr>
        <w:t xml:space="preserve"> It smells really bad.</w:t>
      </w:r>
    </w:p>
    <w:p w:rsidR="00263C61" w:rsidRDefault="007A3AA4" w:rsidP="005C0333">
      <w:pPr>
        <w:rPr>
          <w:lang w:val="en-US"/>
        </w:rPr>
      </w:pPr>
      <w:r>
        <w:rPr>
          <w:lang w:val="en-US"/>
        </w:rPr>
        <w:t>2---</w:t>
      </w:r>
      <w:r w:rsidR="007303D1">
        <w:rPr>
          <w:lang w:val="en-US"/>
        </w:rPr>
        <w:t>----------------------</w:t>
      </w:r>
      <w:r>
        <w:rPr>
          <w:lang w:val="en-US"/>
        </w:rPr>
        <w:t>anyone! It’s a secret.</w:t>
      </w:r>
    </w:p>
    <w:p w:rsidR="007A3AA4" w:rsidRDefault="007A3AA4" w:rsidP="005C0333">
      <w:pPr>
        <w:rPr>
          <w:lang w:val="en-US"/>
        </w:rPr>
      </w:pPr>
    </w:p>
    <w:p w:rsidR="007A3AA4" w:rsidRDefault="007A3AA4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2419350" cy="1362075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AA4" w:rsidRDefault="007A3AA4" w:rsidP="005C0333">
      <w:pPr>
        <w:rPr>
          <w:lang w:val="en-US"/>
        </w:rPr>
      </w:pPr>
      <w:r>
        <w:rPr>
          <w:lang w:val="en-US"/>
        </w:rPr>
        <w:t>1 -------------------------your homework! ----------------------------lazy!</w:t>
      </w:r>
    </w:p>
    <w:p w:rsidR="007A3AA4" w:rsidRDefault="007A3AA4" w:rsidP="005C0333">
      <w:pPr>
        <w:rPr>
          <w:lang w:val="en-US"/>
        </w:rPr>
      </w:pPr>
      <w:r>
        <w:rPr>
          <w:lang w:val="en-US"/>
        </w:rPr>
        <w:t>2- -----------------------your teeth three times a day.</w:t>
      </w:r>
    </w:p>
    <w:p w:rsidR="007A3AA4" w:rsidRDefault="007A3AA4" w:rsidP="005C0333">
      <w:pPr>
        <w:rPr>
          <w:lang w:val="en-US"/>
        </w:rPr>
      </w:pPr>
    </w:p>
    <w:p w:rsidR="007A3AA4" w:rsidRDefault="007A3AA4" w:rsidP="005C0333">
      <w:pPr>
        <w:rPr>
          <w:lang w:val="en-US"/>
        </w:rPr>
      </w:pPr>
    </w:p>
    <w:p w:rsidR="005D4D62" w:rsidRDefault="005D4D62" w:rsidP="005C0333">
      <w:pPr>
        <w:rPr>
          <w:lang w:val="en-US"/>
        </w:rPr>
      </w:pPr>
    </w:p>
    <w:p w:rsidR="00263C61" w:rsidRPr="005D4D62" w:rsidRDefault="005D4D62" w:rsidP="005C0333">
      <w:pPr>
        <w:rPr>
          <w:b/>
          <w:lang w:val="en-US"/>
        </w:rPr>
      </w:pPr>
      <w:r w:rsidRPr="005D4D62">
        <w:rPr>
          <w:b/>
          <w:lang w:val="en-US"/>
        </w:rPr>
        <w:lastRenderedPageBreak/>
        <w:t>5) NOW…LET’S READ. READ ABOUT LADY GAGA AND ANSWER THE QUESTIONS</w:t>
      </w:r>
      <w:r w:rsidR="00200E91">
        <w:rPr>
          <w:b/>
          <w:lang w:val="en-US"/>
        </w:rPr>
        <w:t>. ¡A leer!</w:t>
      </w:r>
    </w:p>
    <w:p w:rsidR="00AA76AC" w:rsidRDefault="005D4D62" w:rsidP="005C0333">
      <w:pPr>
        <w:rPr>
          <w:lang w:val="en-US"/>
        </w:rPr>
      </w:pPr>
      <w:r>
        <w:rPr>
          <w:noProof/>
          <w:lang w:eastAsia="es-AR"/>
        </w:rPr>
        <w:drawing>
          <wp:inline distT="0" distB="0" distL="0" distR="0">
            <wp:extent cx="5267325" cy="2466975"/>
            <wp:effectExtent l="19050" t="0" r="9525" b="0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62" w:rsidRDefault="005D4D62" w:rsidP="005C0333">
      <w:pPr>
        <w:rPr>
          <w:lang w:val="en-US"/>
        </w:rPr>
      </w:pPr>
      <w:r>
        <w:rPr>
          <w:lang w:val="en-US"/>
        </w:rPr>
        <w:t>A- What is her real name?</w:t>
      </w:r>
    </w:p>
    <w:p w:rsidR="005D4D62" w:rsidRDefault="005D4D62" w:rsidP="005C0333">
      <w:pPr>
        <w:rPr>
          <w:lang w:val="en-US"/>
        </w:rPr>
      </w:pPr>
      <w:r>
        <w:rPr>
          <w:lang w:val="en-US"/>
        </w:rPr>
        <w:t>B – How old is she?</w:t>
      </w:r>
    </w:p>
    <w:p w:rsidR="005D4D62" w:rsidRDefault="005D4D62" w:rsidP="005C0333">
      <w:pPr>
        <w:rPr>
          <w:lang w:val="en-US"/>
        </w:rPr>
      </w:pPr>
      <w:r>
        <w:rPr>
          <w:lang w:val="en-US"/>
        </w:rPr>
        <w:t>C – Has she got any brothers or sisters?</w:t>
      </w:r>
    </w:p>
    <w:p w:rsidR="005D4D62" w:rsidRDefault="005D4D62" w:rsidP="005C0333">
      <w:pPr>
        <w:rPr>
          <w:lang w:val="en-US"/>
        </w:rPr>
      </w:pPr>
      <w:r>
        <w:rPr>
          <w:lang w:val="en-US"/>
        </w:rPr>
        <w:t>D- Describe her physical appearance.</w:t>
      </w:r>
    </w:p>
    <w:p w:rsidR="005D4D62" w:rsidRPr="005C0333" w:rsidRDefault="005D4D62" w:rsidP="005C0333">
      <w:pPr>
        <w:rPr>
          <w:lang w:val="en-US"/>
        </w:rPr>
      </w:pPr>
      <w:r>
        <w:rPr>
          <w:lang w:val="en-US"/>
        </w:rPr>
        <w:t xml:space="preserve">E – What is her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food?</w:t>
      </w:r>
    </w:p>
    <w:sectPr w:rsidR="005D4D62" w:rsidRPr="005C0333" w:rsidSect="00B902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E72"/>
    <w:multiLevelType w:val="hybridMultilevel"/>
    <w:tmpl w:val="FF642E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10E32"/>
    <w:multiLevelType w:val="hybridMultilevel"/>
    <w:tmpl w:val="F9EC8016"/>
    <w:lvl w:ilvl="0" w:tplc="D020D1CC">
      <w:start w:val="1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40135711"/>
    <w:multiLevelType w:val="hybridMultilevel"/>
    <w:tmpl w:val="16EC9BB6"/>
    <w:lvl w:ilvl="0" w:tplc="1F627C24">
      <w:start w:val="1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29E"/>
    <w:rsid w:val="00026121"/>
    <w:rsid w:val="00200E91"/>
    <w:rsid w:val="0020335C"/>
    <w:rsid w:val="00263C61"/>
    <w:rsid w:val="003832DA"/>
    <w:rsid w:val="00507C82"/>
    <w:rsid w:val="005458DF"/>
    <w:rsid w:val="00575769"/>
    <w:rsid w:val="005A559E"/>
    <w:rsid w:val="005C0333"/>
    <w:rsid w:val="005D4D62"/>
    <w:rsid w:val="0072284C"/>
    <w:rsid w:val="007303D1"/>
    <w:rsid w:val="00784372"/>
    <w:rsid w:val="007A3AA4"/>
    <w:rsid w:val="00AA76AC"/>
    <w:rsid w:val="00AE4958"/>
    <w:rsid w:val="00B3729E"/>
    <w:rsid w:val="00B90299"/>
    <w:rsid w:val="00D35D9E"/>
    <w:rsid w:val="00E1249F"/>
    <w:rsid w:val="00F22E3E"/>
    <w:rsid w:val="00F5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729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B3729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372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aliv882@hotmail.com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9</cp:revision>
  <dcterms:created xsi:type="dcterms:W3CDTF">2020-05-04T12:18:00Z</dcterms:created>
  <dcterms:modified xsi:type="dcterms:W3CDTF">2020-05-11T18:58:00Z</dcterms:modified>
</cp:coreProperties>
</file>