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06E" w:rsidRPr="00F902D1" w:rsidRDefault="00CF206E" w:rsidP="00CF206E">
      <w:pPr>
        <w:tabs>
          <w:tab w:val="left" w:pos="2280"/>
        </w:tabs>
        <w:spacing w:after="0" w:line="240" w:lineRule="auto"/>
        <w:rPr>
          <w:rFonts w:ascii="Century Gothic" w:hAnsi="Century Gothic"/>
          <w:b/>
          <w:i/>
          <w:sz w:val="24"/>
          <w:szCs w:val="24"/>
          <w:u w:val="single"/>
        </w:rPr>
      </w:pPr>
      <w:r w:rsidRPr="00F902D1">
        <w:rPr>
          <w:rFonts w:ascii="Century Gothic" w:hAnsi="Century Gothic"/>
          <w:b/>
          <w:i/>
          <w:sz w:val="24"/>
          <w:szCs w:val="24"/>
          <w:u w:val="single"/>
        </w:rPr>
        <w:t>Actividades de Inglés</w:t>
      </w:r>
    </w:p>
    <w:p w:rsidR="00CF206E" w:rsidRPr="00F902D1" w:rsidRDefault="00CF206E" w:rsidP="00CF206E">
      <w:pPr>
        <w:tabs>
          <w:tab w:val="left" w:pos="2280"/>
        </w:tabs>
        <w:spacing w:after="0" w:line="240" w:lineRule="auto"/>
        <w:rPr>
          <w:rFonts w:ascii="Century Gothic" w:hAnsi="Century Gothic"/>
          <w:b/>
          <w:i/>
          <w:sz w:val="24"/>
          <w:szCs w:val="24"/>
          <w:u w:val="single"/>
        </w:rPr>
      </w:pPr>
      <w:r w:rsidRPr="00F902D1">
        <w:rPr>
          <w:rFonts w:ascii="Century Gothic" w:hAnsi="Century Gothic"/>
          <w:b/>
          <w:i/>
          <w:sz w:val="24"/>
          <w:szCs w:val="24"/>
          <w:u w:val="single"/>
        </w:rPr>
        <w:t>Curso: 3º”B” y “C”</w:t>
      </w:r>
    </w:p>
    <w:p w:rsidR="00CF206E" w:rsidRPr="00F902D1" w:rsidRDefault="00CF206E" w:rsidP="00CF206E">
      <w:pPr>
        <w:tabs>
          <w:tab w:val="left" w:pos="2280"/>
        </w:tabs>
        <w:spacing w:after="0" w:line="240" w:lineRule="auto"/>
        <w:rPr>
          <w:rFonts w:ascii="Century Gothic" w:hAnsi="Century Gothic"/>
          <w:b/>
          <w:i/>
          <w:sz w:val="24"/>
          <w:szCs w:val="24"/>
          <w:u w:val="single"/>
        </w:rPr>
      </w:pPr>
      <w:r w:rsidRPr="00F902D1">
        <w:rPr>
          <w:rFonts w:ascii="Century Gothic" w:hAnsi="Century Gothic"/>
          <w:b/>
          <w:i/>
          <w:sz w:val="24"/>
          <w:szCs w:val="24"/>
          <w:u w:val="single"/>
        </w:rPr>
        <w:t>Profesora: Somaruga, Gioia</w:t>
      </w:r>
    </w:p>
    <w:p w:rsidR="00CF206E" w:rsidRPr="00F902D1" w:rsidRDefault="00CF206E" w:rsidP="00CF206E">
      <w:pPr>
        <w:pBdr>
          <w:bottom w:val="single" w:sz="12" w:space="10" w:color="0036CC"/>
        </w:pBdr>
        <w:spacing w:before="105" w:after="105" w:line="312" w:lineRule="atLeast"/>
        <w:ind w:right="75"/>
        <w:outlineLvl w:val="0"/>
        <w:rPr>
          <w:rFonts w:ascii="Century Gothic" w:hAnsi="Century Gothic" w:cstheme="minorHAnsi"/>
          <w:b/>
          <w:color w:val="0000FF"/>
          <w:sz w:val="24"/>
          <w:szCs w:val="24"/>
          <w:u w:val="single"/>
          <w:shd w:val="clear" w:color="auto" w:fill="FFFFFF"/>
        </w:rPr>
      </w:pPr>
      <w:r w:rsidRPr="00F902D1">
        <w:rPr>
          <w:rFonts w:ascii="Century Gothic" w:eastAsia="Times New Roman" w:hAnsi="Century Gothic" w:cstheme="minorHAnsi"/>
          <w:b/>
          <w:bCs/>
          <w:spacing w:val="24"/>
          <w:kern w:val="36"/>
          <w:sz w:val="24"/>
          <w:szCs w:val="24"/>
          <w:u w:val="single"/>
          <w:lang w:eastAsia="es-ES"/>
        </w:rPr>
        <w:t>Email para enviar el trabajo y consultas:</w:t>
      </w:r>
      <w:hyperlink r:id="rId5" w:history="1">
        <w:r w:rsidRPr="00F902D1">
          <w:rPr>
            <w:rFonts w:ascii="Century Gothic" w:eastAsia="Times New Roman" w:hAnsi="Century Gothic" w:cstheme="minorHAnsi"/>
            <w:b/>
            <w:bCs/>
            <w:color w:val="0000FF"/>
            <w:spacing w:val="24"/>
            <w:kern w:val="36"/>
            <w:sz w:val="24"/>
            <w:szCs w:val="24"/>
            <w:u w:val="single"/>
            <w:lang w:eastAsia="es-ES"/>
          </w:rPr>
          <w:t>gsomarug</w:t>
        </w:r>
        <w:r w:rsidRPr="00F902D1">
          <w:rPr>
            <w:rFonts w:ascii="Century Gothic" w:hAnsi="Century Gothic" w:cstheme="minorHAnsi"/>
            <w:b/>
            <w:color w:val="0000FF"/>
            <w:sz w:val="24"/>
            <w:szCs w:val="24"/>
            <w:u w:val="single"/>
            <w:shd w:val="clear" w:color="auto" w:fill="FFFFFF"/>
          </w:rPr>
          <w:t>@hotmail.com</w:t>
        </w:r>
      </w:hyperlink>
    </w:p>
    <w:p w:rsidR="00CF206E" w:rsidRPr="00F902D1" w:rsidRDefault="00CF206E" w:rsidP="00CF206E">
      <w:pPr>
        <w:pBdr>
          <w:bottom w:val="single" w:sz="12" w:space="10" w:color="0036CC"/>
        </w:pBdr>
        <w:spacing w:before="105" w:after="105" w:line="312" w:lineRule="atLeast"/>
        <w:ind w:right="75"/>
        <w:outlineLvl w:val="0"/>
        <w:rPr>
          <w:rFonts w:ascii="Century Gothic" w:hAnsi="Century Gothic" w:cstheme="minorHAnsi"/>
          <w:b/>
          <w:sz w:val="24"/>
          <w:szCs w:val="24"/>
          <w:shd w:val="clear" w:color="auto" w:fill="FFFFFF"/>
        </w:rPr>
      </w:pPr>
      <w:r w:rsidRPr="00F902D1">
        <w:rPr>
          <w:rFonts w:ascii="Century Gothic" w:hAnsi="Century Gothic" w:cstheme="minorHAnsi"/>
          <w:b/>
          <w:sz w:val="24"/>
          <w:szCs w:val="24"/>
          <w:u w:val="single"/>
          <w:shd w:val="clear" w:color="auto" w:fill="FFFFFF"/>
        </w:rPr>
        <w:t>Fecha de Entrega: 26 de Junio</w:t>
      </w:r>
    </w:p>
    <w:p w:rsidR="00F902D1" w:rsidRPr="005B2353" w:rsidRDefault="00CF206E" w:rsidP="00CF206E">
      <w:pPr>
        <w:rPr>
          <w:rFonts w:ascii="Comic Sans MS" w:hAnsi="Comic Sans MS"/>
          <w:b/>
          <w:i/>
          <w:noProof/>
          <w:color w:val="00B050"/>
          <w:sz w:val="24"/>
          <w:szCs w:val="24"/>
          <w:lang w:eastAsia="es-ES"/>
        </w:rPr>
      </w:pPr>
      <w:r w:rsidRPr="005B2353">
        <w:rPr>
          <w:rFonts w:ascii="Comic Sans MS" w:hAnsi="Comic Sans MS"/>
          <w:b/>
          <w:i/>
          <w:noProof/>
          <w:color w:val="00B050"/>
          <w:sz w:val="24"/>
          <w:szCs w:val="24"/>
          <w:lang w:eastAsia="es-ES"/>
        </w:rPr>
        <w:t>Chicos/as: Recuerden detallar bien sus datos cuándo me envían el email con el Trabajo. Nombre y Apellido completo, Escuela, Curso y División. Gracias</w:t>
      </w:r>
      <w:r w:rsidR="00F902D1" w:rsidRPr="005B2353">
        <w:rPr>
          <w:rFonts w:ascii="Comic Sans MS" w:hAnsi="Comic Sans MS"/>
          <w:b/>
          <w:i/>
          <w:noProof/>
          <w:color w:val="00B050"/>
          <w:sz w:val="24"/>
          <w:szCs w:val="24"/>
          <w:lang w:eastAsia="es-ES"/>
        </w:rPr>
        <w:t>!</w:t>
      </w:r>
    </w:p>
    <w:p w:rsidR="00F902D1" w:rsidRPr="00A10649" w:rsidRDefault="00F902D1" w:rsidP="00CF206E">
      <w:pPr>
        <w:rPr>
          <w:rFonts w:ascii="Comic Sans MS" w:hAnsi="Comic Sans MS"/>
          <w:b/>
          <w:i/>
          <w:noProof/>
          <w:color w:val="7030A0"/>
          <w:sz w:val="24"/>
          <w:szCs w:val="24"/>
          <w:lang w:eastAsia="es-ES"/>
        </w:rPr>
      </w:pPr>
      <w:r w:rsidRPr="00A10649">
        <w:rPr>
          <w:rFonts w:ascii="Comic Sans MS" w:hAnsi="Comic Sans MS"/>
          <w:b/>
          <w:i/>
          <w:noProof/>
          <w:color w:val="7030A0"/>
          <w:sz w:val="24"/>
          <w:szCs w:val="24"/>
          <w:lang w:eastAsia="es-ES"/>
        </w:rPr>
        <w:t>Hola Chicas y chicos cómo están? Espero se encuentren muy bien. Hoy seguimos con la Unidad de Internet</w:t>
      </w:r>
      <w:r w:rsidR="00A10649" w:rsidRPr="00A10649">
        <w:rPr>
          <w:rFonts w:ascii="Comic Sans MS" w:hAnsi="Comic Sans MS"/>
          <w:b/>
          <w:i/>
          <w:noProof/>
          <w:color w:val="7030A0"/>
          <w:sz w:val="24"/>
          <w:szCs w:val="24"/>
          <w:lang w:eastAsia="es-ES"/>
        </w:rPr>
        <w:t xml:space="preserve"> e Imperativos</w:t>
      </w:r>
      <w:r w:rsidRPr="00A10649">
        <w:rPr>
          <w:rFonts w:ascii="Comic Sans MS" w:hAnsi="Comic Sans MS"/>
          <w:b/>
          <w:i/>
          <w:noProof/>
          <w:color w:val="7030A0"/>
          <w:sz w:val="24"/>
          <w:szCs w:val="24"/>
          <w:lang w:eastAsia="es-ES"/>
        </w:rPr>
        <w:t>. Los que tengan el libro Sign up 2</w:t>
      </w:r>
      <w:r w:rsidR="00A10649" w:rsidRPr="00A10649">
        <w:rPr>
          <w:rFonts w:ascii="Comic Sans MS" w:hAnsi="Comic Sans MS"/>
          <w:b/>
          <w:i/>
          <w:noProof/>
          <w:color w:val="7030A0"/>
          <w:sz w:val="24"/>
          <w:szCs w:val="24"/>
          <w:lang w:eastAsia="es-ES"/>
        </w:rPr>
        <w:t>A</w:t>
      </w:r>
      <w:r w:rsidRPr="00A10649">
        <w:rPr>
          <w:rFonts w:ascii="Comic Sans MS" w:hAnsi="Comic Sans MS"/>
          <w:b/>
          <w:i/>
          <w:noProof/>
          <w:color w:val="7030A0"/>
          <w:sz w:val="24"/>
          <w:szCs w:val="24"/>
          <w:lang w:eastAsia="es-ES"/>
        </w:rPr>
        <w:t xml:space="preserve">- Split Edition, es la página 11. </w:t>
      </w:r>
    </w:p>
    <w:p w:rsidR="00F902D1" w:rsidRDefault="00F902D1" w:rsidP="00CF206E">
      <w:pPr>
        <w:rPr>
          <w:rFonts w:ascii="Comic Sans MS" w:hAnsi="Comic Sans MS"/>
          <w:b/>
          <w:i/>
          <w:noProof/>
          <w:color w:val="7030A0"/>
          <w:sz w:val="24"/>
          <w:szCs w:val="24"/>
          <w:lang w:eastAsia="es-ES"/>
        </w:rPr>
      </w:pPr>
      <w:r w:rsidRPr="00A10649">
        <w:rPr>
          <w:rFonts w:ascii="Comic Sans MS" w:hAnsi="Comic Sans MS"/>
          <w:b/>
          <w:i/>
          <w:noProof/>
          <w:color w:val="7030A0"/>
          <w:sz w:val="24"/>
          <w:szCs w:val="24"/>
          <w:lang w:eastAsia="es-ES"/>
        </w:rPr>
        <w:t xml:space="preserve">Les voy a explicar lo que son Los “Sequence Markers”, o marcadores de sequencia, </w:t>
      </w:r>
      <w:r w:rsidR="00A10649" w:rsidRPr="00A10649">
        <w:rPr>
          <w:rFonts w:ascii="Comic Sans MS" w:hAnsi="Comic Sans MS"/>
          <w:b/>
          <w:i/>
          <w:noProof/>
          <w:color w:val="7030A0"/>
          <w:sz w:val="24"/>
          <w:szCs w:val="24"/>
          <w:lang w:eastAsia="es-ES"/>
        </w:rPr>
        <w:t>y vamos a realizar algunas actividades relacionadas a la tecnología y a leer instrucciones.</w:t>
      </w:r>
    </w:p>
    <w:p w:rsidR="008B0722" w:rsidRDefault="00CF61CD" w:rsidP="00CF206E">
      <w:pPr>
        <w:rPr>
          <w:rFonts w:ascii="Comic Sans MS" w:hAnsi="Comic Sans MS"/>
          <w:b/>
          <w:i/>
          <w:noProof/>
          <w:sz w:val="24"/>
          <w:szCs w:val="24"/>
          <w:u w:val="single"/>
          <w:lang w:eastAsia="es-ES"/>
        </w:rPr>
      </w:pPr>
      <w:r w:rsidRPr="00CF61CD">
        <w:rPr>
          <w:rFonts w:ascii="Comic Sans MS" w:hAnsi="Comic Sans MS"/>
          <w:noProof/>
          <w:sz w:val="24"/>
          <w:szCs w:val="24"/>
          <w:lang w:eastAsia="es-E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8.5pt;height:33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4pt;v-text-kern:t" trim="t" fitpath="t" string="SEQUENCE MARKERS:"/>
          </v:shape>
        </w:pict>
      </w:r>
    </w:p>
    <w:p w:rsidR="008B0722" w:rsidRPr="008B0722" w:rsidRDefault="008B0722" w:rsidP="00CF206E">
      <w:pPr>
        <w:rPr>
          <w:rFonts w:ascii="Comic Sans MS" w:hAnsi="Comic Sans MS"/>
          <w:b/>
          <w:i/>
          <w:noProof/>
          <w:sz w:val="24"/>
          <w:szCs w:val="24"/>
          <w:lang w:val="en-US" w:eastAsia="es-ES"/>
        </w:rPr>
      </w:pPr>
      <w:r w:rsidRPr="008B0722">
        <w:rPr>
          <w:rFonts w:ascii="Comic Sans MS" w:hAnsi="Comic Sans MS"/>
          <w:b/>
          <w:i/>
          <w:noProof/>
          <w:sz w:val="24"/>
          <w:szCs w:val="24"/>
          <w:highlight w:val="green"/>
          <w:lang w:val="en-US" w:eastAsia="es-ES"/>
        </w:rPr>
        <w:t>First, then, next, after, that, finally:</w:t>
      </w:r>
    </w:p>
    <w:p w:rsidR="008B0722" w:rsidRPr="007E4A26" w:rsidRDefault="008B0722" w:rsidP="008B0722">
      <w:pPr>
        <w:shd w:val="clear" w:color="auto" w:fill="FFFFFF"/>
        <w:spacing w:after="150" w:line="300" w:lineRule="atLeast"/>
        <w:textAlignment w:val="baseline"/>
        <w:outlineLvl w:val="3"/>
        <w:rPr>
          <w:rFonts w:ascii="Comic Sans MS" w:eastAsia="Times New Roman" w:hAnsi="Comic Sans MS" w:cs="Arial"/>
          <w:b/>
          <w:bCs/>
          <w:sz w:val="24"/>
          <w:szCs w:val="24"/>
          <w:u w:val="single"/>
          <w:lang w:val="es-AR" w:eastAsia="es-AR"/>
        </w:rPr>
      </w:pPr>
      <w:r w:rsidRPr="007E4A26">
        <w:rPr>
          <w:rFonts w:ascii="Comic Sans MS" w:eastAsia="Times New Roman" w:hAnsi="Comic Sans MS" w:cs="Arial"/>
          <w:b/>
          <w:bCs/>
          <w:sz w:val="24"/>
          <w:szCs w:val="24"/>
          <w:u w:val="single"/>
          <w:lang w:val="es-AR" w:eastAsia="es-AR"/>
        </w:rPr>
        <w:t>DEFINICIÓN:</w:t>
      </w:r>
    </w:p>
    <w:p w:rsidR="008B0722" w:rsidRPr="00C67D54" w:rsidRDefault="008B0722" w:rsidP="008B0722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sz w:val="21"/>
          <w:szCs w:val="21"/>
          <w:lang w:val="es-AR" w:eastAsia="es-AR"/>
        </w:rPr>
      </w:pPr>
      <w:r w:rsidRPr="00C67D54">
        <w:rPr>
          <w:rFonts w:ascii="Comic Sans MS" w:eastAsia="Times New Roman" w:hAnsi="Comic Sans MS" w:cs="Arial"/>
          <w:sz w:val="21"/>
          <w:szCs w:val="21"/>
          <w:lang w:val="es-AR" w:eastAsia="es-AR"/>
        </w:rPr>
        <w:t>ES</w:t>
      </w:r>
      <w:r w:rsidR="00C67D54" w:rsidRPr="00C67D54">
        <w:rPr>
          <w:rFonts w:ascii="Comic Sans MS" w:eastAsia="Times New Roman" w:hAnsi="Comic Sans MS" w:cs="Arial"/>
          <w:sz w:val="21"/>
          <w:szCs w:val="21"/>
          <w:lang w:val="es-AR" w:eastAsia="es-AR"/>
        </w:rPr>
        <w:t>TÁS PALABRAS SON CONECTORES, AYUDAN A CONECTAR TUS IDEAS Y ACLARAR QUE ACCIÓN VA PRIMERO. HACEN QUE TU DISCURSO SEA MÁS FÁCIL DE ENTENDER, EN ESTE CASO ESP</w:t>
      </w:r>
      <w:r w:rsidR="00C67D54">
        <w:rPr>
          <w:rFonts w:ascii="Comic Sans MS" w:eastAsia="Times New Roman" w:hAnsi="Comic Sans MS" w:cs="Arial"/>
          <w:sz w:val="21"/>
          <w:szCs w:val="21"/>
          <w:lang w:val="es-AR" w:eastAsia="es-AR"/>
        </w:rPr>
        <w:t xml:space="preserve">ECÍFICO DE DAR INSTRUCCIONES, PARA HACER MÁS FÁCIL LA INTERPRETACIÓN Y LA EJECUCIÓN DE LA ACCIÓN (ENCENDER UN APARATO, FILMAR, SACAR UNA FOTO, DESCARGAR UN JUEGO). </w:t>
      </w:r>
    </w:p>
    <w:p w:rsidR="008B0722" w:rsidRPr="008B0722" w:rsidRDefault="008B0722" w:rsidP="008B0722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sz w:val="21"/>
          <w:szCs w:val="21"/>
          <w:lang w:val="es-AR" w:eastAsia="es-AR"/>
        </w:rPr>
      </w:pPr>
    </w:p>
    <w:p w:rsidR="008B0722" w:rsidRPr="008B0722" w:rsidRDefault="008B0722" w:rsidP="008B0722">
      <w:pPr>
        <w:shd w:val="clear" w:color="auto" w:fill="FFFFFF"/>
        <w:spacing w:after="360" w:line="240" w:lineRule="auto"/>
        <w:textAlignment w:val="baseline"/>
        <w:rPr>
          <w:rFonts w:ascii="Comic Sans MS" w:eastAsia="Times New Roman" w:hAnsi="Comic Sans MS" w:cs="Arial"/>
          <w:b/>
          <w:sz w:val="21"/>
          <w:szCs w:val="21"/>
          <w:u w:val="single"/>
          <w:lang w:val="en-US" w:eastAsia="es-AR"/>
        </w:rPr>
      </w:pPr>
      <w:r w:rsidRPr="008B0722">
        <w:rPr>
          <w:rFonts w:ascii="Comic Sans MS" w:eastAsia="Times New Roman" w:hAnsi="Comic Sans MS" w:cs="Arial"/>
          <w:b/>
          <w:sz w:val="21"/>
          <w:szCs w:val="21"/>
          <w:u w:val="single"/>
          <w:lang w:val="en-US" w:eastAsia="es-AR"/>
        </w:rPr>
        <w:t>SON DIVIDAS EN:</w:t>
      </w:r>
    </w:p>
    <w:p w:rsidR="008B0722" w:rsidRPr="008B0722" w:rsidRDefault="008B0722" w:rsidP="008B0722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b/>
          <w:sz w:val="21"/>
          <w:szCs w:val="21"/>
          <w:highlight w:val="yellow"/>
          <w:lang w:val="en-US" w:eastAsia="es-AR"/>
        </w:rPr>
      </w:pPr>
      <w:r w:rsidRPr="008B0722">
        <w:rPr>
          <w:rFonts w:ascii="Comic Sans MS" w:eastAsia="Times New Roman" w:hAnsi="Comic Sans MS" w:cs="Arial"/>
          <w:sz w:val="21"/>
          <w:szCs w:val="21"/>
          <w:lang w:val="en-US" w:eastAsia="es-AR"/>
        </w:rPr>
        <w:t>INTRODUCCIÓN DE IDEAS</w:t>
      </w:r>
      <w:r>
        <w:rPr>
          <w:rFonts w:ascii="Comic Sans MS" w:eastAsia="Times New Roman" w:hAnsi="Comic Sans MS" w:cs="Arial"/>
          <w:sz w:val="21"/>
          <w:szCs w:val="21"/>
          <w:lang w:val="en-US" w:eastAsia="es-AR"/>
        </w:rPr>
        <w:t xml:space="preserve"> </w:t>
      </w:r>
      <w:r w:rsidRPr="008B0722">
        <w:rPr>
          <w:rFonts w:ascii="Comic Sans MS" w:eastAsia="Times New Roman" w:hAnsi="Comic Sans MS" w:cs="Arial"/>
          <w:b/>
          <w:sz w:val="21"/>
          <w:szCs w:val="21"/>
          <w:highlight w:val="yellow"/>
          <w:lang w:val="en-US" w:eastAsia="es-AR"/>
        </w:rPr>
        <w:t>first</w:t>
      </w:r>
      <w:r w:rsidRPr="008B0722">
        <w:rPr>
          <w:rFonts w:ascii="Comic Sans MS" w:eastAsia="Times New Roman" w:hAnsi="Comic Sans MS" w:cs="Arial"/>
          <w:b/>
          <w:bCs/>
          <w:i/>
          <w:iCs/>
          <w:sz w:val="21"/>
          <w:highlight w:val="yellow"/>
          <w:lang w:val="en-US" w:eastAsia="es-AR"/>
        </w:rPr>
        <w:t>, first of all</w:t>
      </w:r>
      <w:r w:rsidRPr="008B0722">
        <w:rPr>
          <w:rFonts w:ascii="Comic Sans MS" w:eastAsia="Times New Roman" w:hAnsi="Comic Sans MS" w:cs="Arial"/>
          <w:b/>
          <w:sz w:val="21"/>
          <w:szCs w:val="21"/>
          <w:highlight w:val="yellow"/>
          <w:lang w:val="en-US" w:eastAsia="es-AR"/>
        </w:rPr>
        <w:t>.</w:t>
      </w:r>
    </w:p>
    <w:p w:rsidR="008B0722" w:rsidRPr="008B0722" w:rsidRDefault="008B0722" w:rsidP="008B072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sz w:val="21"/>
          <w:szCs w:val="21"/>
          <w:lang w:val="en-US" w:eastAsia="es-AR"/>
        </w:rPr>
      </w:pPr>
      <w:r>
        <w:rPr>
          <w:rFonts w:ascii="Comic Sans MS" w:eastAsia="Times New Roman" w:hAnsi="Comic Sans MS" w:cs="Arial"/>
          <w:sz w:val="21"/>
          <w:szCs w:val="21"/>
          <w:lang w:val="en-US" w:eastAsia="es-AR"/>
        </w:rPr>
        <w:t xml:space="preserve">ORDENANDO LAS ACCIONES </w:t>
      </w:r>
      <w:r w:rsidRPr="008B0722">
        <w:rPr>
          <w:rFonts w:ascii="Comic Sans MS" w:eastAsia="Times New Roman" w:hAnsi="Comic Sans MS" w:cs="Arial"/>
          <w:b/>
          <w:bCs/>
          <w:i/>
          <w:iCs/>
          <w:sz w:val="21"/>
          <w:highlight w:val="yellow"/>
          <w:lang w:val="en-US" w:eastAsia="es-AR"/>
        </w:rPr>
        <w:t>later, then, next, after that</w:t>
      </w:r>
    </w:p>
    <w:p w:rsidR="008B0722" w:rsidRPr="00095892" w:rsidRDefault="008B0722" w:rsidP="0009589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sz w:val="21"/>
          <w:szCs w:val="21"/>
          <w:lang w:val="es-AR" w:eastAsia="es-AR"/>
        </w:rPr>
      </w:pPr>
      <w:r>
        <w:rPr>
          <w:rFonts w:ascii="Comic Sans MS" w:eastAsia="Times New Roman" w:hAnsi="Comic Sans MS" w:cs="Arial"/>
          <w:bCs/>
          <w:i/>
          <w:iCs/>
          <w:sz w:val="21"/>
          <w:lang w:val="es-AR" w:eastAsia="es-AR"/>
        </w:rPr>
        <w:t>CONCLUSIÓN</w:t>
      </w:r>
      <w:r w:rsidR="00C67D54" w:rsidRPr="008B0722">
        <w:rPr>
          <w:rFonts w:ascii="Comic Sans MS" w:eastAsia="Times New Roman" w:hAnsi="Comic Sans MS" w:cs="Arial"/>
          <w:bCs/>
          <w:sz w:val="21"/>
          <w:lang w:val="es-AR" w:eastAsia="es-AR"/>
        </w:rPr>
        <w:t>:</w:t>
      </w:r>
      <w:r w:rsidR="00C67D54" w:rsidRPr="008B0722">
        <w:rPr>
          <w:rFonts w:ascii="Comic Sans MS" w:eastAsia="Times New Roman" w:hAnsi="Comic Sans MS" w:cs="Arial"/>
          <w:b/>
          <w:bCs/>
          <w:i/>
          <w:iCs/>
          <w:sz w:val="21"/>
          <w:highlight w:val="yellow"/>
          <w:lang w:val="es-AR" w:eastAsia="es-AR"/>
        </w:rPr>
        <w:t xml:space="preserve"> </w:t>
      </w:r>
      <w:proofErr w:type="spellStart"/>
      <w:r w:rsidR="00C67D54" w:rsidRPr="008B0722">
        <w:rPr>
          <w:rFonts w:ascii="Comic Sans MS" w:eastAsia="Times New Roman" w:hAnsi="Comic Sans MS" w:cs="Arial"/>
          <w:b/>
          <w:bCs/>
          <w:i/>
          <w:iCs/>
          <w:sz w:val="21"/>
          <w:highlight w:val="yellow"/>
          <w:lang w:val="es-AR" w:eastAsia="es-AR"/>
        </w:rPr>
        <w:t>finally</w:t>
      </w:r>
      <w:proofErr w:type="spellEnd"/>
      <w:r w:rsidRPr="008B0722">
        <w:rPr>
          <w:rFonts w:ascii="Comic Sans MS" w:eastAsia="Times New Roman" w:hAnsi="Comic Sans MS" w:cs="Arial"/>
          <w:bCs/>
          <w:i/>
          <w:iCs/>
          <w:sz w:val="21"/>
          <w:lang w:val="es-AR" w:eastAsia="es-AR"/>
        </w:rPr>
        <w:t>.</w:t>
      </w:r>
    </w:p>
    <w:p w:rsidR="00095892" w:rsidRPr="00095892" w:rsidRDefault="00095892" w:rsidP="00095892">
      <w:pPr>
        <w:shd w:val="clear" w:color="auto" w:fill="FFFFFF"/>
        <w:spacing w:after="0" w:line="240" w:lineRule="auto"/>
        <w:ind w:left="720"/>
        <w:textAlignment w:val="baseline"/>
        <w:rPr>
          <w:rFonts w:ascii="Comic Sans MS" w:eastAsia="Times New Roman" w:hAnsi="Comic Sans MS" w:cs="Arial"/>
          <w:sz w:val="21"/>
          <w:szCs w:val="21"/>
          <w:lang w:val="es-AR" w:eastAsia="es-AR"/>
        </w:rPr>
      </w:pPr>
    </w:p>
    <w:p w:rsidR="008B0722" w:rsidRPr="00C67D54" w:rsidRDefault="00CF61CD" w:rsidP="00C67D54">
      <w:pPr>
        <w:pStyle w:val="Prrafodelista"/>
        <w:numPr>
          <w:ilvl w:val="0"/>
          <w:numId w:val="5"/>
        </w:numPr>
        <w:shd w:val="clear" w:color="auto" w:fill="FFFFFF"/>
        <w:spacing w:after="360" w:line="240" w:lineRule="auto"/>
        <w:textAlignment w:val="baseline"/>
        <w:rPr>
          <w:rFonts w:ascii="Comic Sans MS" w:eastAsia="Times New Roman" w:hAnsi="Comic Sans MS" w:cs="Arial"/>
          <w:b/>
          <w:sz w:val="21"/>
          <w:szCs w:val="21"/>
          <w:u w:val="single"/>
          <w:lang w:val="es-AR" w:eastAsia="es-AR"/>
        </w:rPr>
      </w:pPr>
      <w:r w:rsidRPr="00CF61CD">
        <w:rPr>
          <w:b/>
          <w:noProof/>
          <w:sz w:val="24"/>
          <w:szCs w:val="24"/>
          <w:u w:val="single"/>
          <w:lang w:val="es-AR" w:eastAsia="es-AR"/>
        </w:rPr>
        <w:pict>
          <v:shape id="_x0000_s1026" type="#_x0000_t75" alt="Tetera" style="position:absolute;left:0;text-align:left;margin-left:185.5pt;margin-top:0;width:132.75pt;height:75pt;z-index:251658240;mso-wrap-distance-left:0;mso-wrap-distance-right:0;mso-position-horizontal:right;mso-position-vertical-relative:line" o:allowoverlap="f">
            <w10:wrap type="square"/>
          </v:shape>
        </w:pict>
      </w:r>
      <w:r w:rsidR="008B0722" w:rsidRPr="00C67D54">
        <w:rPr>
          <w:rFonts w:ascii="Comic Sans MS" w:eastAsia="Times New Roman" w:hAnsi="Comic Sans MS" w:cs="Arial"/>
          <w:b/>
          <w:sz w:val="21"/>
          <w:szCs w:val="21"/>
          <w:u w:val="single"/>
          <w:lang w:val="es-AR" w:eastAsia="es-AR"/>
        </w:rPr>
        <w:t>CUÁNDO USAMOS ESTOS CONECTORES TEN</w:t>
      </w:r>
      <w:r w:rsidR="00C67D54" w:rsidRPr="00C67D54">
        <w:rPr>
          <w:rFonts w:ascii="Comic Sans MS" w:eastAsia="Times New Roman" w:hAnsi="Comic Sans MS" w:cs="Arial"/>
          <w:b/>
          <w:sz w:val="21"/>
          <w:szCs w:val="21"/>
          <w:u w:val="single"/>
          <w:lang w:val="es-AR" w:eastAsia="es-AR"/>
        </w:rPr>
        <w:t>EMOS QUE PENSAR EN DOS ASPECTOS</w:t>
      </w:r>
    </w:p>
    <w:p w:rsidR="008B0722" w:rsidRPr="008B0722" w:rsidRDefault="00C67D54" w:rsidP="008B072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sz w:val="21"/>
          <w:szCs w:val="21"/>
          <w:lang w:val="es-AR" w:eastAsia="es-AR"/>
        </w:rPr>
      </w:pPr>
      <w:r>
        <w:rPr>
          <w:rFonts w:ascii="Comic Sans MS" w:eastAsia="Times New Roman" w:hAnsi="Comic Sans MS" w:cs="Arial"/>
          <w:sz w:val="21"/>
          <w:szCs w:val="21"/>
          <w:lang w:val="es-AR" w:eastAsia="es-AR"/>
        </w:rPr>
        <w:lastRenderedPageBreak/>
        <w:t xml:space="preserve">LAS </w:t>
      </w:r>
      <w:r w:rsidR="008B0722" w:rsidRPr="00C67D54">
        <w:rPr>
          <w:rFonts w:ascii="Comic Sans MS" w:eastAsia="Times New Roman" w:hAnsi="Comic Sans MS" w:cs="Arial"/>
          <w:sz w:val="21"/>
          <w:szCs w:val="21"/>
          <w:lang w:val="es-AR" w:eastAsia="es-AR"/>
        </w:rPr>
        <w:t>ESCRIBÍS AL CO</w:t>
      </w:r>
      <w:r>
        <w:rPr>
          <w:rFonts w:ascii="Comic Sans MS" w:eastAsia="Times New Roman" w:hAnsi="Comic Sans MS" w:cs="Arial"/>
          <w:sz w:val="21"/>
          <w:szCs w:val="21"/>
          <w:lang w:val="es-AR" w:eastAsia="es-AR"/>
        </w:rPr>
        <w:t xml:space="preserve">MIENZO DE LA ORACIÓN O PÁRRAFO. </w:t>
      </w:r>
    </w:p>
    <w:p w:rsidR="008B0722" w:rsidRPr="008B0722" w:rsidRDefault="00C67D54" w:rsidP="008B072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sz w:val="21"/>
          <w:szCs w:val="21"/>
          <w:lang w:val="en-US" w:eastAsia="es-AR"/>
        </w:rPr>
      </w:pPr>
      <w:r>
        <w:rPr>
          <w:rFonts w:ascii="Comic Sans MS" w:eastAsia="Times New Roman" w:hAnsi="Comic Sans MS" w:cs="Arial"/>
          <w:sz w:val="21"/>
          <w:szCs w:val="21"/>
          <w:lang w:val="en-US" w:eastAsia="es-AR"/>
        </w:rPr>
        <w:t xml:space="preserve">SON SEGUIDOS POR COMAS. </w:t>
      </w:r>
    </w:p>
    <w:p w:rsidR="00A10649" w:rsidRPr="008B0722" w:rsidRDefault="00A10649" w:rsidP="00CF206E">
      <w:pPr>
        <w:rPr>
          <w:rFonts w:ascii="Comic Sans MS" w:hAnsi="Comic Sans MS"/>
          <w:b/>
          <w:i/>
          <w:noProof/>
          <w:color w:val="7030A0"/>
          <w:sz w:val="24"/>
          <w:szCs w:val="24"/>
          <w:lang w:val="en-US" w:eastAsia="es-ES"/>
        </w:rPr>
      </w:pPr>
    </w:p>
    <w:p w:rsidR="00095892" w:rsidRDefault="00F902D1">
      <w:r>
        <w:rPr>
          <w:noProof/>
          <w:lang w:val="es-AR" w:eastAsia="es-AR"/>
        </w:rPr>
        <w:drawing>
          <wp:inline distT="0" distB="0" distL="0" distR="0">
            <wp:extent cx="4962525" cy="6616700"/>
            <wp:effectExtent l="19050" t="0" r="9525" b="0"/>
            <wp:docPr id="2" name="Imagen 2" descr="C:\Users\User\Downloads\IMG-20200613-WA001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-20200613-WA0018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259" cy="6620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D54" w:rsidRPr="00095892" w:rsidRDefault="00095892">
      <w:r w:rsidRPr="00095892">
        <w:rPr>
          <w:b/>
          <w:u w:val="single"/>
        </w:rPr>
        <w:t>Actividades</w:t>
      </w:r>
      <w:r w:rsidR="00C67D54" w:rsidRPr="00C67D54">
        <w:rPr>
          <w:b/>
          <w:u w:val="single"/>
        </w:rPr>
        <w:t>:</w:t>
      </w:r>
    </w:p>
    <w:p w:rsidR="00C67D54" w:rsidRDefault="00C67D54" w:rsidP="00C67D54">
      <w:pPr>
        <w:pStyle w:val="Prrafodelista"/>
        <w:numPr>
          <w:ilvl w:val="1"/>
          <w:numId w:val="1"/>
        </w:numPr>
        <w:rPr>
          <w:b/>
        </w:rPr>
      </w:pPr>
      <w:r w:rsidRPr="00C67D54">
        <w:rPr>
          <w:b/>
        </w:rPr>
        <w:t xml:space="preserve">El punto 4 en la imagen. Unir las dos columnas. Acción y complemento. </w:t>
      </w:r>
    </w:p>
    <w:p w:rsidR="00095892" w:rsidRDefault="00C67D54" w:rsidP="00095892">
      <w:pPr>
        <w:pStyle w:val="Prrafodelista"/>
        <w:ind w:left="1440"/>
        <w:rPr>
          <w:b/>
        </w:rPr>
      </w:pPr>
      <w:proofErr w:type="spellStart"/>
      <w:r>
        <w:rPr>
          <w:b/>
        </w:rPr>
        <w:t>Ej</w:t>
      </w:r>
      <w:proofErr w:type="spellEnd"/>
      <w:r>
        <w:rPr>
          <w:b/>
        </w:rPr>
        <w:t xml:space="preserve">: </w:t>
      </w:r>
      <w:proofErr w:type="spellStart"/>
      <w:r w:rsidRPr="004D5FDB">
        <w:rPr>
          <w:b/>
          <w:highlight w:val="green"/>
        </w:rPr>
        <w:t>Wait</w:t>
      </w:r>
      <w:proofErr w:type="spellEnd"/>
      <w:r w:rsidRPr="004D5FDB">
        <w:rPr>
          <w:b/>
          <w:highlight w:val="green"/>
        </w:rPr>
        <w:t xml:space="preserve"> a minute.</w:t>
      </w:r>
      <w:r>
        <w:rPr>
          <w:b/>
        </w:rPr>
        <w:t xml:space="preserve"> </w:t>
      </w:r>
    </w:p>
    <w:p w:rsidR="00C67D54" w:rsidRPr="00095892" w:rsidRDefault="00C67D54" w:rsidP="00095892">
      <w:pPr>
        <w:pStyle w:val="Prrafodelista"/>
        <w:numPr>
          <w:ilvl w:val="1"/>
          <w:numId w:val="1"/>
        </w:numPr>
        <w:rPr>
          <w:b/>
        </w:rPr>
      </w:pPr>
      <w:r w:rsidRPr="00095892">
        <w:rPr>
          <w:b/>
        </w:rPr>
        <w:lastRenderedPageBreak/>
        <w:t xml:space="preserve">Punto 5. Completar las instrucciones para Jugar un juego de Piratas del Caribe, con información del punto 4, y algunos conectores. </w:t>
      </w:r>
    </w:p>
    <w:p w:rsidR="004D5FDB" w:rsidRDefault="004D5FDB" w:rsidP="00095892">
      <w:pPr>
        <w:pStyle w:val="Prrafodelista"/>
        <w:numPr>
          <w:ilvl w:val="1"/>
          <w:numId w:val="1"/>
        </w:numPr>
        <w:rPr>
          <w:b/>
        </w:rPr>
      </w:pPr>
      <w:r>
        <w:rPr>
          <w:b/>
        </w:rPr>
        <w:t xml:space="preserve">Punto 7 de la imagen, escribe un modelo de Instrucciones para jugar tu juego favorito online. O inventa uno ( usa el Juego de Piratas del Caribe cómo ejemplo) </w:t>
      </w:r>
    </w:p>
    <w:p w:rsidR="004D5FDB" w:rsidRDefault="004D5FDB" w:rsidP="00095892">
      <w:pPr>
        <w:pStyle w:val="Prrafodelista"/>
        <w:numPr>
          <w:ilvl w:val="1"/>
          <w:numId w:val="1"/>
        </w:numPr>
        <w:rPr>
          <w:b/>
        </w:rPr>
      </w:pPr>
      <w:r>
        <w:rPr>
          <w:b/>
        </w:rPr>
        <w:t>Punto 8 de la imagen. Es en pares, pero lo van a hacer ASÍ:</w:t>
      </w:r>
    </w:p>
    <w:p w:rsidR="004D5FDB" w:rsidRDefault="004D5FDB" w:rsidP="004D5FDB">
      <w:pPr>
        <w:pStyle w:val="Prrafodelista"/>
        <w:ind w:left="1440"/>
        <w:rPr>
          <w:b/>
          <w:lang w:val="en-US"/>
        </w:rPr>
      </w:pPr>
      <w:r>
        <w:rPr>
          <w:b/>
        </w:rPr>
        <w:t xml:space="preserve">Van a describir los pasos para enviar un trabajo por email. </w:t>
      </w:r>
      <w:proofErr w:type="spellStart"/>
      <w:r w:rsidRPr="004D5FDB">
        <w:rPr>
          <w:b/>
          <w:lang w:val="en-US"/>
        </w:rPr>
        <w:t>Por</w:t>
      </w:r>
      <w:proofErr w:type="spellEnd"/>
      <w:r w:rsidRPr="004D5FDB">
        <w:rPr>
          <w:b/>
          <w:lang w:val="en-US"/>
        </w:rPr>
        <w:t xml:space="preserve"> ejemplo: </w:t>
      </w:r>
      <w:r w:rsidRPr="004D5FDB">
        <w:rPr>
          <w:b/>
          <w:highlight w:val="green"/>
          <w:lang w:val="en-US"/>
        </w:rPr>
        <w:t>First</w:t>
      </w:r>
      <w:r w:rsidRPr="004D5FDB">
        <w:rPr>
          <w:b/>
          <w:lang w:val="en-US"/>
        </w:rPr>
        <w:t xml:space="preserve">, I save my assignment, </w:t>
      </w:r>
      <w:r w:rsidRPr="004D5FDB">
        <w:rPr>
          <w:b/>
          <w:highlight w:val="green"/>
          <w:lang w:val="en-US"/>
        </w:rPr>
        <w:t>Then</w:t>
      </w:r>
      <w:r w:rsidRPr="004D5FDB">
        <w:rPr>
          <w:b/>
          <w:lang w:val="en-US"/>
        </w:rPr>
        <w:t xml:space="preserve"> I </w:t>
      </w:r>
      <w:r>
        <w:rPr>
          <w:b/>
          <w:lang w:val="en-US"/>
        </w:rPr>
        <w:t xml:space="preserve">open my email account, </w:t>
      </w:r>
      <w:r w:rsidRPr="004D5FDB">
        <w:rPr>
          <w:b/>
          <w:highlight w:val="green"/>
          <w:lang w:val="en-US"/>
        </w:rPr>
        <w:t>Next</w:t>
      </w:r>
      <w:r>
        <w:rPr>
          <w:b/>
          <w:lang w:val="en-US"/>
        </w:rPr>
        <w:t xml:space="preserve"> I type the message, </w:t>
      </w:r>
      <w:r w:rsidRPr="004D5FDB">
        <w:rPr>
          <w:b/>
          <w:highlight w:val="green"/>
          <w:lang w:val="en-US"/>
        </w:rPr>
        <w:t>After that</w:t>
      </w:r>
      <w:r>
        <w:rPr>
          <w:b/>
          <w:lang w:val="en-US"/>
        </w:rPr>
        <w:t xml:space="preserve"> I attach my assignment, and </w:t>
      </w:r>
      <w:r w:rsidRPr="004D5FDB">
        <w:rPr>
          <w:b/>
          <w:highlight w:val="green"/>
          <w:lang w:val="en-US"/>
        </w:rPr>
        <w:t>Finally</w:t>
      </w:r>
      <w:r>
        <w:rPr>
          <w:b/>
          <w:lang w:val="en-US"/>
        </w:rPr>
        <w:t xml:space="preserve">  I send the message. </w:t>
      </w:r>
    </w:p>
    <w:p w:rsidR="00BA6F5A" w:rsidRDefault="00095892" w:rsidP="00095892">
      <w:pPr>
        <w:pStyle w:val="Prrafodelista"/>
        <w:numPr>
          <w:ilvl w:val="1"/>
          <w:numId w:val="1"/>
        </w:numPr>
        <w:rPr>
          <w:b/>
          <w:lang w:val="es-AR"/>
        </w:rPr>
      </w:pPr>
      <w:r w:rsidRPr="00095892">
        <w:rPr>
          <w:b/>
          <w:lang w:val="es-AR"/>
        </w:rPr>
        <w:t xml:space="preserve">Abajo, hay una imagen de un “Listening”. </w:t>
      </w:r>
      <w:r>
        <w:rPr>
          <w:b/>
          <w:lang w:val="es-AR"/>
        </w:rPr>
        <w:t xml:space="preserve">Tienen que escuchar el audio, que hay en la página de la escuela y completar los espacios que faltan. Este ejercicio sirve de revisión del tema visto en la actividad anterior de los Imperativos. Lo pueden completar </w:t>
      </w:r>
      <w:proofErr w:type="spellStart"/>
      <w:r>
        <w:rPr>
          <w:b/>
          <w:lang w:val="es-AR"/>
        </w:rPr>
        <w:t>a parte</w:t>
      </w:r>
      <w:proofErr w:type="spellEnd"/>
      <w:r>
        <w:rPr>
          <w:b/>
          <w:lang w:val="es-AR"/>
        </w:rPr>
        <w:t xml:space="preserve">. Colocar el número del </w:t>
      </w:r>
      <w:proofErr w:type="spellStart"/>
      <w:r>
        <w:rPr>
          <w:b/>
          <w:lang w:val="es-AR"/>
        </w:rPr>
        <w:t>incisco</w:t>
      </w:r>
      <w:proofErr w:type="spellEnd"/>
      <w:r>
        <w:rPr>
          <w:b/>
          <w:lang w:val="es-AR"/>
        </w:rPr>
        <w:t xml:space="preserve"> y escribir la respuesta, o completarlo ahí mismo con el </w:t>
      </w:r>
      <w:proofErr w:type="spellStart"/>
      <w:r>
        <w:rPr>
          <w:b/>
          <w:lang w:val="es-AR"/>
        </w:rPr>
        <w:t>Paint</w:t>
      </w:r>
      <w:proofErr w:type="spellEnd"/>
      <w:r>
        <w:rPr>
          <w:b/>
          <w:lang w:val="es-AR"/>
        </w:rPr>
        <w:t xml:space="preserve">. </w:t>
      </w:r>
    </w:p>
    <w:p w:rsidR="00095892" w:rsidRPr="00095892" w:rsidRDefault="00095892" w:rsidP="00095892">
      <w:pPr>
        <w:pStyle w:val="Prrafodelista"/>
        <w:ind w:left="1440"/>
        <w:rPr>
          <w:b/>
          <w:sz w:val="28"/>
          <w:szCs w:val="28"/>
          <w:lang w:val="es-AR"/>
        </w:rPr>
      </w:pPr>
      <w:r w:rsidRPr="00095892">
        <w:rPr>
          <w:b/>
          <w:sz w:val="28"/>
          <w:szCs w:val="28"/>
          <w:highlight w:val="cyan"/>
          <w:lang w:val="es-AR"/>
        </w:rPr>
        <w:t>GOOD LUCK!!!</w:t>
      </w:r>
      <w:r w:rsidRPr="00095892">
        <w:rPr>
          <w:b/>
          <w:sz w:val="28"/>
          <w:szCs w:val="28"/>
          <w:lang w:val="es-AR"/>
        </w:rPr>
        <w:t xml:space="preserve"> </w:t>
      </w:r>
    </w:p>
    <w:p w:rsidR="00BA6F5A" w:rsidRPr="00095892" w:rsidRDefault="00BA6F5A" w:rsidP="004D5FDB">
      <w:pPr>
        <w:pStyle w:val="Prrafodelista"/>
        <w:ind w:left="1440"/>
        <w:rPr>
          <w:b/>
          <w:lang w:val="es-AR"/>
        </w:rPr>
      </w:pPr>
    </w:p>
    <w:p w:rsidR="00BA6F5A" w:rsidRPr="00095892" w:rsidRDefault="00BA6F5A" w:rsidP="004D5FDB">
      <w:pPr>
        <w:pStyle w:val="Prrafodelista"/>
        <w:ind w:left="1440"/>
        <w:rPr>
          <w:b/>
          <w:lang w:val="es-AR"/>
        </w:rPr>
      </w:pPr>
    </w:p>
    <w:p w:rsidR="00BA6F5A" w:rsidRPr="00BA6F5A" w:rsidRDefault="00BA6F5A" w:rsidP="00BA6F5A">
      <w:pPr>
        <w:rPr>
          <w:b/>
          <w:lang w:val="en-US"/>
        </w:rPr>
      </w:pPr>
      <w:r>
        <w:rPr>
          <w:b/>
          <w:noProof/>
          <w:lang w:val="es-AR" w:eastAsia="es-AR"/>
        </w:rPr>
        <w:drawing>
          <wp:inline distT="0" distB="0" distL="0" distR="0">
            <wp:extent cx="5553075" cy="4164806"/>
            <wp:effectExtent l="19050" t="0" r="9525" b="0"/>
            <wp:docPr id="5" name="Imagen 5" descr="C:\Users\User\Downloads\IMG-20200615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IMG-20200615-WA00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968" cy="4166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6F5A" w:rsidRPr="00BA6F5A" w:rsidSect="00135B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AD04"/>
      </v:shape>
    </w:pict>
  </w:numPicBullet>
  <w:abstractNum w:abstractNumId="0">
    <w:nsid w:val="02EC3D04"/>
    <w:multiLevelType w:val="multilevel"/>
    <w:tmpl w:val="EEEC9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437810"/>
    <w:multiLevelType w:val="multilevel"/>
    <w:tmpl w:val="5434B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42065F"/>
    <w:multiLevelType w:val="hybridMultilevel"/>
    <w:tmpl w:val="3E965ED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0180F"/>
    <w:multiLevelType w:val="hybridMultilevel"/>
    <w:tmpl w:val="4E14E38C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B91B22"/>
    <w:multiLevelType w:val="hybridMultilevel"/>
    <w:tmpl w:val="53623480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206E"/>
    <w:rsid w:val="00095892"/>
    <w:rsid w:val="00135B11"/>
    <w:rsid w:val="001E61C8"/>
    <w:rsid w:val="004D5FDB"/>
    <w:rsid w:val="005B2353"/>
    <w:rsid w:val="007E4A26"/>
    <w:rsid w:val="008B0722"/>
    <w:rsid w:val="00A10649"/>
    <w:rsid w:val="00BA6F5A"/>
    <w:rsid w:val="00C67D54"/>
    <w:rsid w:val="00CF206E"/>
    <w:rsid w:val="00CF61CD"/>
    <w:rsid w:val="00F4511F"/>
    <w:rsid w:val="00F90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06E"/>
    <w:rPr>
      <w:lang w:val="es-ES"/>
    </w:rPr>
  </w:style>
  <w:style w:type="paragraph" w:styleId="Ttulo4">
    <w:name w:val="heading 4"/>
    <w:basedOn w:val="Normal"/>
    <w:link w:val="Ttulo4Car"/>
    <w:uiPriority w:val="9"/>
    <w:qFormat/>
    <w:rsid w:val="008B07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2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206E"/>
    <w:rPr>
      <w:rFonts w:ascii="Tahoma" w:hAnsi="Tahoma" w:cs="Tahoma"/>
      <w:sz w:val="16"/>
      <w:szCs w:val="16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8B0722"/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8B0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styleId="Textoennegrita">
    <w:name w:val="Strong"/>
    <w:basedOn w:val="Fuentedeprrafopredeter"/>
    <w:uiPriority w:val="22"/>
    <w:qFormat/>
    <w:rsid w:val="008B0722"/>
    <w:rPr>
      <w:b/>
      <w:bCs/>
    </w:rPr>
  </w:style>
  <w:style w:type="paragraph" w:styleId="Prrafodelista">
    <w:name w:val="List Paragraph"/>
    <w:basedOn w:val="Normal"/>
    <w:uiPriority w:val="34"/>
    <w:qFormat/>
    <w:rsid w:val="008B07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hyperlink" Target="mailto:gsomarug@hot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373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2020-06-13T23:15:00Z</dcterms:created>
  <dcterms:modified xsi:type="dcterms:W3CDTF">2020-06-15T23:36:00Z</dcterms:modified>
</cp:coreProperties>
</file>