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17F3B" w14:textId="77777777" w:rsidR="009C7401" w:rsidRPr="0069175D" w:rsidRDefault="009C7401" w:rsidP="009C7401">
      <w:pPr>
        <w:spacing w:after="0" w:line="276" w:lineRule="auto"/>
        <w:jc w:val="both"/>
        <w:rPr>
          <w:rFonts w:ascii="Times New Roman" w:hAnsi="Times New Roman" w:cs="Times New Roman"/>
          <w:b/>
          <w:bCs/>
          <w:sz w:val="24"/>
          <w:szCs w:val="24"/>
        </w:rPr>
      </w:pPr>
      <w:r w:rsidRPr="0069175D">
        <w:rPr>
          <w:rFonts w:ascii="Times New Roman" w:hAnsi="Times New Roman" w:cs="Times New Roman"/>
          <w:b/>
          <w:bCs/>
          <w:sz w:val="24"/>
          <w:szCs w:val="24"/>
        </w:rPr>
        <w:t>Cursos: 3°A, 3°C y 3°D</w:t>
      </w:r>
    </w:p>
    <w:p w14:paraId="2D0AA478" w14:textId="77777777" w:rsidR="009C7401" w:rsidRPr="0069175D" w:rsidRDefault="009C7401" w:rsidP="009C7401">
      <w:pPr>
        <w:spacing w:after="0" w:line="276" w:lineRule="auto"/>
        <w:jc w:val="both"/>
        <w:rPr>
          <w:rFonts w:ascii="Times New Roman" w:hAnsi="Times New Roman" w:cs="Times New Roman"/>
          <w:b/>
          <w:bCs/>
          <w:sz w:val="24"/>
          <w:szCs w:val="24"/>
        </w:rPr>
      </w:pPr>
      <w:r w:rsidRPr="0069175D">
        <w:rPr>
          <w:rFonts w:ascii="Times New Roman" w:hAnsi="Times New Roman" w:cs="Times New Roman"/>
          <w:b/>
          <w:bCs/>
          <w:sz w:val="24"/>
          <w:szCs w:val="24"/>
        </w:rPr>
        <w:t xml:space="preserve">Profesores: Adrián </w:t>
      </w:r>
      <w:proofErr w:type="spellStart"/>
      <w:r w:rsidRPr="0069175D">
        <w:rPr>
          <w:rFonts w:ascii="Times New Roman" w:hAnsi="Times New Roman" w:cs="Times New Roman"/>
          <w:b/>
          <w:bCs/>
          <w:sz w:val="24"/>
          <w:szCs w:val="24"/>
        </w:rPr>
        <w:t>Campestri</w:t>
      </w:r>
      <w:proofErr w:type="spellEnd"/>
      <w:r w:rsidRPr="0069175D">
        <w:rPr>
          <w:rFonts w:ascii="Times New Roman" w:hAnsi="Times New Roman" w:cs="Times New Roman"/>
          <w:b/>
          <w:bCs/>
          <w:sz w:val="24"/>
          <w:szCs w:val="24"/>
        </w:rPr>
        <w:t xml:space="preserve"> y </w:t>
      </w:r>
      <w:proofErr w:type="spellStart"/>
      <w:r w:rsidRPr="0069175D">
        <w:rPr>
          <w:rFonts w:ascii="Times New Roman" w:hAnsi="Times New Roman" w:cs="Times New Roman"/>
          <w:b/>
          <w:bCs/>
          <w:sz w:val="24"/>
          <w:szCs w:val="24"/>
        </w:rPr>
        <w:t>Luisina</w:t>
      </w:r>
      <w:proofErr w:type="spellEnd"/>
      <w:r w:rsidRPr="0069175D">
        <w:rPr>
          <w:rFonts w:ascii="Times New Roman" w:hAnsi="Times New Roman" w:cs="Times New Roman"/>
          <w:b/>
          <w:bCs/>
          <w:sz w:val="24"/>
          <w:szCs w:val="24"/>
        </w:rPr>
        <w:t xml:space="preserve"> Macchi</w:t>
      </w:r>
    </w:p>
    <w:p w14:paraId="0C54659D" w14:textId="77777777" w:rsidR="009C7401" w:rsidRPr="0069175D" w:rsidRDefault="009C7401" w:rsidP="009C7401">
      <w:pPr>
        <w:spacing w:after="0" w:line="276" w:lineRule="auto"/>
        <w:jc w:val="both"/>
        <w:rPr>
          <w:rFonts w:ascii="Times New Roman" w:hAnsi="Times New Roman" w:cs="Times New Roman"/>
          <w:b/>
          <w:bCs/>
          <w:sz w:val="24"/>
          <w:szCs w:val="24"/>
        </w:rPr>
      </w:pPr>
    </w:p>
    <w:p w14:paraId="1CCAFF98" w14:textId="2A2FB2B0" w:rsidR="009C7401" w:rsidRPr="0069175D" w:rsidRDefault="009C7401" w:rsidP="009C7401">
      <w:pPr>
        <w:spacing w:line="276" w:lineRule="auto"/>
        <w:jc w:val="both"/>
        <w:rPr>
          <w:rFonts w:ascii="Times New Roman" w:hAnsi="Times New Roman" w:cs="Times New Roman"/>
          <w:b/>
          <w:bCs/>
          <w:sz w:val="24"/>
          <w:szCs w:val="24"/>
        </w:rPr>
      </w:pPr>
      <w:r w:rsidRPr="0069175D">
        <w:rPr>
          <w:rFonts w:ascii="Times New Roman" w:hAnsi="Times New Roman" w:cs="Times New Roman"/>
          <w:b/>
          <w:bCs/>
          <w:sz w:val="24"/>
          <w:szCs w:val="24"/>
        </w:rPr>
        <w:t>Trabajo Práctico N°</w:t>
      </w:r>
      <w:r>
        <w:rPr>
          <w:rFonts w:ascii="Times New Roman" w:hAnsi="Times New Roman" w:cs="Times New Roman"/>
          <w:b/>
          <w:bCs/>
          <w:sz w:val="24"/>
          <w:szCs w:val="24"/>
        </w:rPr>
        <w:t>9</w:t>
      </w:r>
    </w:p>
    <w:p w14:paraId="0A79928A" w14:textId="27FC7735" w:rsidR="00EE288D" w:rsidRPr="00EE288D" w:rsidRDefault="009C7401" w:rsidP="00EE288D">
      <w:pPr>
        <w:spacing w:after="0" w:line="276" w:lineRule="auto"/>
        <w:jc w:val="both"/>
        <w:rPr>
          <w:rFonts w:ascii="Times New Roman" w:hAnsi="Times New Roman" w:cs="Times New Roman"/>
          <w:sz w:val="24"/>
          <w:szCs w:val="24"/>
        </w:rPr>
      </w:pPr>
      <w:r w:rsidRPr="0069175D">
        <w:rPr>
          <w:rFonts w:ascii="Times New Roman" w:hAnsi="Times New Roman" w:cs="Times New Roman"/>
          <w:sz w:val="24"/>
          <w:szCs w:val="24"/>
        </w:rPr>
        <w:t xml:space="preserve">¡Hola! ¿Cómo están? Esperamos, como siempre, que estén bien y cuidándose mucho. </w:t>
      </w:r>
      <w:r w:rsidR="00EE288D" w:rsidRPr="00EE288D">
        <w:rPr>
          <w:rFonts w:ascii="Times New Roman" w:hAnsi="Times New Roman" w:cs="Times New Roman"/>
          <w:sz w:val="24"/>
          <w:szCs w:val="24"/>
        </w:rPr>
        <w:t xml:space="preserve">Este va a ser el último práctico que enviamos. </w:t>
      </w:r>
      <w:r w:rsidR="00EE288D">
        <w:rPr>
          <w:rFonts w:ascii="Times New Roman" w:hAnsi="Times New Roman" w:cs="Times New Roman"/>
          <w:sz w:val="24"/>
          <w:szCs w:val="24"/>
        </w:rPr>
        <w:t>Por lo tanto, p</w:t>
      </w:r>
      <w:r w:rsidR="00EE288D" w:rsidRPr="00EE288D">
        <w:rPr>
          <w:rFonts w:ascii="Times New Roman" w:hAnsi="Times New Roman" w:cs="Times New Roman"/>
          <w:sz w:val="24"/>
          <w:szCs w:val="24"/>
        </w:rPr>
        <w:t xml:space="preserve">ara aquellos/as estudiantes que tengan todos los trabajos presentados, estas serán sus últimas actividades. Los/as estudiantes que deben trabajos (algunos o todos) deben comunicarse </w:t>
      </w:r>
      <w:r w:rsidR="00EE288D">
        <w:rPr>
          <w:rFonts w:ascii="Times New Roman" w:hAnsi="Times New Roman" w:cs="Times New Roman"/>
          <w:sz w:val="24"/>
          <w:szCs w:val="24"/>
        </w:rPr>
        <w:t>con el/la docente</w:t>
      </w:r>
      <w:r w:rsidR="00EE288D" w:rsidRPr="00EE288D">
        <w:rPr>
          <w:rFonts w:ascii="Times New Roman" w:hAnsi="Times New Roman" w:cs="Times New Roman"/>
          <w:sz w:val="24"/>
          <w:szCs w:val="24"/>
        </w:rPr>
        <w:t xml:space="preserve"> para acordar de qué modo harán las entregas para dar cuenta de la acreditación de la materia. </w:t>
      </w:r>
    </w:p>
    <w:p w14:paraId="32BC2F9A" w14:textId="33070B8A" w:rsidR="009C7401" w:rsidRPr="0069175D" w:rsidRDefault="009C7401" w:rsidP="009C7401">
      <w:pPr>
        <w:spacing w:after="0" w:line="276" w:lineRule="auto"/>
        <w:jc w:val="both"/>
        <w:rPr>
          <w:rFonts w:ascii="Times New Roman" w:hAnsi="Times New Roman" w:cs="Times New Roman"/>
          <w:sz w:val="24"/>
          <w:szCs w:val="24"/>
        </w:rPr>
      </w:pPr>
      <w:r w:rsidRPr="0069175D">
        <w:rPr>
          <w:rFonts w:ascii="Times New Roman" w:hAnsi="Times New Roman" w:cs="Times New Roman"/>
          <w:sz w:val="24"/>
          <w:szCs w:val="24"/>
        </w:rPr>
        <w:t>En est</w:t>
      </w:r>
      <w:r>
        <w:rPr>
          <w:rFonts w:ascii="Times New Roman" w:hAnsi="Times New Roman" w:cs="Times New Roman"/>
          <w:sz w:val="24"/>
          <w:szCs w:val="24"/>
        </w:rPr>
        <w:t>e último trabajo del año</w:t>
      </w:r>
      <w:r w:rsidRPr="0069175D">
        <w:rPr>
          <w:rFonts w:ascii="Times New Roman" w:hAnsi="Times New Roman" w:cs="Times New Roman"/>
          <w:sz w:val="24"/>
          <w:szCs w:val="24"/>
        </w:rPr>
        <w:t xml:space="preserve">, </w:t>
      </w:r>
      <w:r w:rsidR="00EE288D">
        <w:rPr>
          <w:rFonts w:ascii="Times New Roman" w:hAnsi="Times New Roman" w:cs="Times New Roman"/>
          <w:sz w:val="24"/>
          <w:szCs w:val="24"/>
        </w:rPr>
        <w:t>abordaremos</w:t>
      </w:r>
      <w:r w:rsidRPr="0069175D">
        <w:rPr>
          <w:rFonts w:ascii="Times New Roman" w:hAnsi="Times New Roman" w:cs="Times New Roman"/>
          <w:sz w:val="24"/>
          <w:szCs w:val="24"/>
        </w:rPr>
        <w:t xml:space="preserve"> otro recurso de la cohesión</w:t>
      </w:r>
      <w:r>
        <w:rPr>
          <w:rFonts w:ascii="Times New Roman" w:hAnsi="Times New Roman" w:cs="Times New Roman"/>
          <w:sz w:val="24"/>
          <w:szCs w:val="24"/>
        </w:rPr>
        <w:t xml:space="preserve"> textual</w:t>
      </w:r>
      <w:r w:rsidRPr="0069175D">
        <w:rPr>
          <w:rFonts w:ascii="Times New Roman" w:hAnsi="Times New Roman" w:cs="Times New Roman"/>
          <w:sz w:val="24"/>
          <w:szCs w:val="24"/>
        </w:rPr>
        <w:t xml:space="preserve">: </w:t>
      </w:r>
      <w:r w:rsidRPr="009C7401">
        <w:rPr>
          <w:rFonts w:ascii="Times New Roman" w:hAnsi="Times New Roman" w:cs="Times New Roman"/>
          <w:b/>
          <w:bCs/>
          <w:sz w:val="24"/>
          <w:szCs w:val="24"/>
        </w:rPr>
        <w:t>los conectores</w:t>
      </w:r>
      <w:r w:rsidRPr="0069175D">
        <w:rPr>
          <w:rFonts w:ascii="Times New Roman" w:hAnsi="Times New Roman" w:cs="Times New Roman"/>
          <w:sz w:val="24"/>
          <w:szCs w:val="24"/>
        </w:rPr>
        <w:t xml:space="preserve">. Para que puedan resolver las actividades, les pedimos que lean atentamente la ficha sobre </w:t>
      </w:r>
      <w:r w:rsidR="00EE288D">
        <w:rPr>
          <w:rFonts w:ascii="Times New Roman" w:hAnsi="Times New Roman" w:cs="Times New Roman"/>
          <w:b/>
          <w:bCs/>
          <w:sz w:val="24"/>
          <w:szCs w:val="24"/>
        </w:rPr>
        <w:t xml:space="preserve">Conexión </w:t>
      </w:r>
      <w:r w:rsidRPr="0069175D">
        <w:rPr>
          <w:rFonts w:ascii="Times New Roman" w:hAnsi="Times New Roman" w:cs="Times New Roman"/>
          <w:sz w:val="24"/>
          <w:szCs w:val="24"/>
        </w:rPr>
        <w:t xml:space="preserve">que incluimos en este material. </w:t>
      </w:r>
    </w:p>
    <w:p w14:paraId="787B086D" w14:textId="77777777" w:rsidR="009C7401" w:rsidRPr="0069175D" w:rsidRDefault="009C7401" w:rsidP="009C7401">
      <w:pPr>
        <w:spacing w:after="0" w:line="276" w:lineRule="auto"/>
        <w:jc w:val="both"/>
        <w:rPr>
          <w:rFonts w:ascii="Times New Roman" w:hAnsi="Times New Roman" w:cs="Times New Roman"/>
          <w:sz w:val="24"/>
          <w:szCs w:val="24"/>
        </w:rPr>
      </w:pPr>
    </w:p>
    <w:p w14:paraId="2B443C36" w14:textId="73534492" w:rsidR="009C7401" w:rsidRPr="0069175D" w:rsidRDefault="009C7401" w:rsidP="009C7401">
      <w:pPr>
        <w:spacing w:line="276" w:lineRule="auto"/>
        <w:jc w:val="both"/>
        <w:rPr>
          <w:rFonts w:ascii="Times New Roman" w:hAnsi="Times New Roman" w:cs="Times New Roman"/>
          <w:sz w:val="24"/>
          <w:szCs w:val="24"/>
        </w:rPr>
      </w:pPr>
      <w:r w:rsidRPr="0069175D">
        <w:rPr>
          <w:rFonts w:ascii="Times New Roman" w:hAnsi="Times New Roman" w:cs="Times New Roman"/>
          <w:sz w:val="24"/>
          <w:szCs w:val="24"/>
        </w:rPr>
        <w:t xml:space="preserve">La fecha de entrega es </w:t>
      </w:r>
      <w:r w:rsidRPr="0069175D">
        <w:rPr>
          <w:rFonts w:ascii="Times New Roman" w:hAnsi="Times New Roman" w:cs="Times New Roman"/>
          <w:b/>
          <w:bCs/>
          <w:sz w:val="24"/>
          <w:szCs w:val="24"/>
        </w:rPr>
        <w:t xml:space="preserve">el </w:t>
      </w:r>
      <w:r>
        <w:rPr>
          <w:rFonts w:ascii="Times New Roman" w:hAnsi="Times New Roman" w:cs="Times New Roman"/>
          <w:b/>
          <w:bCs/>
          <w:sz w:val="24"/>
          <w:szCs w:val="24"/>
        </w:rPr>
        <w:t>miércoles</w:t>
      </w:r>
      <w:r w:rsidRPr="0069175D">
        <w:rPr>
          <w:rFonts w:ascii="Times New Roman" w:hAnsi="Times New Roman" w:cs="Times New Roman"/>
          <w:b/>
          <w:bCs/>
          <w:sz w:val="24"/>
          <w:szCs w:val="24"/>
        </w:rPr>
        <w:t xml:space="preserve"> 2</w:t>
      </w:r>
      <w:r>
        <w:rPr>
          <w:rFonts w:ascii="Times New Roman" w:hAnsi="Times New Roman" w:cs="Times New Roman"/>
          <w:b/>
          <w:bCs/>
          <w:sz w:val="24"/>
          <w:szCs w:val="24"/>
        </w:rPr>
        <w:t>8</w:t>
      </w:r>
      <w:r w:rsidRPr="0069175D">
        <w:rPr>
          <w:rFonts w:ascii="Times New Roman" w:hAnsi="Times New Roman" w:cs="Times New Roman"/>
          <w:b/>
          <w:bCs/>
          <w:sz w:val="24"/>
          <w:szCs w:val="24"/>
        </w:rPr>
        <w:t xml:space="preserve"> de </w:t>
      </w:r>
      <w:r>
        <w:rPr>
          <w:rFonts w:ascii="Times New Roman" w:hAnsi="Times New Roman" w:cs="Times New Roman"/>
          <w:b/>
          <w:bCs/>
          <w:sz w:val="24"/>
          <w:szCs w:val="24"/>
        </w:rPr>
        <w:t>octu</w:t>
      </w:r>
      <w:r w:rsidRPr="0069175D">
        <w:rPr>
          <w:rFonts w:ascii="Times New Roman" w:hAnsi="Times New Roman" w:cs="Times New Roman"/>
          <w:b/>
          <w:bCs/>
          <w:sz w:val="24"/>
          <w:szCs w:val="24"/>
        </w:rPr>
        <w:t>bre</w:t>
      </w:r>
      <w:r w:rsidRPr="0069175D">
        <w:rPr>
          <w:rFonts w:ascii="Times New Roman" w:hAnsi="Times New Roman" w:cs="Times New Roman"/>
          <w:sz w:val="24"/>
          <w:szCs w:val="24"/>
        </w:rPr>
        <w:t xml:space="preserve">. Traten de enviarlo a tiempo. Asimismo, les solicitamos que el trabajo esté escrito preferentemente en documento de Word (Arial o Times New </w:t>
      </w:r>
      <w:proofErr w:type="spellStart"/>
      <w:r w:rsidRPr="0069175D">
        <w:rPr>
          <w:rFonts w:ascii="Times New Roman" w:hAnsi="Times New Roman" w:cs="Times New Roman"/>
          <w:sz w:val="24"/>
          <w:szCs w:val="24"/>
        </w:rPr>
        <w:t>Roman</w:t>
      </w:r>
      <w:proofErr w:type="spellEnd"/>
      <w:r w:rsidRPr="0069175D">
        <w:rPr>
          <w:rFonts w:ascii="Times New Roman" w:hAnsi="Times New Roman" w:cs="Times New Roman"/>
          <w:sz w:val="24"/>
          <w:szCs w:val="24"/>
        </w:rPr>
        <w:t xml:space="preserve">, 12) o como notas, si no tienen computadora y van a escribir desde el celular. </w:t>
      </w:r>
      <w:r>
        <w:rPr>
          <w:rFonts w:ascii="Times New Roman" w:hAnsi="Times New Roman" w:cs="Times New Roman"/>
          <w:sz w:val="24"/>
          <w:szCs w:val="24"/>
        </w:rPr>
        <w:t>R</w:t>
      </w:r>
      <w:r w:rsidRPr="0069175D">
        <w:rPr>
          <w:rFonts w:ascii="Times New Roman" w:hAnsi="Times New Roman" w:cs="Times New Roman"/>
          <w:sz w:val="24"/>
          <w:szCs w:val="24"/>
        </w:rPr>
        <w:t xml:space="preserve">espondan las consignas con atención y REVISEN LA REDACCIÓN ANTES DE ENTREGAR. Consideren las pautas de escritura trabajadas en los años anteriores (coherencia, cohesión, puntuación, uso de mayúsculas, etc.). El trabajo es de </w:t>
      </w:r>
      <w:r w:rsidRPr="0069175D">
        <w:rPr>
          <w:rFonts w:ascii="Times New Roman" w:hAnsi="Times New Roman" w:cs="Times New Roman"/>
          <w:b/>
          <w:bCs/>
          <w:sz w:val="24"/>
          <w:szCs w:val="24"/>
        </w:rPr>
        <w:t>elaboración individual</w:t>
      </w:r>
      <w:r w:rsidRPr="0069175D">
        <w:rPr>
          <w:rFonts w:ascii="Times New Roman" w:hAnsi="Times New Roman" w:cs="Times New Roman"/>
          <w:sz w:val="24"/>
          <w:szCs w:val="24"/>
        </w:rPr>
        <w:t xml:space="preserve">, por lo que no puede haber dos escritos iguales. Por favor, no envíen copias del mismo trabajo. Si recibimos “duplicados”, vamos a considerar </w:t>
      </w:r>
      <w:r>
        <w:rPr>
          <w:rFonts w:ascii="Times New Roman" w:hAnsi="Times New Roman" w:cs="Times New Roman"/>
          <w:sz w:val="24"/>
          <w:szCs w:val="24"/>
        </w:rPr>
        <w:t>ambos</w:t>
      </w:r>
      <w:r w:rsidRPr="0069175D">
        <w:rPr>
          <w:rFonts w:ascii="Times New Roman" w:hAnsi="Times New Roman" w:cs="Times New Roman"/>
          <w:sz w:val="24"/>
          <w:szCs w:val="24"/>
        </w:rPr>
        <w:t xml:space="preserve"> trabajo</w:t>
      </w:r>
      <w:r>
        <w:rPr>
          <w:rFonts w:ascii="Times New Roman" w:hAnsi="Times New Roman" w:cs="Times New Roman"/>
          <w:sz w:val="24"/>
          <w:szCs w:val="24"/>
        </w:rPr>
        <w:t>s</w:t>
      </w:r>
      <w:r w:rsidRPr="0069175D">
        <w:rPr>
          <w:rFonts w:ascii="Times New Roman" w:hAnsi="Times New Roman" w:cs="Times New Roman"/>
          <w:sz w:val="24"/>
          <w:szCs w:val="24"/>
        </w:rPr>
        <w:t xml:space="preserve"> “no entregado</w:t>
      </w:r>
      <w:r>
        <w:rPr>
          <w:rFonts w:ascii="Times New Roman" w:hAnsi="Times New Roman" w:cs="Times New Roman"/>
          <w:sz w:val="24"/>
          <w:szCs w:val="24"/>
        </w:rPr>
        <w:t>s</w:t>
      </w:r>
      <w:r w:rsidRPr="0069175D">
        <w:rPr>
          <w:rFonts w:ascii="Times New Roman" w:hAnsi="Times New Roman" w:cs="Times New Roman"/>
          <w:sz w:val="24"/>
          <w:szCs w:val="24"/>
        </w:rPr>
        <w:t xml:space="preserve">”. </w:t>
      </w:r>
    </w:p>
    <w:p w14:paraId="73C6A16E" w14:textId="77777777" w:rsidR="009C7401" w:rsidRPr="0069175D" w:rsidRDefault="009C7401" w:rsidP="009C7401">
      <w:pPr>
        <w:spacing w:line="276" w:lineRule="auto"/>
        <w:jc w:val="both"/>
        <w:rPr>
          <w:rFonts w:ascii="Times New Roman" w:hAnsi="Times New Roman" w:cs="Times New Roman"/>
          <w:sz w:val="24"/>
          <w:szCs w:val="24"/>
        </w:rPr>
      </w:pPr>
      <w:r w:rsidRPr="0069175D">
        <w:rPr>
          <w:rFonts w:ascii="Times New Roman" w:hAnsi="Times New Roman" w:cs="Times New Roman"/>
          <w:sz w:val="24"/>
          <w:szCs w:val="24"/>
        </w:rPr>
        <w:t>Como señalamos anteriormente, cada división le enviará el trabajo y hará las consultas necesarias a su profesor. Para ello, les recordamos nuestros mails:</w:t>
      </w:r>
    </w:p>
    <w:p w14:paraId="262BF38C" w14:textId="77777777" w:rsidR="009C7401" w:rsidRPr="0069175D" w:rsidRDefault="009C7401" w:rsidP="009C7401">
      <w:pPr>
        <w:spacing w:after="0" w:line="276" w:lineRule="auto"/>
        <w:jc w:val="both"/>
        <w:rPr>
          <w:rFonts w:ascii="Times New Roman" w:hAnsi="Times New Roman" w:cs="Times New Roman"/>
          <w:sz w:val="24"/>
          <w:szCs w:val="24"/>
        </w:rPr>
      </w:pPr>
      <w:r w:rsidRPr="0069175D">
        <w:rPr>
          <w:rFonts w:ascii="Times New Roman" w:hAnsi="Times New Roman" w:cs="Times New Roman"/>
          <w:sz w:val="24"/>
          <w:szCs w:val="24"/>
        </w:rPr>
        <w:t xml:space="preserve">Si </w:t>
      </w:r>
      <w:proofErr w:type="spellStart"/>
      <w:r w:rsidRPr="0069175D">
        <w:rPr>
          <w:rFonts w:ascii="Times New Roman" w:hAnsi="Times New Roman" w:cs="Times New Roman"/>
          <w:sz w:val="24"/>
          <w:szCs w:val="24"/>
        </w:rPr>
        <w:t>sos</w:t>
      </w:r>
      <w:proofErr w:type="spellEnd"/>
      <w:r w:rsidRPr="0069175D">
        <w:rPr>
          <w:rFonts w:ascii="Times New Roman" w:hAnsi="Times New Roman" w:cs="Times New Roman"/>
          <w:sz w:val="24"/>
          <w:szCs w:val="24"/>
        </w:rPr>
        <w:t xml:space="preserve"> estudiante de 3°A y 3°C, enviar el trabajo realizado y/o consultas a la profesora Macchi </w:t>
      </w:r>
      <w:proofErr w:type="spellStart"/>
      <w:r w:rsidRPr="0069175D">
        <w:rPr>
          <w:rFonts w:ascii="Times New Roman" w:hAnsi="Times New Roman" w:cs="Times New Roman"/>
          <w:sz w:val="24"/>
          <w:szCs w:val="24"/>
        </w:rPr>
        <w:t>Luisina</w:t>
      </w:r>
      <w:proofErr w:type="spellEnd"/>
      <w:r w:rsidRPr="0069175D">
        <w:rPr>
          <w:rFonts w:ascii="Times New Roman" w:hAnsi="Times New Roman" w:cs="Times New Roman"/>
          <w:sz w:val="24"/>
          <w:szCs w:val="24"/>
        </w:rPr>
        <w:t xml:space="preserve"> a la siguiente dirección de mail: </w:t>
      </w:r>
      <w:hyperlink r:id="rId5" w:history="1">
        <w:r w:rsidRPr="0069175D">
          <w:rPr>
            <w:rStyle w:val="Hyperlink"/>
            <w:rFonts w:ascii="Times New Roman" w:hAnsi="Times New Roman" w:cs="Times New Roman"/>
            <w:sz w:val="24"/>
            <w:szCs w:val="24"/>
          </w:rPr>
          <w:t>luisimacchi@gmail.com</w:t>
        </w:r>
      </w:hyperlink>
    </w:p>
    <w:p w14:paraId="7F2AFBA0" w14:textId="77777777" w:rsidR="009C7401" w:rsidRPr="0069175D" w:rsidRDefault="009C7401" w:rsidP="009C7401">
      <w:pPr>
        <w:spacing w:after="0" w:line="276" w:lineRule="auto"/>
        <w:jc w:val="both"/>
        <w:rPr>
          <w:rFonts w:ascii="Times New Roman" w:hAnsi="Times New Roman" w:cs="Times New Roman"/>
          <w:sz w:val="24"/>
          <w:szCs w:val="24"/>
        </w:rPr>
      </w:pPr>
    </w:p>
    <w:p w14:paraId="2F042B0D" w14:textId="77777777" w:rsidR="009C7401" w:rsidRPr="0069175D" w:rsidRDefault="009C7401" w:rsidP="009C7401">
      <w:pPr>
        <w:spacing w:after="0" w:line="276" w:lineRule="auto"/>
        <w:jc w:val="both"/>
        <w:rPr>
          <w:rFonts w:ascii="Times New Roman" w:hAnsi="Times New Roman" w:cs="Times New Roman"/>
          <w:sz w:val="24"/>
          <w:szCs w:val="24"/>
        </w:rPr>
      </w:pPr>
      <w:r w:rsidRPr="0069175D">
        <w:rPr>
          <w:rFonts w:ascii="Times New Roman" w:hAnsi="Times New Roman" w:cs="Times New Roman"/>
          <w:sz w:val="24"/>
          <w:szCs w:val="24"/>
        </w:rPr>
        <w:t xml:space="preserve">Si </w:t>
      </w:r>
      <w:proofErr w:type="spellStart"/>
      <w:r w:rsidRPr="0069175D">
        <w:rPr>
          <w:rFonts w:ascii="Times New Roman" w:hAnsi="Times New Roman" w:cs="Times New Roman"/>
          <w:sz w:val="24"/>
          <w:szCs w:val="24"/>
        </w:rPr>
        <w:t>sos</w:t>
      </w:r>
      <w:proofErr w:type="spellEnd"/>
      <w:r w:rsidRPr="0069175D">
        <w:rPr>
          <w:rFonts w:ascii="Times New Roman" w:hAnsi="Times New Roman" w:cs="Times New Roman"/>
          <w:sz w:val="24"/>
          <w:szCs w:val="24"/>
        </w:rPr>
        <w:t xml:space="preserve"> estudiante de 3°D, enviar el trabajo realizado y/o consultas al profesor Adrián </w:t>
      </w:r>
      <w:proofErr w:type="spellStart"/>
      <w:r w:rsidRPr="0069175D">
        <w:rPr>
          <w:rFonts w:ascii="Times New Roman" w:hAnsi="Times New Roman" w:cs="Times New Roman"/>
          <w:sz w:val="24"/>
          <w:szCs w:val="24"/>
        </w:rPr>
        <w:t>Campestri</w:t>
      </w:r>
      <w:proofErr w:type="spellEnd"/>
      <w:r w:rsidRPr="0069175D">
        <w:rPr>
          <w:rFonts w:ascii="Times New Roman" w:hAnsi="Times New Roman" w:cs="Times New Roman"/>
          <w:sz w:val="24"/>
          <w:szCs w:val="24"/>
        </w:rPr>
        <w:t xml:space="preserve"> a la siguiente dirección de mail:  </w:t>
      </w:r>
      <w:hyperlink r:id="rId6" w:history="1">
        <w:r w:rsidRPr="0069175D">
          <w:rPr>
            <w:rStyle w:val="Hyperlink"/>
            <w:rFonts w:ascii="Times New Roman" w:hAnsi="Times New Roman" w:cs="Times New Roman"/>
            <w:sz w:val="24"/>
            <w:szCs w:val="24"/>
          </w:rPr>
          <w:t>aroc661@gmail.com</w:t>
        </w:r>
      </w:hyperlink>
    </w:p>
    <w:p w14:paraId="4DF46A5D" w14:textId="77777777" w:rsidR="009C7401" w:rsidRPr="0069175D" w:rsidRDefault="009C7401" w:rsidP="009C7401">
      <w:pPr>
        <w:spacing w:line="276" w:lineRule="auto"/>
        <w:jc w:val="both"/>
        <w:rPr>
          <w:rFonts w:ascii="Times New Roman" w:hAnsi="Times New Roman" w:cs="Times New Roman"/>
        </w:rPr>
      </w:pPr>
    </w:p>
    <w:p w14:paraId="5AEF4EA1" w14:textId="77777777" w:rsidR="003643BF" w:rsidRDefault="003643BF" w:rsidP="002354D6">
      <w:pPr>
        <w:jc w:val="both"/>
      </w:pPr>
    </w:p>
    <w:p w14:paraId="6967E9B0" w14:textId="71A8270F" w:rsidR="00270FA1" w:rsidRPr="002354D6" w:rsidRDefault="00270FA1" w:rsidP="002354D6">
      <w:pPr>
        <w:jc w:val="both"/>
        <w:rPr>
          <w:b/>
          <w:bCs/>
          <w:sz w:val="24"/>
          <w:szCs w:val="24"/>
        </w:rPr>
      </w:pPr>
      <w:r w:rsidRPr="002354D6">
        <w:rPr>
          <w:b/>
          <w:bCs/>
          <w:sz w:val="24"/>
          <w:szCs w:val="24"/>
        </w:rPr>
        <w:t>La conexión</w:t>
      </w:r>
    </w:p>
    <w:p w14:paraId="5B573B7B" w14:textId="12C01A20" w:rsidR="00270FA1" w:rsidRPr="002354D6" w:rsidRDefault="00270FA1" w:rsidP="002354D6">
      <w:pPr>
        <w:jc w:val="both"/>
        <w:rPr>
          <w:sz w:val="24"/>
          <w:szCs w:val="24"/>
        </w:rPr>
      </w:pPr>
      <w:r w:rsidRPr="002354D6">
        <w:rPr>
          <w:sz w:val="24"/>
          <w:szCs w:val="24"/>
        </w:rPr>
        <w:t>Como ya saben, las oraciones de un texto entablan relaciones entre sí. Esas relaciones pueden ser de distintos tipos: de oposición, de causa, de consecuencia, de tiempo, etc. Las piezas que unen las palabras</w:t>
      </w:r>
      <w:r w:rsidR="002354D6">
        <w:rPr>
          <w:sz w:val="24"/>
          <w:szCs w:val="24"/>
        </w:rPr>
        <w:t>,</w:t>
      </w:r>
      <w:r w:rsidRPr="002354D6">
        <w:rPr>
          <w:sz w:val="24"/>
          <w:szCs w:val="24"/>
        </w:rPr>
        <w:t xml:space="preserve"> frases </w:t>
      </w:r>
      <w:r w:rsidR="002354D6">
        <w:rPr>
          <w:sz w:val="24"/>
          <w:szCs w:val="24"/>
        </w:rPr>
        <w:t xml:space="preserve">o párrafos </w:t>
      </w:r>
      <w:r w:rsidRPr="002354D6">
        <w:rPr>
          <w:sz w:val="24"/>
          <w:szCs w:val="24"/>
        </w:rPr>
        <w:t xml:space="preserve">y señalan qué relaciones se establecen se denominan </w:t>
      </w:r>
      <w:r w:rsidRPr="002354D6">
        <w:rPr>
          <w:b/>
          <w:bCs/>
          <w:sz w:val="24"/>
          <w:szCs w:val="24"/>
        </w:rPr>
        <w:t>conectores</w:t>
      </w:r>
      <w:r w:rsidRPr="002354D6">
        <w:rPr>
          <w:sz w:val="24"/>
          <w:szCs w:val="24"/>
        </w:rPr>
        <w:t>.</w:t>
      </w:r>
    </w:p>
    <w:p w14:paraId="63EAD18F" w14:textId="77777777" w:rsidR="002354D6" w:rsidRPr="002354D6" w:rsidRDefault="00270FA1" w:rsidP="002354D6">
      <w:pPr>
        <w:jc w:val="both"/>
        <w:rPr>
          <w:sz w:val="24"/>
          <w:szCs w:val="24"/>
        </w:rPr>
      </w:pPr>
      <w:r w:rsidRPr="002354D6">
        <w:rPr>
          <w:sz w:val="24"/>
          <w:szCs w:val="24"/>
        </w:rPr>
        <w:t xml:space="preserve">Desde el punto de vista de la clase de palabra, los </w:t>
      </w:r>
      <w:r w:rsidRPr="003643BF">
        <w:rPr>
          <w:b/>
          <w:bCs/>
          <w:sz w:val="24"/>
          <w:szCs w:val="24"/>
        </w:rPr>
        <w:t>conectores</w:t>
      </w:r>
      <w:r w:rsidRPr="002354D6">
        <w:rPr>
          <w:sz w:val="24"/>
          <w:szCs w:val="24"/>
        </w:rPr>
        <w:t xml:space="preserve"> pueden ser conjunciones (como “y” o “pero”), adverbios (como “entonces” o “después”) o frases o locuciones adverbiales (“más tarde”) o preposicionales (“en ese momento”).</w:t>
      </w:r>
    </w:p>
    <w:p w14:paraId="14464B04" w14:textId="56653E3C" w:rsidR="002354D6" w:rsidRDefault="002354D6" w:rsidP="003643BF">
      <w:pPr>
        <w:spacing w:after="0"/>
        <w:jc w:val="both"/>
        <w:rPr>
          <w:sz w:val="24"/>
          <w:szCs w:val="24"/>
        </w:rPr>
      </w:pPr>
      <w:r>
        <w:rPr>
          <w:sz w:val="24"/>
          <w:szCs w:val="24"/>
        </w:rPr>
        <w:lastRenderedPageBreak/>
        <w:t>L</w:t>
      </w:r>
      <w:r w:rsidRPr="002354D6">
        <w:rPr>
          <w:sz w:val="24"/>
          <w:szCs w:val="24"/>
        </w:rPr>
        <w:t xml:space="preserve">a </w:t>
      </w:r>
      <w:r w:rsidRPr="002354D6">
        <w:rPr>
          <w:b/>
          <w:bCs/>
          <w:sz w:val="24"/>
          <w:szCs w:val="24"/>
        </w:rPr>
        <w:t>conexión</w:t>
      </w:r>
      <w:r w:rsidRPr="002354D6">
        <w:rPr>
          <w:sz w:val="24"/>
          <w:szCs w:val="24"/>
        </w:rPr>
        <w:t xml:space="preserve"> constituye un recurso </w:t>
      </w:r>
      <w:r>
        <w:rPr>
          <w:sz w:val="24"/>
          <w:szCs w:val="24"/>
        </w:rPr>
        <w:t xml:space="preserve">de cohesión </w:t>
      </w:r>
      <w:r w:rsidRPr="002354D6">
        <w:rPr>
          <w:sz w:val="24"/>
          <w:szCs w:val="24"/>
        </w:rPr>
        <w:t xml:space="preserve">que permite explicitar, mediante los elementos lingüísticos denominados </w:t>
      </w:r>
      <w:r w:rsidRPr="003643BF">
        <w:rPr>
          <w:b/>
          <w:bCs/>
          <w:sz w:val="24"/>
          <w:szCs w:val="24"/>
        </w:rPr>
        <w:t>conectores,</w:t>
      </w:r>
      <w:r w:rsidRPr="002354D6">
        <w:rPr>
          <w:sz w:val="24"/>
          <w:szCs w:val="24"/>
        </w:rPr>
        <w:t xml:space="preserve"> las relaciones lógico-semánticas </w:t>
      </w:r>
      <w:r>
        <w:rPr>
          <w:sz w:val="24"/>
          <w:szCs w:val="24"/>
        </w:rPr>
        <w:t>-es</w:t>
      </w:r>
      <w:r w:rsidR="002E72D7">
        <w:rPr>
          <w:sz w:val="24"/>
          <w:szCs w:val="24"/>
        </w:rPr>
        <w:t xml:space="preserve"> decir, </w:t>
      </w:r>
      <w:r w:rsidR="003643BF">
        <w:rPr>
          <w:sz w:val="24"/>
          <w:szCs w:val="24"/>
        </w:rPr>
        <w:t xml:space="preserve">las </w:t>
      </w:r>
      <w:r w:rsidR="002E72D7">
        <w:rPr>
          <w:sz w:val="24"/>
          <w:szCs w:val="24"/>
        </w:rPr>
        <w:t xml:space="preserve">relaciones de sentido- </w:t>
      </w:r>
      <w:r w:rsidRPr="002354D6">
        <w:rPr>
          <w:sz w:val="24"/>
          <w:szCs w:val="24"/>
        </w:rPr>
        <w:t>entre las oraciones o las partes de un texto.</w:t>
      </w:r>
      <w:r w:rsidRPr="002354D6">
        <w:rPr>
          <w:sz w:val="24"/>
          <w:szCs w:val="24"/>
        </w:rPr>
        <w:t xml:space="preserve"> </w:t>
      </w:r>
    </w:p>
    <w:p w14:paraId="08B4B729" w14:textId="77777777" w:rsidR="003643BF" w:rsidRDefault="003643BF" w:rsidP="003643BF">
      <w:pPr>
        <w:spacing w:after="0"/>
        <w:jc w:val="both"/>
        <w:rPr>
          <w:sz w:val="24"/>
          <w:szCs w:val="24"/>
        </w:rPr>
      </w:pPr>
    </w:p>
    <w:p w14:paraId="437C129A" w14:textId="05116DFA" w:rsidR="002E72D7" w:rsidRDefault="002E72D7" w:rsidP="003643BF">
      <w:pPr>
        <w:spacing w:after="0"/>
        <w:jc w:val="both"/>
        <w:rPr>
          <w:i/>
          <w:iCs/>
          <w:sz w:val="24"/>
          <w:szCs w:val="24"/>
        </w:rPr>
      </w:pPr>
      <w:r w:rsidRPr="002E72D7">
        <w:rPr>
          <w:i/>
          <w:iCs/>
          <w:sz w:val="24"/>
          <w:szCs w:val="24"/>
        </w:rPr>
        <w:t>Me siento muy frustrada. Desaprobé el final.</w:t>
      </w:r>
    </w:p>
    <w:p w14:paraId="0AAB4E48" w14:textId="1A4DF8F1" w:rsidR="002E72D7" w:rsidRDefault="002E72D7" w:rsidP="003643BF">
      <w:pPr>
        <w:spacing w:after="0"/>
        <w:jc w:val="both"/>
        <w:rPr>
          <w:sz w:val="24"/>
          <w:szCs w:val="24"/>
        </w:rPr>
      </w:pPr>
      <w:r>
        <w:rPr>
          <w:sz w:val="24"/>
          <w:szCs w:val="24"/>
        </w:rPr>
        <w:t>En este caso, vemos dos oraciones. La segunda oración es la causa de la primera, por lo tanto, pueden unirse mediante un conector causal, como en el siguiente ejemplo:</w:t>
      </w:r>
    </w:p>
    <w:p w14:paraId="00CEAC63" w14:textId="77777777" w:rsidR="003643BF" w:rsidRDefault="003643BF" w:rsidP="003643BF">
      <w:pPr>
        <w:spacing w:after="0"/>
        <w:jc w:val="both"/>
        <w:rPr>
          <w:i/>
          <w:iCs/>
          <w:sz w:val="24"/>
          <w:szCs w:val="24"/>
        </w:rPr>
      </w:pPr>
    </w:p>
    <w:p w14:paraId="16E7C96E" w14:textId="7451CA66" w:rsidR="002E72D7" w:rsidRDefault="002E72D7" w:rsidP="003643BF">
      <w:pPr>
        <w:spacing w:after="0"/>
        <w:jc w:val="both"/>
        <w:rPr>
          <w:sz w:val="24"/>
          <w:szCs w:val="24"/>
        </w:rPr>
      </w:pPr>
      <w:r w:rsidRPr="002E72D7">
        <w:rPr>
          <w:i/>
          <w:iCs/>
          <w:sz w:val="24"/>
          <w:szCs w:val="24"/>
        </w:rPr>
        <w:t xml:space="preserve">Me siento frustrada </w:t>
      </w:r>
      <w:r w:rsidRPr="002E72D7">
        <w:rPr>
          <w:b/>
          <w:bCs/>
          <w:i/>
          <w:iCs/>
          <w:sz w:val="24"/>
          <w:szCs w:val="24"/>
        </w:rPr>
        <w:t>porque</w:t>
      </w:r>
      <w:r w:rsidRPr="002E72D7">
        <w:rPr>
          <w:i/>
          <w:iCs/>
          <w:sz w:val="24"/>
          <w:szCs w:val="24"/>
        </w:rPr>
        <w:t xml:space="preserve"> desaprobé el final.</w:t>
      </w:r>
    </w:p>
    <w:p w14:paraId="12ECB1CD" w14:textId="77777777" w:rsidR="003643BF" w:rsidRDefault="003643BF" w:rsidP="003643BF">
      <w:pPr>
        <w:spacing w:after="0"/>
        <w:jc w:val="both"/>
        <w:rPr>
          <w:sz w:val="24"/>
          <w:szCs w:val="24"/>
        </w:rPr>
      </w:pPr>
    </w:p>
    <w:p w14:paraId="4A22C69A" w14:textId="13B7F2DD" w:rsidR="003643BF" w:rsidRDefault="002E72D7" w:rsidP="003643BF">
      <w:pPr>
        <w:spacing w:after="0"/>
        <w:jc w:val="both"/>
        <w:rPr>
          <w:sz w:val="24"/>
          <w:szCs w:val="24"/>
        </w:rPr>
      </w:pPr>
      <w:r>
        <w:rPr>
          <w:sz w:val="24"/>
          <w:szCs w:val="24"/>
        </w:rPr>
        <w:t xml:space="preserve">De esta manera, además de unir las oraciones, el conector permite expresar de forma explícita qué tipo de relación de sentido las une: </w:t>
      </w:r>
      <w:r w:rsidR="003643BF">
        <w:rPr>
          <w:sz w:val="24"/>
          <w:szCs w:val="24"/>
        </w:rPr>
        <w:t xml:space="preserve">en este caso, </w:t>
      </w:r>
      <w:r>
        <w:rPr>
          <w:sz w:val="24"/>
          <w:szCs w:val="24"/>
        </w:rPr>
        <w:t xml:space="preserve">de </w:t>
      </w:r>
      <w:r w:rsidRPr="003643BF">
        <w:rPr>
          <w:i/>
          <w:iCs/>
          <w:sz w:val="24"/>
          <w:szCs w:val="24"/>
        </w:rPr>
        <w:t>causa</w:t>
      </w:r>
      <w:r>
        <w:rPr>
          <w:sz w:val="24"/>
          <w:szCs w:val="24"/>
        </w:rPr>
        <w:t>. Veamos otro ejemplo:</w:t>
      </w:r>
      <w:r>
        <w:rPr>
          <w:sz w:val="24"/>
          <w:szCs w:val="24"/>
        </w:rPr>
        <w:br/>
      </w:r>
    </w:p>
    <w:p w14:paraId="57685DEB" w14:textId="24A0DBF3" w:rsidR="002E72D7" w:rsidRPr="003643BF" w:rsidRDefault="002E72D7" w:rsidP="003643BF">
      <w:pPr>
        <w:spacing w:after="0"/>
        <w:jc w:val="both"/>
        <w:rPr>
          <w:sz w:val="24"/>
          <w:szCs w:val="24"/>
        </w:rPr>
      </w:pPr>
      <w:r w:rsidRPr="002E72D7">
        <w:rPr>
          <w:i/>
          <w:iCs/>
          <w:sz w:val="24"/>
          <w:szCs w:val="24"/>
        </w:rPr>
        <w:t>Desaprobé el final.</w:t>
      </w:r>
      <w:r>
        <w:rPr>
          <w:i/>
          <w:iCs/>
          <w:sz w:val="24"/>
          <w:szCs w:val="24"/>
        </w:rPr>
        <w:t xml:space="preserve"> </w:t>
      </w:r>
      <w:r w:rsidRPr="002E72D7">
        <w:rPr>
          <w:i/>
          <w:iCs/>
          <w:sz w:val="24"/>
          <w:szCs w:val="24"/>
        </w:rPr>
        <w:t xml:space="preserve">Me siento muy frustrada. </w:t>
      </w:r>
    </w:p>
    <w:p w14:paraId="1AF57745" w14:textId="55ED55BA" w:rsidR="002E72D7" w:rsidRDefault="002E72D7" w:rsidP="003643BF">
      <w:pPr>
        <w:spacing w:after="0"/>
        <w:jc w:val="both"/>
        <w:rPr>
          <w:i/>
          <w:iCs/>
          <w:sz w:val="24"/>
          <w:szCs w:val="24"/>
        </w:rPr>
      </w:pPr>
    </w:p>
    <w:p w14:paraId="0CFE9B3D" w14:textId="66FC2388" w:rsidR="002E72D7" w:rsidRDefault="002E72D7" w:rsidP="003643BF">
      <w:pPr>
        <w:spacing w:after="0"/>
        <w:jc w:val="both"/>
        <w:rPr>
          <w:sz w:val="24"/>
          <w:szCs w:val="24"/>
        </w:rPr>
      </w:pPr>
      <w:r>
        <w:rPr>
          <w:sz w:val="24"/>
          <w:szCs w:val="24"/>
        </w:rPr>
        <w:t>En este caso, podemos observar las mismas oraciones del ejemplo anterior, pero en otro orden. Este cambio establece una relación de sentido distinto. Aquí, la segunda oración se interpreta como consecuencia de la primera. De esta manera, podemos unirlas por un conector consecutivo:</w:t>
      </w:r>
    </w:p>
    <w:p w14:paraId="71EBF5FD" w14:textId="77777777" w:rsidR="002E72D7" w:rsidRDefault="002E72D7" w:rsidP="003643BF">
      <w:pPr>
        <w:spacing w:after="0"/>
        <w:jc w:val="both"/>
        <w:rPr>
          <w:sz w:val="24"/>
          <w:szCs w:val="24"/>
        </w:rPr>
      </w:pPr>
    </w:p>
    <w:p w14:paraId="7BAFF1DE" w14:textId="77777777" w:rsidR="002E72D7" w:rsidRDefault="002E72D7" w:rsidP="003643BF">
      <w:pPr>
        <w:spacing w:after="0"/>
        <w:jc w:val="both"/>
        <w:rPr>
          <w:i/>
          <w:iCs/>
          <w:sz w:val="24"/>
          <w:szCs w:val="24"/>
        </w:rPr>
      </w:pPr>
      <w:r w:rsidRPr="002E72D7">
        <w:rPr>
          <w:i/>
          <w:iCs/>
          <w:sz w:val="24"/>
          <w:szCs w:val="24"/>
        </w:rPr>
        <w:t>Desaprobé el final</w:t>
      </w:r>
      <w:r>
        <w:rPr>
          <w:i/>
          <w:iCs/>
          <w:sz w:val="24"/>
          <w:szCs w:val="24"/>
        </w:rPr>
        <w:t xml:space="preserve">, </w:t>
      </w:r>
      <w:r w:rsidRPr="002E72D7">
        <w:rPr>
          <w:b/>
          <w:bCs/>
          <w:i/>
          <w:iCs/>
          <w:sz w:val="24"/>
          <w:szCs w:val="24"/>
        </w:rPr>
        <w:t>por lo que</w:t>
      </w:r>
      <w:r>
        <w:rPr>
          <w:i/>
          <w:iCs/>
          <w:sz w:val="24"/>
          <w:szCs w:val="24"/>
        </w:rPr>
        <w:t xml:space="preserve"> m</w:t>
      </w:r>
      <w:r w:rsidRPr="002E72D7">
        <w:rPr>
          <w:i/>
          <w:iCs/>
          <w:sz w:val="24"/>
          <w:szCs w:val="24"/>
        </w:rPr>
        <w:t>e siento muy frustrada.</w:t>
      </w:r>
    </w:p>
    <w:p w14:paraId="5020D6AD" w14:textId="77777777" w:rsidR="002E72D7" w:rsidRDefault="002E72D7" w:rsidP="003643BF">
      <w:pPr>
        <w:spacing w:after="0"/>
        <w:jc w:val="both"/>
        <w:rPr>
          <w:i/>
          <w:iCs/>
          <w:sz w:val="24"/>
          <w:szCs w:val="24"/>
        </w:rPr>
      </w:pPr>
    </w:p>
    <w:p w14:paraId="4C4A9EE9" w14:textId="516D4A51" w:rsidR="002E72D7" w:rsidRPr="003643BF" w:rsidRDefault="002E72D7" w:rsidP="003643BF">
      <w:pPr>
        <w:spacing w:after="0"/>
        <w:jc w:val="both"/>
        <w:rPr>
          <w:sz w:val="24"/>
          <w:szCs w:val="24"/>
        </w:rPr>
      </w:pPr>
      <w:r w:rsidRPr="003643BF">
        <w:rPr>
          <w:sz w:val="24"/>
          <w:szCs w:val="24"/>
        </w:rPr>
        <w:t xml:space="preserve">En el siguiente ejemplo, se presenta una secuencia de acciones, por lo que los </w:t>
      </w:r>
      <w:r w:rsidR="003643BF" w:rsidRPr="003643BF">
        <w:rPr>
          <w:sz w:val="24"/>
          <w:szCs w:val="24"/>
        </w:rPr>
        <w:t>conectores</w:t>
      </w:r>
      <w:r w:rsidRPr="003643BF">
        <w:rPr>
          <w:sz w:val="24"/>
          <w:szCs w:val="24"/>
        </w:rPr>
        <w:t xml:space="preserve"> que deberíamos usar son los temporales</w:t>
      </w:r>
      <w:r w:rsidR="003643BF">
        <w:rPr>
          <w:sz w:val="24"/>
          <w:szCs w:val="24"/>
        </w:rPr>
        <w:t>, que expresan relaciones de tiempo</w:t>
      </w:r>
      <w:r w:rsidRPr="003643BF">
        <w:rPr>
          <w:sz w:val="24"/>
          <w:szCs w:val="24"/>
        </w:rPr>
        <w:t>:</w:t>
      </w:r>
    </w:p>
    <w:p w14:paraId="738E148B" w14:textId="77777777" w:rsidR="002E72D7" w:rsidRDefault="002E72D7" w:rsidP="003643BF">
      <w:pPr>
        <w:spacing w:after="0"/>
        <w:jc w:val="both"/>
        <w:rPr>
          <w:i/>
          <w:iCs/>
          <w:sz w:val="24"/>
          <w:szCs w:val="24"/>
        </w:rPr>
      </w:pPr>
    </w:p>
    <w:p w14:paraId="732A66CB" w14:textId="2BCF68D0" w:rsidR="002E72D7" w:rsidRDefault="002E72D7" w:rsidP="003643BF">
      <w:pPr>
        <w:spacing w:after="0"/>
        <w:jc w:val="both"/>
        <w:rPr>
          <w:i/>
          <w:iCs/>
          <w:sz w:val="24"/>
          <w:szCs w:val="24"/>
        </w:rPr>
      </w:pPr>
      <w:r>
        <w:rPr>
          <w:i/>
          <w:iCs/>
          <w:sz w:val="24"/>
          <w:szCs w:val="24"/>
        </w:rPr>
        <w:t>Fuimos al cine. Fuimos a cenar.</w:t>
      </w:r>
      <w:r w:rsidR="003643BF">
        <w:rPr>
          <w:i/>
          <w:iCs/>
          <w:sz w:val="24"/>
          <w:szCs w:val="24"/>
        </w:rPr>
        <w:t xml:space="preserve"> Regresamos a casa.</w:t>
      </w:r>
    </w:p>
    <w:p w14:paraId="4EF4AD55" w14:textId="40B35FAD" w:rsidR="003643BF" w:rsidRDefault="003643BF" w:rsidP="003643BF">
      <w:pPr>
        <w:spacing w:after="0"/>
        <w:jc w:val="both"/>
        <w:rPr>
          <w:i/>
          <w:iCs/>
          <w:sz w:val="24"/>
          <w:szCs w:val="24"/>
        </w:rPr>
      </w:pPr>
      <w:r>
        <w:rPr>
          <w:i/>
          <w:iCs/>
          <w:sz w:val="24"/>
          <w:szCs w:val="24"/>
        </w:rPr>
        <w:t>Fuimos al cine</w:t>
      </w:r>
      <w:r w:rsidRPr="003643BF">
        <w:rPr>
          <w:b/>
          <w:bCs/>
          <w:i/>
          <w:iCs/>
          <w:sz w:val="24"/>
          <w:szCs w:val="24"/>
        </w:rPr>
        <w:t>, luego</w:t>
      </w:r>
      <w:r>
        <w:rPr>
          <w:i/>
          <w:iCs/>
          <w:sz w:val="24"/>
          <w:szCs w:val="24"/>
        </w:rPr>
        <w:t xml:space="preserve"> a cenar </w:t>
      </w:r>
      <w:r w:rsidRPr="003643BF">
        <w:rPr>
          <w:b/>
          <w:bCs/>
          <w:i/>
          <w:iCs/>
          <w:sz w:val="24"/>
          <w:szCs w:val="24"/>
        </w:rPr>
        <w:t>y</w:t>
      </w:r>
      <w:r>
        <w:rPr>
          <w:i/>
          <w:iCs/>
          <w:sz w:val="24"/>
          <w:szCs w:val="24"/>
        </w:rPr>
        <w:t xml:space="preserve"> </w:t>
      </w:r>
      <w:r w:rsidRPr="003643BF">
        <w:rPr>
          <w:b/>
          <w:bCs/>
          <w:i/>
          <w:iCs/>
          <w:sz w:val="24"/>
          <w:szCs w:val="24"/>
        </w:rPr>
        <w:t>después</w:t>
      </w:r>
      <w:r>
        <w:rPr>
          <w:i/>
          <w:iCs/>
          <w:sz w:val="24"/>
          <w:szCs w:val="24"/>
        </w:rPr>
        <w:t xml:space="preserve"> regresamos a casa. </w:t>
      </w:r>
    </w:p>
    <w:p w14:paraId="7955E6DD" w14:textId="142CDE35" w:rsidR="003643BF" w:rsidRDefault="003643BF" w:rsidP="003643BF">
      <w:pPr>
        <w:spacing w:after="0"/>
        <w:jc w:val="both"/>
        <w:rPr>
          <w:i/>
          <w:iCs/>
          <w:sz w:val="24"/>
          <w:szCs w:val="24"/>
        </w:rPr>
      </w:pPr>
    </w:p>
    <w:p w14:paraId="18555B24" w14:textId="347046FC" w:rsidR="003643BF" w:rsidRDefault="003643BF" w:rsidP="003643BF">
      <w:pPr>
        <w:spacing w:after="0"/>
        <w:jc w:val="both"/>
        <w:rPr>
          <w:sz w:val="24"/>
          <w:szCs w:val="24"/>
        </w:rPr>
      </w:pPr>
      <w:r w:rsidRPr="003643BF">
        <w:rPr>
          <w:sz w:val="24"/>
          <w:szCs w:val="24"/>
        </w:rPr>
        <w:t>En este ejemplo, también se utilizó el conector aditivo “y”</w:t>
      </w:r>
      <w:r w:rsidR="00EF384A">
        <w:rPr>
          <w:sz w:val="24"/>
          <w:szCs w:val="24"/>
        </w:rPr>
        <w:t xml:space="preserve">. Los conectores aditivos </w:t>
      </w:r>
      <w:r w:rsidRPr="003643BF">
        <w:rPr>
          <w:sz w:val="24"/>
          <w:szCs w:val="24"/>
        </w:rPr>
        <w:t>se usa</w:t>
      </w:r>
      <w:r w:rsidR="00EF384A">
        <w:rPr>
          <w:sz w:val="24"/>
          <w:szCs w:val="24"/>
        </w:rPr>
        <w:t>n</w:t>
      </w:r>
      <w:r w:rsidRPr="003643BF">
        <w:rPr>
          <w:sz w:val="24"/>
          <w:szCs w:val="24"/>
        </w:rPr>
        <w:t xml:space="preserve"> para sumar elementos o ideas.</w:t>
      </w:r>
    </w:p>
    <w:p w14:paraId="52600012" w14:textId="47EF9A2A" w:rsidR="00EF384A" w:rsidRDefault="00EF384A" w:rsidP="003643BF">
      <w:pPr>
        <w:spacing w:after="0"/>
        <w:jc w:val="both"/>
        <w:rPr>
          <w:sz w:val="24"/>
          <w:szCs w:val="24"/>
        </w:rPr>
      </w:pPr>
    </w:p>
    <w:p w14:paraId="7C3D623E" w14:textId="28541DC0" w:rsidR="00EF384A" w:rsidRPr="00D30852" w:rsidRDefault="00EF384A" w:rsidP="00EF384A">
      <w:pPr>
        <w:jc w:val="both"/>
        <w:rPr>
          <w:rFonts w:eastAsia="Calibri" w:cstheme="minorHAnsi"/>
          <w:sz w:val="24"/>
          <w:szCs w:val="24"/>
          <w:lang w:val="es-ES"/>
        </w:rPr>
      </w:pPr>
      <w:r w:rsidRPr="00D30852">
        <w:rPr>
          <w:rFonts w:cstheme="minorHAnsi"/>
          <w:sz w:val="24"/>
          <w:szCs w:val="24"/>
        </w:rPr>
        <w:t xml:space="preserve">De este modo, podemos observar que </w:t>
      </w:r>
      <w:r w:rsidR="00D30852" w:rsidRPr="00D30852">
        <w:rPr>
          <w:rFonts w:cstheme="minorHAnsi"/>
          <w:sz w:val="24"/>
          <w:szCs w:val="24"/>
        </w:rPr>
        <w:t>e</w:t>
      </w:r>
      <w:r w:rsidRPr="00D30852">
        <w:rPr>
          <w:rFonts w:eastAsia="Calibri" w:cstheme="minorHAnsi"/>
          <w:sz w:val="24"/>
          <w:szCs w:val="24"/>
          <w:lang w:val="es-ES"/>
        </w:rPr>
        <w:t>l uso de conectores permite explicitar las relaciones lógico-semánticas entre las partes de un texto. Los conectores se clasifican según la relación que establecen:</w:t>
      </w:r>
    </w:p>
    <w:p w14:paraId="2A3AB9B7" w14:textId="77777777" w:rsidR="00EF384A" w:rsidRPr="00EF384A" w:rsidRDefault="00EF384A" w:rsidP="00EF384A">
      <w:pPr>
        <w:jc w:val="both"/>
        <w:rPr>
          <w:rFonts w:eastAsia="Calibri" w:cstheme="minorHAnsi"/>
          <w:lang w:val="es-ES"/>
        </w:rPr>
      </w:pPr>
    </w:p>
    <w:tbl>
      <w:tblPr>
        <w:tblStyle w:val="TableGrid1"/>
        <w:tblW w:w="0" w:type="auto"/>
        <w:tblLook w:val="04A0" w:firstRow="1" w:lastRow="0" w:firstColumn="1" w:lastColumn="0" w:noHBand="0" w:noVBand="1"/>
      </w:tblPr>
      <w:tblGrid>
        <w:gridCol w:w="1459"/>
        <w:gridCol w:w="3739"/>
        <w:gridCol w:w="3818"/>
      </w:tblGrid>
      <w:tr w:rsidR="00EF384A" w:rsidRPr="00EF384A" w14:paraId="0DB59A48" w14:textId="77777777" w:rsidTr="00C372F3">
        <w:tc>
          <w:tcPr>
            <w:tcW w:w="0" w:type="auto"/>
            <w:vAlign w:val="center"/>
          </w:tcPr>
          <w:p w14:paraId="59EEEBD8" w14:textId="77777777" w:rsidR="00EF384A" w:rsidRPr="00EF384A" w:rsidRDefault="00EF384A" w:rsidP="00EF384A">
            <w:pPr>
              <w:spacing w:after="200" w:line="276" w:lineRule="auto"/>
              <w:rPr>
                <w:rFonts w:ascii="Garamond" w:eastAsia="Calibri" w:hAnsi="Garamond" w:cs="Times New Roman"/>
                <w:b/>
              </w:rPr>
            </w:pPr>
            <w:r w:rsidRPr="00EF384A">
              <w:rPr>
                <w:rFonts w:ascii="Garamond" w:eastAsia="Calibri" w:hAnsi="Garamond" w:cs="Times New Roman"/>
                <w:b/>
              </w:rPr>
              <w:t>Conectores</w:t>
            </w:r>
          </w:p>
        </w:tc>
        <w:tc>
          <w:tcPr>
            <w:tcW w:w="0" w:type="auto"/>
            <w:vAlign w:val="center"/>
          </w:tcPr>
          <w:p w14:paraId="3DDA991B" w14:textId="77777777" w:rsidR="00EF384A" w:rsidRPr="00EF384A" w:rsidRDefault="00EF384A" w:rsidP="00EF384A">
            <w:pPr>
              <w:spacing w:after="200" w:line="276" w:lineRule="auto"/>
              <w:rPr>
                <w:rFonts w:ascii="Garamond" w:eastAsia="Calibri" w:hAnsi="Garamond" w:cs="Times New Roman"/>
                <w:b/>
              </w:rPr>
            </w:pPr>
            <w:r w:rsidRPr="00EF384A">
              <w:rPr>
                <w:rFonts w:ascii="Garamond" w:eastAsia="Calibri" w:hAnsi="Garamond" w:cs="Times New Roman"/>
                <w:b/>
              </w:rPr>
              <w:t>Relación que establecen</w:t>
            </w:r>
          </w:p>
        </w:tc>
        <w:tc>
          <w:tcPr>
            <w:tcW w:w="0" w:type="auto"/>
            <w:vAlign w:val="center"/>
          </w:tcPr>
          <w:p w14:paraId="06308045" w14:textId="77777777" w:rsidR="00EF384A" w:rsidRPr="00EF384A" w:rsidRDefault="00EF384A" w:rsidP="00EF384A">
            <w:pPr>
              <w:spacing w:after="200" w:line="276" w:lineRule="auto"/>
              <w:rPr>
                <w:rFonts w:ascii="Garamond" w:eastAsia="Calibri" w:hAnsi="Garamond" w:cs="Times New Roman"/>
                <w:b/>
              </w:rPr>
            </w:pPr>
            <w:r w:rsidRPr="00EF384A">
              <w:rPr>
                <w:rFonts w:ascii="Garamond" w:eastAsia="Calibri" w:hAnsi="Garamond" w:cs="Times New Roman"/>
                <w:b/>
              </w:rPr>
              <w:t>Ejemplos</w:t>
            </w:r>
          </w:p>
        </w:tc>
      </w:tr>
      <w:tr w:rsidR="00EF384A" w:rsidRPr="00EF384A" w14:paraId="6B1902AA" w14:textId="77777777" w:rsidTr="00C372F3">
        <w:tc>
          <w:tcPr>
            <w:tcW w:w="0" w:type="auto"/>
            <w:vAlign w:val="center"/>
          </w:tcPr>
          <w:p w14:paraId="0AEC6D03" w14:textId="77777777" w:rsidR="00EF384A" w:rsidRPr="00EF384A" w:rsidRDefault="00EF384A" w:rsidP="00EF384A">
            <w:pPr>
              <w:spacing w:after="200" w:line="276" w:lineRule="auto"/>
              <w:rPr>
                <w:rFonts w:ascii="Garamond" w:eastAsia="Calibri" w:hAnsi="Garamond" w:cs="Times New Roman"/>
                <w:b/>
              </w:rPr>
            </w:pPr>
            <w:r w:rsidRPr="00EF384A">
              <w:rPr>
                <w:rFonts w:ascii="Garamond" w:eastAsia="Calibri" w:hAnsi="Garamond" w:cs="Times New Roman"/>
                <w:b/>
              </w:rPr>
              <w:t>Aditivos</w:t>
            </w:r>
          </w:p>
        </w:tc>
        <w:tc>
          <w:tcPr>
            <w:tcW w:w="0" w:type="auto"/>
            <w:vAlign w:val="center"/>
          </w:tcPr>
          <w:p w14:paraId="2B1ED00D" w14:textId="47980B93" w:rsidR="00EF384A" w:rsidRPr="00EF384A" w:rsidRDefault="00EF384A" w:rsidP="00EF384A">
            <w:pPr>
              <w:spacing w:after="200" w:line="276" w:lineRule="auto"/>
              <w:rPr>
                <w:rFonts w:ascii="Garamond" w:eastAsia="Calibri" w:hAnsi="Garamond" w:cs="Times New Roman"/>
              </w:rPr>
            </w:pPr>
            <w:r w:rsidRPr="00EF384A">
              <w:rPr>
                <w:rFonts w:ascii="Garamond" w:eastAsia="Calibri" w:hAnsi="Garamond" w:cs="Times New Roman"/>
              </w:rPr>
              <w:t>Suman elementos</w:t>
            </w:r>
            <w:r>
              <w:rPr>
                <w:rFonts w:ascii="Garamond" w:eastAsia="Calibri" w:hAnsi="Garamond" w:cs="Times New Roman"/>
              </w:rPr>
              <w:t xml:space="preserve"> o ideas</w:t>
            </w:r>
            <w:r w:rsidRPr="00EF384A">
              <w:rPr>
                <w:rFonts w:ascii="Garamond" w:eastAsia="Calibri" w:hAnsi="Garamond" w:cs="Times New Roman"/>
              </w:rPr>
              <w:t>.</w:t>
            </w:r>
          </w:p>
        </w:tc>
        <w:tc>
          <w:tcPr>
            <w:tcW w:w="0" w:type="auto"/>
            <w:vAlign w:val="center"/>
          </w:tcPr>
          <w:p w14:paraId="582052E5" w14:textId="2F00D587" w:rsidR="00EF384A" w:rsidRPr="00EF384A" w:rsidRDefault="00EF384A" w:rsidP="00EF384A">
            <w:pPr>
              <w:spacing w:after="200" w:line="276" w:lineRule="auto"/>
              <w:rPr>
                <w:rFonts w:ascii="Garamond" w:eastAsia="Calibri" w:hAnsi="Garamond" w:cs="Times New Roman"/>
                <w:i/>
              </w:rPr>
            </w:pPr>
            <w:r w:rsidRPr="00EF384A">
              <w:rPr>
                <w:rFonts w:ascii="Garamond" w:eastAsia="Calibri" w:hAnsi="Garamond" w:cs="Times New Roman"/>
                <w:i/>
              </w:rPr>
              <w:t>Y, además, también, asimismo, igualmente, incluso.</w:t>
            </w:r>
          </w:p>
        </w:tc>
      </w:tr>
      <w:tr w:rsidR="00EF384A" w:rsidRPr="00EF384A" w14:paraId="35A3AF63" w14:textId="77777777" w:rsidTr="00C372F3">
        <w:tc>
          <w:tcPr>
            <w:tcW w:w="0" w:type="auto"/>
            <w:vAlign w:val="center"/>
          </w:tcPr>
          <w:p w14:paraId="39882E0B" w14:textId="77777777" w:rsidR="00EF384A" w:rsidRPr="00EF384A" w:rsidRDefault="00EF384A" w:rsidP="00EF384A">
            <w:pPr>
              <w:spacing w:after="200" w:line="276" w:lineRule="auto"/>
              <w:rPr>
                <w:rFonts w:ascii="Garamond" w:eastAsia="Calibri" w:hAnsi="Garamond" w:cs="Times New Roman"/>
                <w:b/>
              </w:rPr>
            </w:pPr>
            <w:r w:rsidRPr="00EF384A">
              <w:rPr>
                <w:rFonts w:ascii="Garamond" w:eastAsia="Calibri" w:hAnsi="Garamond" w:cs="Times New Roman"/>
                <w:b/>
              </w:rPr>
              <w:t>Opositivos</w:t>
            </w:r>
          </w:p>
        </w:tc>
        <w:tc>
          <w:tcPr>
            <w:tcW w:w="0" w:type="auto"/>
            <w:vAlign w:val="center"/>
          </w:tcPr>
          <w:p w14:paraId="385B2042" w14:textId="30528E0E" w:rsidR="00EF384A" w:rsidRPr="00EF384A" w:rsidRDefault="00EF384A" w:rsidP="00EF384A">
            <w:pPr>
              <w:spacing w:after="200" w:line="276" w:lineRule="auto"/>
              <w:rPr>
                <w:rFonts w:ascii="Garamond" w:eastAsia="Calibri" w:hAnsi="Garamond" w:cs="Times New Roman"/>
              </w:rPr>
            </w:pPr>
            <w:r>
              <w:rPr>
                <w:rFonts w:ascii="Garamond" w:eastAsia="Calibri" w:hAnsi="Garamond" w:cs="Times New Roman"/>
              </w:rPr>
              <w:t>Expresan ideas de contraste</w:t>
            </w:r>
            <w:r w:rsidR="00EE288D">
              <w:rPr>
                <w:rFonts w:ascii="Garamond" w:eastAsia="Calibri" w:hAnsi="Garamond" w:cs="Times New Roman"/>
              </w:rPr>
              <w:t xml:space="preserve"> </w:t>
            </w:r>
            <w:r>
              <w:rPr>
                <w:rFonts w:ascii="Garamond" w:eastAsia="Calibri" w:hAnsi="Garamond" w:cs="Times New Roman"/>
              </w:rPr>
              <w:t>entre</w:t>
            </w:r>
            <w:r w:rsidRPr="00EF384A">
              <w:rPr>
                <w:rFonts w:ascii="Garamond" w:eastAsia="Calibri" w:hAnsi="Garamond" w:cs="Times New Roman"/>
              </w:rPr>
              <w:t xml:space="preserve"> ideas o hechos.</w:t>
            </w:r>
          </w:p>
        </w:tc>
        <w:tc>
          <w:tcPr>
            <w:tcW w:w="0" w:type="auto"/>
            <w:vAlign w:val="center"/>
          </w:tcPr>
          <w:p w14:paraId="1AF149AA" w14:textId="53088665" w:rsidR="00EF384A" w:rsidRPr="00EF384A" w:rsidRDefault="00EF384A" w:rsidP="00EF384A">
            <w:pPr>
              <w:spacing w:after="200" w:line="276" w:lineRule="auto"/>
              <w:rPr>
                <w:rFonts w:ascii="Garamond" w:eastAsia="Calibri" w:hAnsi="Garamond" w:cs="Times New Roman"/>
                <w:i/>
              </w:rPr>
            </w:pPr>
            <w:r w:rsidRPr="00EF384A">
              <w:rPr>
                <w:rFonts w:ascii="Garamond" w:eastAsia="Calibri" w:hAnsi="Garamond" w:cs="Times New Roman"/>
                <w:i/>
              </w:rPr>
              <w:t xml:space="preserve">Pero, sin embargo, no obstante, en cambio, </w:t>
            </w:r>
            <w:r>
              <w:rPr>
                <w:rFonts w:ascii="Garamond" w:eastAsia="Calibri" w:hAnsi="Garamond" w:cs="Times New Roman"/>
                <w:i/>
              </w:rPr>
              <w:t>por el contrario</w:t>
            </w:r>
            <w:r w:rsidRPr="00EF384A">
              <w:rPr>
                <w:rFonts w:ascii="Garamond" w:eastAsia="Calibri" w:hAnsi="Garamond" w:cs="Times New Roman"/>
                <w:i/>
              </w:rPr>
              <w:t>.</w:t>
            </w:r>
          </w:p>
        </w:tc>
      </w:tr>
      <w:tr w:rsidR="00EF384A" w:rsidRPr="00EF384A" w14:paraId="514EFDA9" w14:textId="77777777" w:rsidTr="00C372F3">
        <w:tc>
          <w:tcPr>
            <w:tcW w:w="0" w:type="auto"/>
            <w:vAlign w:val="center"/>
          </w:tcPr>
          <w:p w14:paraId="638C3E62" w14:textId="77777777" w:rsidR="00EF384A" w:rsidRPr="00EF384A" w:rsidRDefault="00EF384A" w:rsidP="00EF384A">
            <w:pPr>
              <w:spacing w:after="200" w:line="276" w:lineRule="auto"/>
              <w:rPr>
                <w:rFonts w:ascii="Garamond" w:eastAsia="Calibri" w:hAnsi="Garamond" w:cs="Times New Roman"/>
                <w:b/>
              </w:rPr>
            </w:pPr>
            <w:r w:rsidRPr="00EF384A">
              <w:rPr>
                <w:rFonts w:ascii="Garamond" w:eastAsia="Calibri" w:hAnsi="Garamond" w:cs="Times New Roman"/>
                <w:b/>
              </w:rPr>
              <w:lastRenderedPageBreak/>
              <w:t>Causativos</w:t>
            </w:r>
          </w:p>
        </w:tc>
        <w:tc>
          <w:tcPr>
            <w:tcW w:w="0" w:type="auto"/>
            <w:vAlign w:val="center"/>
          </w:tcPr>
          <w:p w14:paraId="16421224" w14:textId="77777777" w:rsidR="00EF384A" w:rsidRPr="00EF384A" w:rsidRDefault="00EF384A" w:rsidP="00EF384A">
            <w:pPr>
              <w:spacing w:after="200" w:line="276" w:lineRule="auto"/>
              <w:rPr>
                <w:rFonts w:ascii="Garamond" w:eastAsia="Calibri" w:hAnsi="Garamond" w:cs="Times New Roman"/>
              </w:rPr>
            </w:pPr>
            <w:r w:rsidRPr="00EF384A">
              <w:rPr>
                <w:rFonts w:ascii="Garamond" w:eastAsia="Calibri" w:hAnsi="Garamond" w:cs="Times New Roman"/>
              </w:rPr>
              <w:t>Señalan una relación causal entre partes del texto (lo que aparece antes del conector es la consecuencia).</w:t>
            </w:r>
          </w:p>
        </w:tc>
        <w:tc>
          <w:tcPr>
            <w:tcW w:w="0" w:type="auto"/>
            <w:vAlign w:val="center"/>
          </w:tcPr>
          <w:p w14:paraId="7FBEAF10" w14:textId="77777777" w:rsidR="00EF384A" w:rsidRPr="00EF384A" w:rsidRDefault="00EF384A" w:rsidP="00EF384A">
            <w:pPr>
              <w:spacing w:after="200" w:line="276" w:lineRule="auto"/>
              <w:rPr>
                <w:rFonts w:ascii="Garamond" w:eastAsia="Calibri" w:hAnsi="Garamond" w:cs="Times New Roman"/>
                <w:i/>
              </w:rPr>
            </w:pPr>
            <w:r w:rsidRPr="00EF384A">
              <w:rPr>
                <w:rFonts w:ascii="Garamond" w:eastAsia="Calibri" w:hAnsi="Garamond" w:cs="Times New Roman"/>
                <w:i/>
              </w:rPr>
              <w:t xml:space="preserve">Porque, por eso, por ello, a causa de, debido a, puesto que, por el hecho de que, ya que, dado que. </w:t>
            </w:r>
          </w:p>
        </w:tc>
      </w:tr>
      <w:tr w:rsidR="00EF384A" w:rsidRPr="00EF384A" w14:paraId="68BEB00B" w14:textId="77777777" w:rsidTr="00C372F3">
        <w:tc>
          <w:tcPr>
            <w:tcW w:w="0" w:type="auto"/>
            <w:vAlign w:val="center"/>
          </w:tcPr>
          <w:p w14:paraId="5E66182E" w14:textId="77777777" w:rsidR="00EF384A" w:rsidRPr="00EF384A" w:rsidRDefault="00EF384A" w:rsidP="00EF384A">
            <w:pPr>
              <w:spacing w:after="200" w:line="276" w:lineRule="auto"/>
              <w:rPr>
                <w:rFonts w:ascii="Garamond" w:eastAsia="Calibri" w:hAnsi="Garamond" w:cs="Times New Roman"/>
                <w:b/>
              </w:rPr>
            </w:pPr>
            <w:r w:rsidRPr="00EF384A">
              <w:rPr>
                <w:rFonts w:ascii="Garamond" w:eastAsia="Calibri" w:hAnsi="Garamond" w:cs="Times New Roman"/>
                <w:b/>
              </w:rPr>
              <w:t>Consecutivos</w:t>
            </w:r>
          </w:p>
        </w:tc>
        <w:tc>
          <w:tcPr>
            <w:tcW w:w="0" w:type="auto"/>
            <w:vAlign w:val="center"/>
          </w:tcPr>
          <w:p w14:paraId="0DBA8A1C" w14:textId="77777777" w:rsidR="00EF384A" w:rsidRPr="00EF384A" w:rsidRDefault="00EF384A" w:rsidP="00EF384A">
            <w:pPr>
              <w:spacing w:after="200" w:line="276" w:lineRule="auto"/>
              <w:rPr>
                <w:rFonts w:ascii="Garamond" w:eastAsia="Calibri" w:hAnsi="Garamond" w:cs="Times New Roman"/>
              </w:rPr>
            </w:pPr>
            <w:r w:rsidRPr="00EF384A">
              <w:rPr>
                <w:rFonts w:ascii="Garamond" w:eastAsia="Calibri" w:hAnsi="Garamond" w:cs="Times New Roman"/>
              </w:rPr>
              <w:t>Introducen una relación de consecuencia.</w:t>
            </w:r>
          </w:p>
        </w:tc>
        <w:tc>
          <w:tcPr>
            <w:tcW w:w="0" w:type="auto"/>
            <w:vAlign w:val="center"/>
          </w:tcPr>
          <w:p w14:paraId="48510F24" w14:textId="2938D1B2" w:rsidR="00EF384A" w:rsidRPr="00EF384A" w:rsidRDefault="00EF384A" w:rsidP="00EF384A">
            <w:pPr>
              <w:spacing w:after="200" w:line="276" w:lineRule="auto"/>
              <w:rPr>
                <w:rFonts w:ascii="Garamond" w:eastAsia="Calibri" w:hAnsi="Garamond" w:cs="Times New Roman"/>
                <w:i/>
              </w:rPr>
            </w:pPr>
            <w:r w:rsidRPr="00EF384A">
              <w:rPr>
                <w:rFonts w:ascii="Garamond" w:eastAsia="Calibri" w:hAnsi="Garamond" w:cs="Times New Roman"/>
                <w:i/>
              </w:rPr>
              <w:t xml:space="preserve">Por lo tanto, por eso, por consiguiente, </w:t>
            </w:r>
            <w:r>
              <w:rPr>
                <w:rFonts w:ascii="Garamond" w:eastAsia="Calibri" w:hAnsi="Garamond" w:cs="Times New Roman"/>
                <w:i/>
              </w:rPr>
              <w:t xml:space="preserve">en consecuencia, </w:t>
            </w:r>
            <w:r w:rsidRPr="00EF384A">
              <w:rPr>
                <w:rFonts w:ascii="Garamond" w:eastAsia="Calibri" w:hAnsi="Garamond" w:cs="Times New Roman"/>
                <w:i/>
              </w:rPr>
              <w:t>entonces, de este modo</w:t>
            </w:r>
            <w:r>
              <w:rPr>
                <w:rFonts w:ascii="Garamond" w:eastAsia="Calibri" w:hAnsi="Garamond" w:cs="Times New Roman"/>
                <w:i/>
              </w:rPr>
              <w:t>, de manera que, de ahí que, así que</w:t>
            </w:r>
            <w:r w:rsidRPr="00EF384A">
              <w:rPr>
                <w:rFonts w:ascii="Garamond" w:eastAsia="Calibri" w:hAnsi="Garamond" w:cs="Times New Roman"/>
                <w:i/>
              </w:rPr>
              <w:t>.</w:t>
            </w:r>
          </w:p>
        </w:tc>
      </w:tr>
      <w:tr w:rsidR="00EF384A" w:rsidRPr="00EF384A" w14:paraId="72C41467" w14:textId="77777777" w:rsidTr="00C372F3">
        <w:tc>
          <w:tcPr>
            <w:tcW w:w="0" w:type="auto"/>
            <w:vAlign w:val="center"/>
          </w:tcPr>
          <w:p w14:paraId="76747946" w14:textId="77777777" w:rsidR="00EF384A" w:rsidRPr="00EF384A" w:rsidRDefault="00EF384A" w:rsidP="00EF384A">
            <w:pPr>
              <w:spacing w:after="200" w:line="276" w:lineRule="auto"/>
              <w:rPr>
                <w:rFonts w:ascii="Garamond" w:eastAsia="Calibri" w:hAnsi="Garamond" w:cs="Times New Roman"/>
                <w:b/>
              </w:rPr>
            </w:pPr>
            <w:r w:rsidRPr="00EF384A">
              <w:rPr>
                <w:rFonts w:ascii="Garamond" w:eastAsia="Calibri" w:hAnsi="Garamond" w:cs="Times New Roman"/>
                <w:b/>
              </w:rPr>
              <w:t>Finales</w:t>
            </w:r>
          </w:p>
        </w:tc>
        <w:tc>
          <w:tcPr>
            <w:tcW w:w="0" w:type="auto"/>
            <w:vAlign w:val="center"/>
          </w:tcPr>
          <w:p w14:paraId="6D5D661E" w14:textId="77777777" w:rsidR="00EF384A" w:rsidRPr="00EF384A" w:rsidRDefault="00EF384A" w:rsidP="00EF384A">
            <w:pPr>
              <w:spacing w:after="200" w:line="276" w:lineRule="auto"/>
              <w:rPr>
                <w:rFonts w:ascii="Garamond" w:eastAsia="Calibri" w:hAnsi="Garamond" w:cs="Times New Roman"/>
              </w:rPr>
            </w:pPr>
            <w:r w:rsidRPr="00EF384A">
              <w:rPr>
                <w:rFonts w:ascii="Garamond" w:eastAsia="Calibri" w:hAnsi="Garamond" w:cs="Times New Roman"/>
              </w:rPr>
              <w:t>Introducen la meta o propósito perseguido.</w:t>
            </w:r>
          </w:p>
        </w:tc>
        <w:tc>
          <w:tcPr>
            <w:tcW w:w="0" w:type="auto"/>
            <w:vAlign w:val="center"/>
          </w:tcPr>
          <w:p w14:paraId="3323781F" w14:textId="77777777" w:rsidR="00EF384A" w:rsidRPr="00EF384A" w:rsidRDefault="00EF384A" w:rsidP="00EF384A">
            <w:pPr>
              <w:spacing w:after="200" w:line="276" w:lineRule="auto"/>
              <w:rPr>
                <w:rFonts w:ascii="Garamond" w:eastAsia="Calibri" w:hAnsi="Garamond" w:cs="Times New Roman"/>
                <w:i/>
              </w:rPr>
            </w:pPr>
            <w:r w:rsidRPr="00EF384A">
              <w:rPr>
                <w:rFonts w:ascii="Garamond" w:eastAsia="Calibri" w:hAnsi="Garamond" w:cs="Times New Roman"/>
                <w:i/>
              </w:rPr>
              <w:t>Para que, a fin de que, con el propósito/objetivo/fin de.</w:t>
            </w:r>
          </w:p>
        </w:tc>
      </w:tr>
      <w:tr w:rsidR="00EF384A" w:rsidRPr="00EF384A" w14:paraId="05E52B93" w14:textId="77777777" w:rsidTr="00C372F3">
        <w:tc>
          <w:tcPr>
            <w:tcW w:w="0" w:type="auto"/>
            <w:vAlign w:val="center"/>
          </w:tcPr>
          <w:p w14:paraId="674F96C5" w14:textId="77777777" w:rsidR="00EF384A" w:rsidRPr="00EF384A" w:rsidRDefault="00EF384A" w:rsidP="00EF384A">
            <w:pPr>
              <w:spacing w:after="200" w:line="276" w:lineRule="auto"/>
              <w:rPr>
                <w:rFonts w:ascii="Garamond" w:eastAsia="Calibri" w:hAnsi="Garamond" w:cs="Times New Roman"/>
                <w:b/>
              </w:rPr>
            </w:pPr>
            <w:r w:rsidRPr="00EF384A">
              <w:rPr>
                <w:rFonts w:ascii="Garamond" w:eastAsia="Calibri" w:hAnsi="Garamond" w:cs="Times New Roman"/>
                <w:b/>
              </w:rPr>
              <w:t>Temporales</w:t>
            </w:r>
          </w:p>
        </w:tc>
        <w:tc>
          <w:tcPr>
            <w:tcW w:w="0" w:type="auto"/>
            <w:vAlign w:val="center"/>
          </w:tcPr>
          <w:p w14:paraId="7357FE5F" w14:textId="77777777" w:rsidR="00EF384A" w:rsidRPr="00EF384A" w:rsidRDefault="00EF384A" w:rsidP="00EF384A">
            <w:pPr>
              <w:spacing w:after="200" w:line="276" w:lineRule="auto"/>
              <w:rPr>
                <w:rFonts w:ascii="Garamond" w:eastAsia="Calibri" w:hAnsi="Garamond" w:cs="Times New Roman"/>
              </w:rPr>
            </w:pPr>
            <w:r w:rsidRPr="00EF384A">
              <w:rPr>
                <w:rFonts w:ascii="Garamond" w:eastAsia="Calibri" w:hAnsi="Garamond" w:cs="Times New Roman"/>
              </w:rPr>
              <w:t>Introducen relaciones temporales entre las partes del texto.</w:t>
            </w:r>
          </w:p>
        </w:tc>
        <w:tc>
          <w:tcPr>
            <w:tcW w:w="0" w:type="auto"/>
            <w:vAlign w:val="center"/>
          </w:tcPr>
          <w:p w14:paraId="11C6778E" w14:textId="42692EEE" w:rsidR="00EF384A" w:rsidRPr="00EF384A" w:rsidRDefault="00EF384A" w:rsidP="00EF384A">
            <w:pPr>
              <w:spacing w:after="200" w:line="276" w:lineRule="auto"/>
              <w:rPr>
                <w:rFonts w:ascii="Garamond" w:eastAsia="Calibri" w:hAnsi="Garamond" w:cs="Times New Roman"/>
                <w:i/>
              </w:rPr>
            </w:pPr>
            <w:r w:rsidRPr="00EF384A">
              <w:rPr>
                <w:rFonts w:ascii="Garamond" w:eastAsia="Calibri" w:hAnsi="Garamond" w:cs="Times New Roman"/>
                <w:i/>
              </w:rPr>
              <w:t>Cuando, de pronto, en ese momento, entonces,</w:t>
            </w:r>
            <w:r>
              <w:rPr>
                <w:rFonts w:ascii="Garamond" w:eastAsia="Calibri" w:hAnsi="Garamond" w:cs="Times New Roman"/>
                <w:i/>
              </w:rPr>
              <w:t xml:space="preserve"> después,</w:t>
            </w:r>
            <w:r w:rsidRPr="00EF384A">
              <w:rPr>
                <w:rFonts w:ascii="Garamond" w:eastAsia="Calibri" w:hAnsi="Garamond" w:cs="Times New Roman"/>
                <w:i/>
              </w:rPr>
              <w:t xml:space="preserve"> luego, después, mientras, una vez.</w:t>
            </w:r>
          </w:p>
        </w:tc>
      </w:tr>
      <w:tr w:rsidR="00EF384A" w:rsidRPr="00EF384A" w14:paraId="53401A1A" w14:textId="77777777" w:rsidTr="00C372F3">
        <w:tc>
          <w:tcPr>
            <w:tcW w:w="0" w:type="auto"/>
            <w:vAlign w:val="center"/>
          </w:tcPr>
          <w:p w14:paraId="43C56797" w14:textId="77777777" w:rsidR="00EF384A" w:rsidRPr="00EF384A" w:rsidRDefault="00EF384A" w:rsidP="00EF384A">
            <w:pPr>
              <w:spacing w:after="200" w:line="276" w:lineRule="auto"/>
              <w:rPr>
                <w:rFonts w:ascii="Garamond" w:eastAsia="Calibri" w:hAnsi="Garamond" w:cs="Times New Roman"/>
                <w:b/>
              </w:rPr>
            </w:pPr>
            <w:r w:rsidRPr="00EF384A">
              <w:rPr>
                <w:rFonts w:ascii="Garamond" w:eastAsia="Calibri" w:hAnsi="Garamond" w:cs="Times New Roman"/>
                <w:b/>
              </w:rPr>
              <w:t>Espaciales</w:t>
            </w:r>
          </w:p>
        </w:tc>
        <w:tc>
          <w:tcPr>
            <w:tcW w:w="0" w:type="auto"/>
            <w:vAlign w:val="center"/>
          </w:tcPr>
          <w:p w14:paraId="0723E6BF" w14:textId="77777777" w:rsidR="00EF384A" w:rsidRPr="00EF384A" w:rsidRDefault="00EF384A" w:rsidP="00EF384A">
            <w:pPr>
              <w:spacing w:after="200" w:line="276" w:lineRule="auto"/>
              <w:rPr>
                <w:rFonts w:ascii="Garamond" w:eastAsia="Calibri" w:hAnsi="Garamond" w:cs="Times New Roman"/>
              </w:rPr>
            </w:pPr>
            <w:r w:rsidRPr="00EF384A">
              <w:rPr>
                <w:rFonts w:ascii="Garamond" w:eastAsia="Calibri" w:hAnsi="Garamond" w:cs="Times New Roman"/>
              </w:rPr>
              <w:t>Introducen relaciones espaciales entre las partes del texto.</w:t>
            </w:r>
          </w:p>
        </w:tc>
        <w:tc>
          <w:tcPr>
            <w:tcW w:w="0" w:type="auto"/>
            <w:vAlign w:val="center"/>
          </w:tcPr>
          <w:p w14:paraId="0757ED87" w14:textId="77777777" w:rsidR="00EF384A" w:rsidRPr="00EF384A" w:rsidRDefault="00EF384A" w:rsidP="00EF384A">
            <w:pPr>
              <w:spacing w:after="200" w:line="276" w:lineRule="auto"/>
              <w:rPr>
                <w:rFonts w:ascii="Garamond" w:eastAsia="Calibri" w:hAnsi="Garamond" w:cs="Times New Roman"/>
                <w:i/>
              </w:rPr>
            </w:pPr>
            <w:r w:rsidRPr="00EF384A">
              <w:rPr>
                <w:rFonts w:ascii="Garamond" w:eastAsia="Calibri" w:hAnsi="Garamond" w:cs="Times New Roman"/>
                <w:i/>
              </w:rPr>
              <w:t>Arriba, abajo, detrás de, por encima de, enfrente.</w:t>
            </w:r>
          </w:p>
        </w:tc>
      </w:tr>
    </w:tbl>
    <w:p w14:paraId="4DFA1F1D" w14:textId="5D362AEA" w:rsidR="00EF384A" w:rsidRPr="00EF384A" w:rsidRDefault="00EF384A" w:rsidP="003643BF">
      <w:pPr>
        <w:spacing w:after="0"/>
        <w:jc w:val="both"/>
        <w:rPr>
          <w:sz w:val="24"/>
          <w:szCs w:val="24"/>
          <w:lang w:val="es-ES"/>
        </w:rPr>
      </w:pPr>
    </w:p>
    <w:p w14:paraId="168E149A" w14:textId="63B91D54" w:rsidR="003643BF" w:rsidRDefault="003643BF" w:rsidP="003643BF">
      <w:pPr>
        <w:spacing w:after="0"/>
        <w:jc w:val="both"/>
        <w:rPr>
          <w:i/>
          <w:iCs/>
          <w:sz w:val="24"/>
          <w:szCs w:val="24"/>
        </w:rPr>
      </w:pPr>
    </w:p>
    <w:p w14:paraId="4FA700FF" w14:textId="4E46088D" w:rsidR="003643BF" w:rsidRDefault="00D30852" w:rsidP="002E72D7">
      <w:pPr>
        <w:jc w:val="both"/>
        <w:rPr>
          <w:i/>
          <w:iCs/>
          <w:sz w:val="24"/>
          <w:szCs w:val="24"/>
        </w:rPr>
      </w:pPr>
      <w:r>
        <w:rPr>
          <w:i/>
          <w:iCs/>
          <w:sz w:val="24"/>
          <w:szCs w:val="24"/>
        </w:rPr>
        <w:t>Actividades:</w:t>
      </w:r>
    </w:p>
    <w:p w14:paraId="6F3FD20E" w14:textId="38BB56B9" w:rsidR="00D30852" w:rsidRDefault="00D30852" w:rsidP="00D30852">
      <w:pPr>
        <w:jc w:val="both"/>
        <w:rPr>
          <w:i/>
          <w:iCs/>
          <w:sz w:val="24"/>
          <w:szCs w:val="24"/>
        </w:rPr>
      </w:pPr>
      <w:r>
        <w:rPr>
          <w:i/>
          <w:iCs/>
          <w:sz w:val="24"/>
          <w:szCs w:val="24"/>
        </w:rPr>
        <w:t>1.</w:t>
      </w:r>
      <w:r w:rsidRPr="00D30852">
        <w:rPr>
          <w:i/>
          <w:iCs/>
          <w:sz w:val="24"/>
          <w:szCs w:val="24"/>
        </w:rPr>
        <w:t xml:space="preserve"> </w:t>
      </w:r>
      <w:r w:rsidRPr="00D30852">
        <w:rPr>
          <w:i/>
          <w:iCs/>
          <w:sz w:val="24"/>
          <w:szCs w:val="24"/>
        </w:rPr>
        <w:t xml:space="preserve">Reescribe el siguiente texto utilizando recursos cohesivos que permitan eliminar las redundancias. Además, utiliza conectores </w:t>
      </w:r>
      <w:r w:rsidR="00D91298">
        <w:rPr>
          <w:i/>
          <w:iCs/>
          <w:sz w:val="24"/>
          <w:szCs w:val="24"/>
        </w:rPr>
        <w:t xml:space="preserve">para unir las oraciones, </w:t>
      </w:r>
      <w:r w:rsidRPr="00D30852">
        <w:rPr>
          <w:i/>
          <w:iCs/>
          <w:sz w:val="24"/>
          <w:szCs w:val="24"/>
        </w:rPr>
        <w:t>cuando sea posible.</w:t>
      </w:r>
    </w:p>
    <w:p w14:paraId="35A1F7F2" w14:textId="05FAC942" w:rsidR="00D30852" w:rsidRDefault="00D91298" w:rsidP="00D30852">
      <w:pPr>
        <w:jc w:val="both"/>
        <w:rPr>
          <w:rFonts w:ascii="Garamond" w:hAnsi="Garamond"/>
          <w:sz w:val="24"/>
          <w:szCs w:val="24"/>
        </w:rPr>
      </w:pPr>
      <w:r>
        <w:rPr>
          <w:rFonts w:ascii="Garamond" w:hAnsi="Garamond"/>
          <w:sz w:val="24"/>
          <w:szCs w:val="24"/>
        </w:rPr>
        <w:t>Castel manda una carta para María a la estancia. Se arrepiente. Castel cree que ha sido muy duro con lo que ha dicho en la carta. Va a buscar la carta al correo donde despachó la carta. La empleada del correo se niega a devolverle la carta. Como Castel insiste en reclamar la carta que él mismo acaba de despachar, la empleada le solicita un documento que certifique que Castel es quien ha remitido la carta. Castel tiene su documento, pero como en el remitente de la carta ha puesto sólo las iniciales de su nombre, la empleada le solicita un certificado de domicilio. Castel, obviamente, no lleva consigo un certificado de domicilio. Debe irse del correo sin la carta.</w:t>
      </w:r>
    </w:p>
    <w:p w14:paraId="67CC9CF1" w14:textId="77777777" w:rsidR="000C0C76" w:rsidRDefault="000C0C76" w:rsidP="00D91298">
      <w:pPr>
        <w:jc w:val="both"/>
        <w:rPr>
          <w:rFonts w:ascii="Garamond" w:hAnsi="Garamond"/>
          <w:sz w:val="24"/>
          <w:szCs w:val="24"/>
        </w:rPr>
      </w:pPr>
    </w:p>
    <w:p w14:paraId="47EA995A" w14:textId="3657F7DD" w:rsidR="00D91298" w:rsidRPr="00D30852" w:rsidRDefault="00D91298" w:rsidP="00D91298">
      <w:pPr>
        <w:jc w:val="both"/>
        <w:rPr>
          <w:i/>
          <w:sz w:val="24"/>
          <w:szCs w:val="24"/>
        </w:rPr>
      </w:pPr>
      <w:r>
        <w:rPr>
          <w:i/>
          <w:sz w:val="24"/>
          <w:szCs w:val="24"/>
        </w:rPr>
        <w:t>2.</w:t>
      </w:r>
      <w:r w:rsidRPr="00D30852">
        <w:rPr>
          <w:i/>
          <w:sz w:val="24"/>
          <w:szCs w:val="24"/>
        </w:rPr>
        <w:t xml:space="preserve"> Completa los espacios en blanco con los conectores adecuados (sin repetirlos):</w:t>
      </w:r>
    </w:p>
    <w:p w14:paraId="0E09F1E8" w14:textId="77777777" w:rsidR="00D91298" w:rsidRPr="00D30852" w:rsidRDefault="00D91298" w:rsidP="00D91298">
      <w:pPr>
        <w:jc w:val="both"/>
        <w:rPr>
          <w:rFonts w:ascii="Garamond" w:hAnsi="Garamond"/>
          <w:i/>
          <w:sz w:val="24"/>
          <w:szCs w:val="24"/>
        </w:rPr>
      </w:pPr>
      <w:r w:rsidRPr="00D30852">
        <w:rPr>
          <w:rFonts w:ascii="Garamond" w:hAnsi="Garamond"/>
          <w:i/>
          <w:sz w:val="24"/>
          <w:szCs w:val="24"/>
        </w:rPr>
        <w:t>El leve Pedro</w:t>
      </w:r>
    </w:p>
    <w:p w14:paraId="2E920D73" w14:textId="77777777" w:rsidR="00D91298" w:rsidRPr="00D30852" w:rsidRDefault="00D91298" w:rsidP="00D91298">
      <w:pPr>
        <w:jc w:val="both"/>
        <w:rPr>
          <w:rFonts w:ascii="Garamond" w:hAnsi="Garamond"/>
          <w:sz w:val="24"/>
          <w:szCs w:val="24"/>
        </w:rPr>
      </w:pPr>
      <w:r w:rsidRPr="00D30852">
        <w:rPr>
          <w:rFonts w:ascii="Garamond" w:hAnsi="Garamond"/>
          <w:sz w:val="24"/>
          <w:szCs w:val="24"/>
        </w:rPr>
        <w:t xml:space="preserve">Pedro estaba enfermo________ el médico no entendía qué tenía. Salió a trabajar al jardín _________ alimentó a las gallinas________ pintó la pajarera________ de pronto se asustó. ________ fue al potrero, tomó el hacha_______ asestó el primer golpe ________ sin querer, levantó vuelo ________ y quedó prendido del hacha, en suspensión. </w:t>
      </w:r>
    </w:p>
    <w:p w14:paraId="341AC926" w14:textId="77777777" w:rsidR="00D91298" w:rsidRPr="00D30852" w:rsidRDefault="00D91298" w:rsidP="00D91298">
      <w:pPr>
        <w:jc w:val="both"/>
        <w:rPr>
          <w:rFonts w:ascii="Garamond" w:hAnsi="Garamond"/>
          <w:sz w:val="24"/>
          <w:szCs w:val="24"/>
        </w:rPr>
      </w:pPr>
      <w:r w:rsidRPr="00D30852">
        <w:rPr>
          <w:rFonts w:ascii="Garamond" w:hAnsi="Garamond"/>
          <w:sz w:val="24"/>
          <w:szCs w:val="24"/>
        </w:rPr>
        <w:t>El cuerpo de Pedro no respondía a la ley de gravedad, ________ enseguida empezaba a flotar. Con su mujer, tomaron precauciones al acostarse, ________, de todos modos, él apareció contra el techo a la mañana siguiente. Pedro trató de bajar a su cama, ________ el techo lo succionaba con fuerza, ________ su esposa tuvo que atarlo de una pierna para tirar y bajarlo. Casi lo logró; ________ una corriente de aire entró por la ventana ________ Pedro salió volando: subió como un globo ________ inició un viaje hacia el infinito.</w:t>
      </w:r>
    </w:p>
    <w:p w14:paraId="1153945B" w14:textId="77777777" w:rsidR="00D91298" w:rsidRPr="00D91298" w:rsidRDefault="00D91298" w:rsidP="00D30852">
      <w:pPr>
        <w:jc w:val="both"/>
        <w:rPr>
          <w:rFonts w:cstheme="minorHAnsi"/>
          <w:i/>
          <w:iCs/>
          <w:sz w:val="24"/>
          <w:szCs w:val="24"/>
        </w:rPr>
      </w:pPr>
    </w:p>
    <w:p w14:paraId="1D9A8FB1" w14:textId="462DB247" w:rsidR="00D30852" w:rsidRPr="00D91298" w:rsidRDefault="00D91298" w:rsidP="00D91298">
      <w:pPr>
        <w:jc w:val="both"/>
        <w:rPr>
          <w:rFonts w:eastAsia="Calibri" w:cstheme="minorHAnsi"/>
          <w:i/>
          <w:sz w:val="24"/>
          <w:szCs w:val="24"/>
          <w:lang w:eastAsia="es-ES"/>
        </w:rPr>
      </w:pPr>
      <w:r w:rsidRPr="000C0C76">
        <w:rPr>
          <w:rFonts w:cstheme="minorHAnsi"/>
          <w:i/>
          <w:iCs/>
          <w:sz w:val="24"/>
          <w:szCs w:val="24"/>
        </w:rPr>
        <w:t>3.</w:t>
      </w:r>
      <w:r w:rsidR="00D30852" w:rsidRPr="000C0C76">
        <w:rPr>
          <w:rFonts w:eastAsia="Calibri" w:cstheme="minorHAnsi"/>
          <w:i/>
          <w:lang w:eastAsia="es-ES"/>
        </w:rPr>
        <w:t xml:space="preserve"> </w:t>
      </w:r>
      <w:r w:rsidR="000C0C76" w:rsidRPr="000C0C76">
        <w:rPr>
          <w:rFonts w:eastAsia="Calibri" w:cstheme="minorHAnsi"/>
          <w:i/>
          <w:lang w:eastAsia="es-ES"/>
        </w:rPr>
        <w:t>Reescribe los</w:t>
      </w:r>
      <w:r w:rsidR="000C0C76">
        <w:rPr>
          <w:rFonts w:ascii="Garamond" w:eastAsia="Calibri" w:hAnsi="Garamond" w:cs="Times New Roman"/>
          <w:i/>
          <w:lang w:eastAsia="es-ES"/>
        </w:rPr>
        <w:t xml:space="preserve"> </w:t>
      </w:r>
      <w:r w:rsidR="00D30852" w:rsidRPr="00D91298">
        <w:rPr>
          <w:rFonts w:eastAsia="Calibri" w:cstheme="minorHAnsi"/>
          <w:i/>
          <w:sz w:val="24"/>
          <w:szCs w:val="24"/>
          <w:lang w:eastAsia="es-ES"/>
        </w:rPr>
        <w:t xml:space="preserve">siguientes </w:t>
      </w:r>
      <w:r w:rsidR="000C0C76">
        <w:rPr>
          <w:rFonts w:eastAsia="Calibri" w:cstheme="minorHAnsi"/>
          <w:i/>
          <w:sz w:val="24"/>
          <w:szCs w:val="24"/>
          <w:lang w:eastAsia="es-ES"/>
        </w:rPr>
        <w:t xml:space="preserve">pares de </w:t>
      </w:r>
      <w:r w:rsidR="00D30852" w:rsidRPr="00D91298">
        <w:rPr>
          <w:rFonts w:eastAsia="Calibri" w:cstheme="minorHAnsi"/>
          <w:i/>
          <w:sz w:val="24"/>
          <w:szCs w:val="24"/>
          <w:lang w:eastAsia="es-ES"/>
        </w:rPr>
        <w:t xml:space="preserve">oraciones </w:t>
      </w:r>
      <w:r w:rsidR="000C0C76">
        <w:rPr>
          <w:rFonts w:eastAsia="Calibri" w:cstheme="minorHAnsi"/>
          <w:i/>
          <w:sz w:val="24"/>
          <w:szCs w:val="24"/>
          <w:lang w:eastAsia="es-ES"/>
        </w:rPr>
        <w:t xml:space="preserve">uniéndolos </w:t>
      </w:r>
      <w:r w:rsidR="00D30852" w:rsidRPr="00D91298">
        <w:rPr>
          <w:rFonts w:eastAsia="Calibri" w:cstheme="minorHAnsi"/>
          <w:i/>
          <w:sz w:val="24"/>
          <w:szCs w:val="24"/>
          <w:lang w:eastAsia="es-ES"/>
        </w:rPr>
        <w:t>por medio de conectores:</w:t>
      </w:r>
    </w:p>
    <w:p w14:paraId="4D873073" w14:textId="77777777" w:rsidR="00D30852" w:rsidRPr="000C0C76" w:rsidRDefault="00D30852" w:rsidP="000C0C76">
      <w:pPr>
        <w:spacing w:after="0" w:line="360" w:lineRule="auto"/>
        <w:ind w:right="510"/>
        <w:rPr>
          <w:rFonts w:ascii="Garamond" w:eastAsia="Calibri" w:hAnsi="Garamond" w:cs="Times New Roman"/>
          <w:sz w:val="24"/>
          <w:szCs w:val="24"/>
          <w:lang w:eastAsia="es-ES"/>
        </w:rPr>
      </w:pPr>
      <w:r w:rsidRPr="000C0C76">
        <w:rPr>
          <w:rFonts w:ascii="Garamond" w:eastAsia="Calibri" w:hAnsi="Garamond" w:cs="Times New Roman"/>
          <w:sz w:val="24"/>
          <w:szCs w:val="24"/>
          <w:lang w:eastAsia="es-ES"/>
        </w:rPr>
        <w:lastRenderedPageBreak/>
        <w:t>a. El padre compra juguetes. El niño se divierte.</w:t>
      </w:r>
    </w:p>
    <w:p w14:paraId="565A79A0" w14:textId="67B74B13" w:rsidR="00D30852" w:rsidRPr="000C0C76" w:rsidRDefault="00D30852" w:rsidP="000C0C76">
      <w:pPr>
        <w:spacing w:after="0" w:line="360" w:lineRule="auto"/>
        <w:ind w:right="510"/>
        <w:rPr>
          <w:rFonts w:ascii="Garamond" w:eastAsia="Calibri" w:hAnsi="Garamond" w:cs="Times New Roman"/>
          <w:sz w:val="24"/>
          <w:szCs w:val="24"/>
          <w:lang w:eastAsia="es-ES"/>
        </w:rPr>
      </w:pPr>
      <w:r w:rsidRPr="000C0C76">
        <w:rPr>
          <w:rFonts w:ascii="Garamond" w:eastAsia="Calibri" w:hAnsi="Garamond" w:cs="Times New Roman"/>
          <w:sz w:val="24"/>
          <w:szCs w:val="24"/>
          <w:lang w:eastAsia="es-ES"/>
        </w:rPr>
        <w:t xml:space="preserve">b. Mi amigo encendió la radio. </w:t>
      </w:r>
      <w:r w:rsidR="000C0C76">
        <w:rPr>
          <w:rFonts w:ascii="Garamond" w:eastAsia="Calibri" w:hAnsi="Garamond" w:cs="Times New Roman"/>
          <w:sz w:val="24"/>
          <w:szCs w:val="24"/>
          <w:lang w:eastAsia="es-ES"/>
        </w:rPr>
        <w:t>O</w:t>
      </w:r>
      <w:r w:rsidRPr="000C0C76">
        <w:rPr>
          <w:rFonts w:ascii="Garamond" w:eastAsia="Calibri" w:hAnsi="Garamond" w:cs="Times New Roman"/>
          <w:sz w:val="24"/>
          <w:szCs w:val="24"/>
          <w:lang w:eastAsia="es-ES"/>
        </w:rPr>
        <w:t>ímos las noticias.</w:t>
      </w:r>
    </w:p>
    <w:p w14:paraId="67F8E4C3" w14:textId="77777777" w:rsidR="00D30852" w:rsidRPr="000C0C76" w:rsidRDefault="00D30852" w:rsidP="000C0C76">
      <w:pPr>
        <w:spacing w:after="0" w:line="360" w:lineRule="auto"/>
        <w:ind w:right="510"/>
        <w:rPr>
          <w:rFonts w:ascii="Garamond" w:eastAsia="Calibri" w:hAnsi="Garamond" w:cs="Times New Roman"/>
          <w:sz w:val="24"/>
          <w:szCs w:val="24"/>
          <w:lang w:eastAsia="es-ES"/>
        </w:rPr>
      </w:pPr>
      <w:r w:rsidRPr="000C0C76">
        <w:rPr>
          <w:rFonts w:ascii="Garamond" w:eastAsia="Calibri" w:hAnsi="Garamond" w:cs="Times New Roman"/>
          <w:sz w:val="24"/>
          <w:szCs w:val="24"/>
          <w:lang w:eastAsia="es-ES"/>
        </w:rPr>
        <w:t>c. La casa estaba deshabitada. Su oscuridad no nos daba miedo.</w:t>
      </w:r>
    </w:p>
    <w:p w14:paraId="526CED6C" w14:textId="77777777" w:rsidR="00D30852" w:rsidRPr="000C0C76" w:rsidRDefault="00D30852" w:rsidP="000C0C76">
      <w:pPr>
        <w:spacing w:after="0" w:line="360" w:lineRule="auto"/>
        <w:ind w:right="510"/>
        <w:rPr>
          <w:rFonts w:ascii="Garamond" w:eastAsia="Calibri" w:hAnsi="Garamond" w:cs="Times New Roman"/>
          <w:sz w:val="24"/>
          <w:szCs w:val="24"/>
          <w:lang w:eastAsia="es-ES"/>
        </w:rPr>
      </w:pPr>
      <w:r w:rsidRPr="000C0C76">
        <w:rPr>
          <w:rFonts w:ascii="Garamond" w:eastAsia="Calibri" w:hAnsi="Garamond" w:cs="Times New Roman"/>
          <w:sz w:val="24"/>
          <w:szCs w:val="24"/>
          <w:lang w:eastAsia="es-ES"/>
        </w:rPr>
        <w:t>d. La casa estaba deshabitada. Los ladrones entraron.</w:t>
      </w:r>
    </w:p>
    <w:p w14:paraId="37DD273F" w14:textId="77777777" w:rsidR="00D30852" w:rsidRPr="000C0C76" w:rsidRDefault="00D30852" w:rsidP="000C0C76">
      <w:pPr>
        <w:spacing w:after="0" w:line="360" w:lineRule="auto"/>
        <w:ind w:right="510"/>
        <w:rPr>
          <w:rFonts w:ascii="Garamond" w:eastAsia="Calibri" w:hAnsi="Garamond" w:cs="Times New Roman"/>
          <w:sz w:val="24"/>
          <w:szCs w:val="24"/>
          <w:lang w:eastAsia="es-ES"/>
        </w:rPr>
      </w:pPr>
      <w:r w:rsidRPr="000C0C76">
        <w:rPr>
          <w:rFonts w:ascii="Garamond" w:eastAsia="Calibri" w:hAnsi="Garamond" w:cs="Times New Roman"/>
          <w:sz w:val="24"/>
          <w:szCs w:val="24"/>
          <w:lang w:eastAsia="es-ES"/>
        </w:rPr>
        <w:t>e. Juan y su esposa los llamaron con voz muy débil. Sus hijos no los oyeron.</w:t>
      </w:r>
    </w:p>
    <w:p w14:paraId="3A375BA7" w14:textId="77777777" w:rsidR="00D30852" w:rsidRPr="000C0C76" w:rsidRDefault="00D30852" w:rsidP="000C0C76">
      <w:pPr>
        <w:spacing w:after="0" w:line="360" w:lineRule="auto"/>
        <w:ind w:right="510"/>
        <w:rPr>
          <w:rFonts w:ascii="Garamond" w:eastAsia="Calibri" w:hAnsi="Garamond" w:cs="Times New Roman"/>
          <w:sz w:val="24"/>
          <w:szCs w:val="24"/>
          <w:lang w:eastAsia="es-ES"/>
        </w:rPr>
      </w:pPr>
      <w:r w:rsidRPr="000C0C76">
        <w:rPr>
          <w:rFonts w:ascii="Garamond" w:eastAsia="Calibri" w:hAnsi="Garamond" w:cs="Times New Roman"/>
          <w:sz w:val="24"/>
          <w:szCs w:val="24"/>
          <w:lang w:eastAsia="es-ES"/>
        </w:rPr>
        <w:t>f. Los jóvenes hicieron mucho ruido al llegar. Sus padres no los oyeron.</w:t>
      </w:r>
    </w:p>
    <w:p w14:paraId="78C3DF3F" w14:textId="77777777" w:rsidR="00D30852" w:rsidRPr="000C0C76" w:rsidRDefault="00D30852" w:rsidP="000C0C76">
      <w:pPr>
        <w:spacing w:after="0" w:line="360" w:lineRule="auto"/>
        <w:ind w:right="510"/>
        <w:rPr>
          <w:rFonts w:ascii="Garamond" w:eastAsia="Calibri" w:hAnsi="Garamond" w:cs="Times New Roman"/>
          <w:sz w:val="24"/>
          <w:szCs w:val="24"/>
          <w:lang w:eastAsia="es-ES"/>
        </w:rPr>
      </w:pPr>
      <w:r w:rsidRPr="000C0C76">
        <w:rPr>
          <w:rFonts w:ascii="Garamond" w:eastAsia="Calibri" w:hAnsi="Garamond" w:cs="Times New Roman"/>
          <w:sz w:val="24"/>
          <w:szCs w:val="24"/>
          <w:lang w:eastAsia="es-ES"/>
        </w:rPr>
        <w:t>g. Los jóvenes hicieron mucho ruido al llegar. Sus padres se despertaron.</w:t>
      </w:r>
    </w:p>
    <w:p w14:paraId="0D585BF7" w14:textId="77777777" w:rsidR="00D30852" w:rsidRPr="000C0C76" w:rsidRDefault="00D30852" w:rsidP="000C0C76">
      <w:pPr>
        <w:spacing w:after="0" w:line="360" w:lineRule="auto"/>
        <w:ind w:right="510"/>
        <w:rPr>
          <w:rFonts w:ascii="Garamond" w:eastAsia="Calibri" w:hAnsi="Garamond" w:cs="Times New Roman"/>
          <w:sz w:val="24"/>
          <w:szCs w:val="24"/>
          <w:lang w:eastAsia="es-ES"/>
        </w:rPr>
      </w:pPr>
      <w:r w:rsidRPr="000C0C76">
        <w:rPr>
          <w:rFonts w:ascii="Garamond" w:eastAsia="Calibri" w:hAnsi="Garamond" w:cs="Times New Roman"/>
          <w:sz w:val="24"/>
          <w:szCs w:val="24"/>
          <w:lang w:eastAsia="es-ES"/>
        </w:rPr>
        <w:t>h. No terminó de estudiar. No fue al cine esa noche.</w:t>
      </w:r>
    </w:p>
    <w:p w14:paraId="11CCD1C0" w14:textId="77777777" w:rsidR="00D30852" w:rsidRPr="000C0C76" w:rsidRDefault="00D30852" w:rsidP="000C0C76">
      <w:pPr>
        <w:spacing w:after="0" w:line="360" w:lineRule="auto"/>
        <w:ind w:right="510"/>
        <w:rPr>
          <w:rFonts w:ascii="Garamond" w:eastAsia="Calibri" w:hAnsi="Garamond" w:cs="Times New Roman"/>
          <w:sz w:val="24"/>
          <w:szCs w:val="24"/>
          <w:lang w:eastAsia="es-ES"/>
        </w:rPr>
      </w:pPr>
      <w:r w:rsidRPr="000C0C76">
        <w:rPr>
          <w:rFonts w:ascii="Garamond" w:eastAsia="Calibri" w:hAnsi="Garamond" w:cs="Times New Roman"/>
          <w:sz w:val="24"/>
          <w:szCs w:val="24"/>
          <w:lang w:eastAsia="es-ES"/>
        </w:rPr>
        <w:t>i. Yo miraba por la ventanilla. Él leía.</w:t>
      </w:r>
    </w:p>
    <w:p w14:paraId="79975D02" w14:textId="77777777" w:rsidR="00D30852" w:rsidRPr="000C0C76" w:rsidRDefault="00D30852" w:rsidP="000C0C76">
      <w:pPr>
        <w:spacing w:after="0" w:line="360" w:lineRule="auto"/>
        <w:ind w:right="510"/>
        <w:rPr>
          <w:rFonts w:ascii="Garamond" w:eastAsia="Calibri" w:hAnsi="Garamond" w:cs="Times New Roman"/>
          <w:sz w:val="24"/>
          <w:szCs w:val="24"/>
          <w:lang w:eastAsia="es-ES"/>
        </w:rPr>
      </w:pPr>
      <w:r w:rsidRPr="000C0C76">
        <w:rPr>
          <w:rFonts w:ascii="Garamond" w:eastAsia="Calibri" w:hAnsi="Garamond" w:cs="Times New Roman"/>
          <w:sz w:val="24"/>
          <w:szCs w:val="24"/>
          <w:lang w:eastAsia="es-ES"/>
        </w:rPr>
        <w:t>j.  No lloraban con sentimiento. No se conmovían con el dolor de los demás.</w:t>
      </w:r>
    </w:p>
    <w:p w14:paraId="3ED800A6" w14:textId="77777777" w:rsidR="00D30852" w:rsidRPr="000C0C76" w:rsidRDefault="00D30852" w:rsidP="000C0C76">
      <w:pPr>
        <w:spacing w:after="0" w:line="360" w:lineRule="auto"/>
        <w:ind w:right="510"/>
        <w:rPr>
          <w:rFonts w:ascii="Garamond" w:eastAsia="Calibri" w:hAnsi="Garamond" w:cs="Times New Roman"/>
          <w:sz w:val="24"/>
          <w:szCs w:val="24"/>
          <w:lang w:eastAsia="es-ES"/>
        </w:rPr>
      </w:pPr>
      <w:r w:rsidRPr="000C0C76">
        <w:rPr>
          <w:rFonts w:ascii="Garamond" w:eastAsia="Calibri" w:hAnsi="Garamond" w:cs="Times New Roman"/>
          <w:sz w:val="24"/>
          <w:szCs w:val="24"/>
          <w:lang w:eastAsia="es-ES"/>
        </w:rPr>
        <w:t>k. Había sombra. Pusimos la carpa ahí.</w:t>
      </w:r>
    </w:p>
    <w:p w14:paraId="7F9DC1EF" w14:textId="77777777" w:rsidR="00D30852" w:rsidRPr="000C0C76" w:rsidRDefault="00D30852" w:rsidP="000C0C76">
      <w:pPr>
        <w:spacing w:after="0" w:line="360" w:lineRule="auto"/>
        <w:ind w:right="510"/>
        <w:rPr>
          <w:rFonts w:ascii="Garamond" w:eastAsia="Calibri" w:hAnsi="Garamond" w:cs="Times New Roman"/>
          <w:sz w:val="24"/>
          <w:szCs w:val="24"/>
          <w:lang w:eastAsia="es-ES"/>
        </w:rPr>
      </w:pPr>
      <w:r w:rsidRPr="000C0C76">
        <w:rPr>
          <w:rFonts w:ascii="Garamond" w:eastAsia="Calibri" w:hAnsi="Garamond" w:cs="Times New Roman"/>
          <w:sz w:val="24"/>
          <w:szCs w:val="24"/>
          <w:lang w:eastAsia="es-ES"/>
        </w:rPr>
        <w:t>l. Los perros ya no ladraban. Todo estaba tranquilo.</w:t>
      </w:r>
    </w:p>
    <w:p w14:paraId="6225E1A9" w14:textId="77777777" w:rsidR="00D30852" w:rsidRPr="000C0C76" w:rsidRDefault="00D30852" w:rsidP="000C0C76">
      <w:pPr>
        <w:spacing w:after="0" w:line="360" w:lineRule="auto"/>
        <w:ind w:right="510"/>
        <w:rPr>
          <w:rFonts w:ascii="Garamond" w:eastAsia="Calibri" w:hAnsi="Garamond" w:cs="Times New Roman"/>
          <w:sz w:val="24"/>
          <w:szCs w:val="24"/>
          <w:lang w:eastAsia="es-ES"/>
        </w:rPr>
      </w:pPr>
      <w:r w:rsidRPr="000C0C76">
        <w:rPr>
          <w:rFonts w:ascii="Garamond" w:eastAsia="Calibri" w:hAnsi="Garamond" w:cs="Times New Roman"/>
          <w:sz w:val="24"/>
          <w:szCs w:val="24"/>
          <w:lang w:eastAsia="es-ES"/>
        </w:rPr>
        <w:t>ll. Se reía a carcajadas. Lloraba desconsoladamente.</w:t>
      </w:r>
    </w:p>
    <w:p w14:paraId="624F09B4" w14:textId="77777777" w:rsidR="00D30852" w:rsidRPr="000C0C76" w:rsidRDefault="00D30852" w:rsidP="000C0C76">
      <w:pPr>
        <w:spacing w:after="0" w:line="360" w:lineRule="auto"/>
        <w:ind w:right="510"/>
        <w:rPr>
          <w:rFonts w:ascii="Garamond" w:eastAsia="Calibri" w:hAnsi="Garamond" w:cs="Times New Roman"/>
          <w:sz w:val="24"/>
          <w:szCs w:val="24"/>
          <w:lang w:eastAsia="es-ES"/>
        </w:rPr>
      </w:pPr>
      <w:r w:rsidRPr="000C0C76">
        <w:rPr>
          <w:rFonts w:ascii="Garamond" w:eastAsia="Calibri" w:hAnsi="Garamond" w:cs="Times New Roman"/>
          <w:sz w:val="24"/>
          <w:szCs w:val="24"/>
          <w:lang w:eastAsia="es-ES"/>
        </w:rPr>
        <w:t>m. Todas las tardes mis hermanas me esperaban para charlar. Me gustaba su compañía. Toda aquella felicidad se esfumó para siempre con las primeras hojas del otoño.</w:t>
      </w:r>
    </w:p>
    <w:p w14:paraId="0D341B28" w14:textId="77777777" w:rsidR="00D30852" w:rsidRPr="000C0C76" w:rsidRDefault="00D30852" w:rsidP="000C0C76">
      <w:pPr>
        <w:spacing w:after="0" w:line="360" w:lineRule="auto"/>
        <w:ind w:right="510"/>
        <w:rPr>
          <w:rFonts w:ascii="Garamond" w:eastAsia="Calibri" w:hAnsi="Garamond" w:cs="Times New Roman"/>
          <w:sz w:val="24"/>
          <w:szCs w:val="24"/>
          <w:lang w:eastAsia="es-ES"/>
        </w:rPr>
      </w:pPr>
      <w:r w:rsidRPr="000C0C76">
        <w:rPr>
          <w:rFonts w:ascii="Garamond" w:eastAsia="Calibri" w:hAnsi="Garamond" w:cs="Times New Roman"/>
          <w:sz w:val="24"/>
          <w:szCs w:val="24"/>
          <w:lang w:eastAsia="es-ES"/>
        </w:rPr>
        <w:t>n. La madre de José Hernández pertenecía a una familia de unitarios. Su padre simpatizaba con el partido federal.</w:t>
      </w:r>
    </w:p>
    <w:p w14:paraId="1E46CB34" w14:textId="6F7CED89" w:rsidR="00D30852" w:rsidRPr="000C0C76" w:rsidRDefault="00D30852" w:rsidP="000C0C76">
      <w:pPr>
        <w:spacing w:line="360" w:lineRule="auto"/>
        <w:jc w:val="both"/>
        <w:rPr>
          <w:sz w:val="24"/>
          <w:szCs w:val="24"/>
        </w:rPr>
      </w:pPr>
    </w:p>
    <w:p w14:paraId="26B18E04" w14:textId="77777777" w:rsidR="00D30852" w:rsidRPr="00D30852" w:rsidRDefault="00D30852" w:rsidP="000C0C76">
      <w:pPr>
        <w:spacing w:line="360" w:lineRule="auto"/>
        <w:jc w:val="both"/>
        <w:rPr>
          <w:sz w:val="24"/>
          <w:szCs w:val="24"/>
        </w:rPr>
      </w:pPr>
    </w:p>
    <w:p w14:paraId="19E22833" w14:textId="77777777" w:rsidR="003643BF" w:rsidRPr="002E72D7" w:rsidRDefault="003643BF" w:rsidP="000C0C76">
      <w:pPr>
        <w:spacing w:line="360" w:lineRule="auto"/>
        <w:jc w:val="both"/>
        <w:rPr>
          <w:i/>
          <w:iCs/>
          <w:sz w:val="24"/>
          <w:szCs w:val="24"/>
        </w:rPr>
      </w:pPr>
    </w:p>
    <w:p w14:paraId="1EBA8E77" w14:textId="75F8340F" w:rsidR="002E72D7" w:rsidRDefault="002E72D7" w:rsidP="000C0C76">
      <w:pPr>
        <w:spacing w:line="360" w:lineRule="auto"/>
        <w:jc w:val="both"/>
        <w:rPr>
          <w:sz w:val="24"/>
          <w:szCs w:val="24"/>
        </w:rPr>
      </w:pPr>
    </w:p>
    <w:p w14:paraId="4DF21291" w14:textId="77777777" w:rsidR="002E72D7" w:rsidRPr="002E72D7" w:rsidRDefault="002E72D7" w:rsidP="000C0C76">
      <w:pPr>
        <w:spacing w:line="360" w:lineRule="auto"/>
        <w:jc w:val="both"/>
        <w:rPr>
          <w:sz w:val="24"/>
          <w:szCs w:val="24"/>
        </w:rPr>
      </w:pPr>
    </w:p>
    <w:p w14:paraId="76B22EC4" w14:textId="77777777" w:rsidR="002E72D7" w:rsidRPr="002E72D7" w:rsidRDefault="002E72D7" w:rsidP="000C0C76">
      <w:pPr>
        <w:spacing w:line="360" w:lineRule="auto"/>
        <w:jc w:val="both"/>
        <w:rPr>
          <w:sz w:val="24"/>
          <w:szCs w:val="24"/>
        </w:rPr>
      </w:pPr>
    </w:p>
    <w:p w14:paraId="5F402E20" w14:textId="67B89BD0" w:rsidR="00270FA1" w:rsidRDefault="00270FA1" w:rsidP="000C0C76">
      <w:pPr>
        <w:spacing w:line="360" w:lineRule="auto"/>
      </w:pPr>
    </w:p>
    <w:p w14:paraId="2E007324" w14:textId="77777777" w:rsidR="002354D6" w:rsidRDefault="002354D6" w:rsidP="000C0C76">
      <w:pPr>
        <w:spacing w:line="360" w:lineRule="auto"/>
      </w:pPr>
    </w:p>
    <w:p w14:paraId="42FFD7F9" w14:textId="77777777" w:rsidR="00270FA1" w:rsidRDefault="00270FA1" w:rsidP="000C0C76">
      <w:pPr>
        <w:spacing w:line="360" w:lineRule="auto"/>
      </w:pPr>
    </w:p>
    <w:p w14:paraId="0106E89D" w14:textId="01168450" w:rsidR="00270FA1" w:rsidRDefault="00270FA1" w:rsidP="000C0C76">
      <w:pPr>
        <w:spacing w:line="360" w:lineRule="auto"/>
      </w:pPr>
    </w:p>
    <w:p w14:paraId="57DEAA28" w14:textId="060569F5" w:rsidR="00270FA1" w:rsidRDefault="00270FA1" w:rsidP="000C0C76">
      <w:pPr>
        <w:spacing w:line="360" w:lineRule="auto"/>
      </w:pPr>
    </w:p>
    <w:sectPr w:rsidR="00270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A2C09"/>
    <w:multiLevelType w:val="hybridMultilevel"/>
    <w:tmpl w:val="F4FCF12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01"/>
    <w:rsid w:val="000C0C76"/>
    <w:rsid w:val="000D06BA"/>
    <w:rsid w:val="001D5B88"/>
    <w:rsid w:val="002354D6"/>
    <w:rsid w:val="00270FA1"/>
    <w:rsid w:val="002E72D7"/>
    <w:rsid w:val="003643BF"/>
    <w:rsid w:val="009C7401"/>
    <w:rsid w:val="00D30852"/>
    <w:rsid w:val="00D91298"/>
    <w:rsid w:val="00EE288D"/>
    <w:rsid w:val="00EF38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32D0"/>
  <w15:chartTrackingRefBased/>
  <w15:docId w15:val="{91785EE7-EA57-4098-B237-09A792AE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4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401"/>
    <w:rPr>
      <w:color w:val="0563C1" w:themeColor="hyperlink"/>
      <w:u w:val="single"/>
    </w:rPr>
  </w:style>
  <w:style w:type="table" w:customStyle="1" w:styleId="TableGrid1">
    <w:name w:val="Table Grid1"/>
    <w:basedOn w:val="TableNormal"/>
    <w:next w:val="TableGrid"/>
    <w:uiPriority w:val="59"/>
    <w:rsid w:val="00EF384A"/>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EF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c661@gmail.com" TargetMode="External"/><Relationship Id="rId5" Type="http://schemas.openxmlformats.org/officeDocument/2006/relationships/hyperlink" Target="mailto:luisimacch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1265</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4</cp:revision>
  <dcterms:created xsi:type="dcterms:W3CDTF">2020-10-19T13:47:00Z</dcterms:created>
  <dcterms:modified xsi:type="dcterms:W3CDTF">2020-10-19T15:55:00Z</dcterms:modified>
</cp:coreProperties>
</file>